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5F516" w14:textId="29EF5460" w:rsidR="008C2B37" w:rsidRPr="007124FC" w:rsidRDefault="009D6FE0" w:rsidP="008C2B37">
      <w:pPr>
        <w:pStyle w:val="KeinLeerraum"/>
        <w:rPr>
          <w:rFonts w:cs="Calibri"/>
          <w:b/>
          <w:sz w:val="28"/>
          <w:szCs w:val="28"/>
        </w:rPr>
      </w:pPr>
      <w:bookmarkStart w:id="0" w:name="_GoBack"/>
      <w:bookmarkEnd w:id="0"/>
      <w:r>
        <w:rPr>
          <w:rFonts w:cs="Calibri"/>
          <w:b/>
          <w:sz w:val="28"/>
          <w:szCs w:val="28"/>
        </w:rPr>
        <w:t>Judas</w:t>
      </w:r>
      <w:r w:rsidR="007D0927">
        <w:rPr>
          <w:rFonts w:cs="Calibri"/>
          <w:b/>
          <w:sz w:val="28"/>
          <w:szCs w:val="28"/>
        </w:rPr>
        <w:t xml:space="preserve"> – </w:t>
      </w:r>
      <w:r>
        <w:rPr>
          <w:rFonts w:cs="Calibri"/>
          <w:b/>
          <w:sz w:val="28"/>
          <w:szCs w:val="28"/>
        </w:rPr>
        <w:t>Kampf um die Wahrheit</w:t>
      </w:r>
    </w:p>
    <w:p w14:paraId="2B5820C3" w14:textId="77777777" w:rsidR="008C2B37" w:rsidRPr="007124FC" w:rsidRDefault="008C2B37" w:rsidP="008C2B37">
      <w:pPr>
        <w:pStyle w:val="KeinLeerraum"/>
        <w:rPr>
          <w:rFonts w:cs="Calibri"/>
          <w:szCs w:val="24"/>
        </w:rPr>
      </w:pPr>
    </w:p>
    <w:p w14:paraId="6EEDB586" w14:textId="1CCD33EF" w:rsidR="00E11143" w:rsidRDefault="00436465" w:rsidP="00EF577E">
      <w:r>
        <w:t xml:space="preserve">Wir haben nun das letzte NT Buch vor uns, bevor wir uns mit der Offenbarung (dem Abschluss der ganzen Bibel) beschäftigen. Indem es in der biblischen Einteilung direkt vor der Offenbarung steht, nimmt es eine äusserst prominente Stellung ein. Es passt auch wunderbar zur Offenbarung und ich wage zu behaupten dieses Buch war noch nie so aktuell wie am heutigen Tag. Es hat eine Spannweite von </w:t>
      </w:r>
      <w:proofErr w:type="spellStart"/>
      <w:r>
        <w:t>Kain</w:t>
      </w:r>
      <w:proofErr w:type="spellEnd"/>
      <w:r>
        <w:t xml:space="preserve"> (V. 11) bis zum Gericht vor dem grossen, </w:t>
      </w:r>
      <w:proofErr w:type="spellStart"/>
      <w:r>
        <w:t>weissen</w:t>
      </w:r>
      <w:proofErr w:type="spellEnd"/>
      <w:r>
        <w:t xml:space="preserve"> Thron am Ende des 1000-jährigen Reiches (V. 15). Darüber hinaus ist es von jemandem geschrieben, der hier auf Erden mehr Zeit mit Jesus verbracht hat als kaum ein anderer und </w:t>
      </w:r>
      <w:r w:rsidR="00F41AB9">
        <w:t>dessen</w:t>
      </w:r>
      <w:r>
        <w:t xml:space="preserve"> feurige Leidenschaft in jedem einzelnen Vers</w:t>
      </w:r>
      <w:r w:rsidR="00092EE4">
        <w:t xml:space="preserve"> dieses Buches spürbar ist. Schon allein auf Grund dieser Dinge könnte man meinen, der Judas Brief sei ein bekannter und beliebter Brief unter den Gläubigen, doch in der Tat ist dieser Brief zweifellos der unbekannteste und am wenigsten beachtete Brief des gesamten Neuen Testaments. Liegt es an der Kürze des Briefes, da er nur 1 Kapitel mit 25 Versen lang ist? </w:t>
      </w:r>
      <w:r w:rsidR="00281899">
        <w:t>Oder weil e</w:t>
      </w:r>
      <w:r w:rsidR="00644ACE">
        <w:t>r</w:t>
      </w:r>
      <w:r w:rsidR="00281899">
        <w:t xml:space="preserve"> eine der 5 jüdischen Schriften (zusammen mit dem Hebräer, Jakobus, 1.+2. Petrus) ist, der tief im AT verankert ist? </w:t>
      </w:r>
      <w:r w:rsidR="00092EE4">
        <w:t xml:space="preserve">Liegt es daran, dass er viele Ähnlichkeiten mit dem 2. Petrus Brief aufweist? Oder daran, dass Luther diesen Brief degradierte und schon fast eine abschätzige Haltung einnahm (am liebsten hätte er den Judas Brief zu den ausserbiblischen Büchern gezählt)? Einige dieser Dinge mögen </w:t>
      </w:r>
      <w:r w:rsidR="00281899">
        <w:t xml:space="preserve">vielleicht </w:t>
      </w:r>
      <w:r w:rsidR="00092EE4">
        <w:t>teilweise zutreffen, doch ich persönlich denke es liegt</w:t>
      </w:r>
      <w:r w:rsidR="00281899">
        <w:t xml:space="preserve"> vor allem</w:t>
      </w:r>
      <w:r w:rsidR="00092EE4">
        <w:t xml:space="preserve"> daran, wie unbequem und scharf dieser Brief ist. </w:t>
      </w:r>
      <w:r w:rsidR="00281899">
        <w:t xml:space="preserve">Während der Vorbereitung bin ich auf ein Bild </w:t>
      </w:r>
      <w:proofErr w:type="spellStart"/>
      <w:r w:rsidR="00281899">
        <w:t>gestossen</w:t>
      </w:r>
      <w:proofErr w:type="spellEnd"/>
      <w:r w:rsidR="00281899">
        <w:t>, das den Judas Brief unglaublich gut illustriert:</w:t>
      </w:r>
    </w:p>
    <w:p w14:paraId="6D64B213" w14:textId="4B5BEF5A" w:rsidR="00A934FF" w:rsidRDefault="00A934FF" w:rsidP="00802A34">
      <w:pPr>
        <w:rPr>
          <w:lang w:val="de-CH"/>
        </w:rPr>
      </w:pPr>
    </w:p>
    <w:p w14:paraId="20FA2A70" w14:textId="5BF394FE" w:rsidR="00281899" w:rsidRDefault="00281899" w:rsidP="00802A34">
      <w:pPr>
        <w:rPr>
          <w:lang w:val="de-CH"/>
        </w:rPr>
      </w:pPr>
      <w:r>
        <w:rPr>
          <w:noProof/>
        </w:rPr>
        <w:drawing>
          <wp:inline distT="0" distB="0" distL="0" distR="0" wp14:anchorId="2AA7CA23" wp14:editId="337D4F47">
            <wp:extent cx="6371590" cy="35839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371590" cy="3583940"/>
                    </a:xfrm>
                    <a:prstGeom prst="rect">
                      <a:avLst/>
                    </a:prstGeom>
                  </pic:spPr>
                </pic:pic>
              </a:graphicData>
            </a:graphic>
          </wp:inline>
        </w:drawing>
      </w:r>
    </w:p>
    <w:p w14:paraId="01378E54" w14:textId="7F65F025" w:rsidR="00281899" w:rsidRDefault="00281899" w:rsidP="00802A34">
      <w:pPr>
        <w:rPr>
          <w:lang w:val="de-CH"/>
        </w:rPr>
      </w:pPr>
    </w:p>
    <w:p w14:paraId="04BAB727" w14:textId="2845A757" w:rsidR="00281899" w:rsidRDefault="00281899" w:rsidP="00802A34">
      <w:pPr>
        <w:rPr>
          <w:lang w:val="de-CH"/>
        </w:rPr>
      </w:pPr>
      <w:r>
        <w:rPr>
          <w:lang w:val="de-CH"/>
        </w:rPr>
        <w:t>Während der Predigt wird die Bedeutung dieses Bildes für den Judas Brief klarer, aber wir sehen hier schon, dass es um einen Kampf geht. Einen Kampf, der Opfer verursacht. Man sieht Tote, aber auch schwer Verwundete, die verarztet werden. Man sieht eine helle und eine dunkle Seite und man gewinnt den Eindruck, dass noch mehr Soldaten fallen werden. Das ist der Judas Brief und in diesen Brief, der mir in den letzten Wochen so wichtig wurde und der in den Augen Gottes dieselbe Wichtigkeit für uns hat wie die anderen 65 Büchern der Bibel, steigen wir jetzt zusammen ein.</w:t>
      </w:r>
    </w:p>
    <w:p w14:paraId="64FAAA58" w14:textId="55D76248" w:rsidR="00281899" w:rsidRDefault="00281899" w:rsidP="00802A34">
      <w:pPr>
        <w:rPr>
          <w:lang w:val="de-CH"/>
        </w:rPr>
      </w:pPr>
    </w:p>
    <w:p w14:paraId="42E2505A" w14:textId="7F31719F" w:rsidR="00482A5C" w:rsidRDefault="00482A5C" w:rsidP="00802A34">
      <w:pPr>
        <w:rPr>
          <w:lang w:val="de-CH"/>
        </w:rPr>
      </w:pPr>
    </w:p>
    <w:p w14:paraId="414E6207" w14:textId="77777777" w:rsidR="00482A5C" w:rsidRDefault="00482A5C" w:rsidP="000B75C4">
      <w:pPr>
        <w:rPr>
          <w:lang w:val="de-CH"/>
        </w:rPr>
      </w:pPr>
    </w:p>
    <w:p w14:paraId="3DCAC927" w14:textId="1A3D6B69" w:rsidR="007B5598" w:rsidRDefault="007B5598" w:rsidP="000B75C4">
      <w:pPr>
        <w:rPr>
          <w:b/>
          <w:bCs/>
          <w:lang w:val="de-CH"/>
        </w:rPr>
      </w:pPr>
      <w:r w:rsidRPr="007B5598">
        <w:rPr>
          <w:b/>
          <w:bCs/>
          <w:lang w:val="de-CH"/>
        </w:rPr>
        <w:lastRenderedPageBreak/>
        <w:t>Allgemeines</w:t>
      </w:r>
    </w:p>
    <w:p w14:paraId="7D67B426" w14:textId="2FD90C29" w:rsidR="007B5598" w:rsidRDefault="007B5598" w:rsidP="007B5598">
      <w:pPr>
        <w:rPr>
          <w:lang w:val="de-CH"/>
        </w:rPr>
      </w:pPr>
    </w:p>
    <w:p w14:paraId="34B446F4" w14:textId="6E92285D" w:rsidR="00065BB4" w:rsidRDefault="00482A5C" w:rsidP="007B5598">
      <w:pPr>
        <w:rPr>
          <w:lang w:val="de-CH"/>
        </w:rPr>
      </w:pPr>
      <w:r>
        <w:rPr>
          <w:lang w:val="de-CH"/>
        </w:rPr>
        <w:t>Ob AT oder NT, ob klein oder gross, ob bekannt oder unbekannt, es ist so wichtig, dass wir vor jedem biblischen Buch uns dieselben Eingangsfragen stellen, um nicht auf falsche Schlüsse zu kommen.</w:t>
      </w:r>
    </w:p>
    <w:p w14:paraId="6E362FEA" w14:textId="77777777" w:rsidR="00065BB4" w:rsidRDefault="00065BB4" w:rsidP="007B5598">
      <w:pPr>
        <w:rPr>
          <w:lang w:val="de-CH"/>
        </w:rPr>
      </w:pPr>
    </w:p>
    <w:p w14:paraId="0518AB9B" w14:textId="6B22C82F" w:rsidR="007B5598" w:rsidRDefault="00482A5C" w:rsidP="007B5598">
      <w:pPr>
        <w:rPr>
          <w:u w:val="single"/>
          <w:lang w:val="de-CH"/>
        </w:rPr>
      </w:pPr>
      <w:r>
        <w:rPr>
          <w:u w:val="single"/>
          <w:lang w:val="de-CH"/>
        </w:rPr>
        <w:t>Verfasser</w:t>
      </w:r>
      <w:r w:rsidR="007B5598" w:rsidRPr="007B5598">
        <w:rPr>
          <w:u w:val="single"/>
          <w:lang w:val="de-CH"/>
        </w:rPr>
        <w:t xml:space="preserve"> </w:t>
      </w:r>
    </w:p>
    <w:p w14:paraId="0346F026" w14:textId="5F2AF984" w:rsidR="007B5598" w:rsidRDefault="007B5598" w:rsidP="007B5598">
      <w:pPr>
        <w:rPr>
          <w:u w:val="single"/>
          <w:lang w:val="de-CH"/>
        </w:rPr>
      </w:pPr>
    </w:p>
    <w:p w14:paraId="0EB32016" w14:textId="7B618ED5" w:rsidR="001C2FE1" w:rsidRPr="001C2FE1" w:rsidRDefault="001C2FE1" w:rsidP="007B5598">
      <w:pPr>
        <w:rPr>
          <w:lang w:val="de-CH"/>
        </w:rPr>
      </w:pPr>
      <w:r>
        <w:rPr>
          <w:lang w:val="de-CH"/>
        </w:rPr>
        <w:t xml:space="preserve">So wie es bei Briefen zur Zeit des NT üblich war, gibt sich der Schreiber </w:t>
      </w:r>
      <w:r w:rsidR="00F26FDE">
        <w:rPr>
          <w:lang w:val="de-CH"/>
        </w:rPr>
        <w:t>des Briefes gleich zu Beginn zu erkennen:</w:t>
      </w:r>
    </w:p>
    <w:p w14:paraId="7E3C0223" w14:textId="77777777" w:rsidR="001C2FE1" w:rsidRDefault="001C2FE1" w:rsidP="007B5598">
      <w:pPr>
        <w:rPr>
          <w:u w:val="single"/>
          <w:lang w:val="de-CH"/>
        </w:rPr>
      </w:pPr>
    </w:p>
    <w:p w14:paraId="59BDECF2" w14:textId="20A0EC87" w:rsidR="00482A5C" w:rsidRPr="00482A5C" w:rsidRDefault="00482A5C" w:rsidP="00482A5C">
      <w:pPr>
        <w:rPr>
          <w:i/>
          <w:iCs/>
          <w:lang w:val="de-CH"/>
        </w:rPr>
      </w:pPr>
      <w:r w:rsidRPr="00482A5C">
        <w:rPr>
          <w:i/>
          <w:iCs/>
          <w:lang w:val="de-CH"/>
        </w:rPr>
        <w:t>„</w:t>
      </w:r>
      <w:r w:rsidRPr="00482A5C">
        <w:rPr>
          <w:i/>
          <w:iCs/>
        </w:rPr>
        <w:t>Judas, Knecht Jesu Christi und Bruder des Jakobus,</w:t>
      </w:r>
      <w:r w:rsidRPr="00482A5C">
        <w:rPr>
          <w:i/>
          <w:iCs/>
          <w:lang w:val="de-CH"/>
        </w:rPr>
        <w:t>“ Jud 1a</w:t>
      </w:r>
    </w:p>
    <w:p w14:paraId="6EA5205D" w14:textId="1B71B2BC" w:rsidR="00482A5C" w:rsidRDefault="00482A5C" w:rsidP="007B5598">
      <w:pPr>
        <w:rPr>
          <w:u w:val="single"/>
          <w:lang w:val="de-CH"/>
        </w:rPr>
      </w:pPr>
    </w:p>
    <w:p w14:paraId="73E28892" w14:textId="7A7E3ED8" w:rsidR="00F26FDE" w:rsidRDefault="00F26FDE" w:rsidP="007B5598">
      <w:pPr>
        <w:rPr>
          <w:lang w:val="de-CH"/>
        </w:rPr>
      </w:pPr>
      <w:r>
        <w:rPr>
          <w:lang w:val="de-CH"/>
        </w:rPr>
        <w:t xml:space="preserve">Judas war zu jener Zeit ein äusserst populärer Name und da das NT insgesamt 6 Männer mit dem Namen Judas aufführt, hilft uns das im ersten Moment noch nicht viel weiter. Wir lesen, dass er ein Bruder des Jakobus war und damit kommen nur noch 2 Kandidaten in Frage, die mit einem Mann namens Jakobus in Verbindung gebracht werden: der Apostel Judas (mit Beinamen Thaddäus </w:t>
      </w:r>
      <w:proofErr w:type="spellStart"/>
      <w:r>
        <w:rPr>
          <w:lang w:val="de-CH"/>
        </w:rPr>
        <w:t>Lebbäus</w:t>
      </w:r>
      <w:proofErr w:type="spellEnd"/>
      <w:r w:rsidR="00577932">
        <w:rPr>
          <w:lang w:val="de-CH"/>
        </w:rPr>
        <w:t>; Mt 10,3) und Judas, der Halbbruder des Herrn Jesus. Der Apostel Judas können wir ausschliessen, da er einerseits der Sohn und nicht der Bruder eines Jakobus ist (Lk 6,16; Apg 1,13) und andererseits hätte er sich als Apostel zu erkennen gegeben oder sich zumindest nicht selber davon ausgeschlossen. Das aber genau tut er in Vers 17:</w:t>
      </w:r>
    </w:p>
    <w:p w14:paraId="583DEC9D" w14:textId="5AAB1E85" w:rsidR="00577932" w:rsidRDefault="00577932" w:rsidP="007B5598">
      <w:pPr>
        <w:rPr>
          <w:lang w:val="de-CH"/>
        </w:rPr>
      </w:pPr>
    </w:p>
    <w:p w14:paraId="1E4A5A37" w14:textId="77777777" w:rsidR="00577932" w:rsidRPr="00482A5C" w:rsidRDefault="00577932" w:rsidP="00577932">
      <w:pPr>
        <w:rPr>
          <w:i/>
          <w:iCs/>
          <w:lang w:val="de-CH"/>
        </w:rPr>
      </w:pPr>
      <w:r w:rsidRPr="00482A5C">
        <w:rPr>
          <w:i/>
          <w:iCs/>
          <w:lang w:val="de-CH"/>
        </w:rPr>
        <w:t>„</w:t>
      </w:r>
      <w:r w:rsidRPr="00482A5C">
        <w:rPr>
          <w:i/>
          <w:iCs/>
        </w:rPr>
        <w:t xml:space="preserve">Ihr aber, Geliebte, erinnert euch an die Worte, die im Voraus </w:t>
      </w:r>
      <w:r w:rsidRPr="00577932">
        <w:rPr>
          <w:i/>
          <w:iCs/>
          <w:u w:val="single"/>
        </w:rPr>
        <w:t>von den Aposteln</w:t>
      </w:r>
      <w:r w:rsidRPr="00482A5C">
        <w:rPr>
          <w:i/>
          <w:iCs/>
        </w:rPr>
        <w:t xml:space="preserve"> unseres Herrn Jesus Christus gesprochen worden sind,</w:t>
      </w:r>
      <w:r w:rsidRPr="00482A5C">
        <w:rPr>
          <w:i/>
          <w:iCs/>
          <w:lang w:val="de-CH"/>
        </w:rPr>
        <w:t>“ Jud 17</w:t>
      </w:r>
    </w:p>
    <w:p w14:paraId="71BECC33" w14:textId="2573ADB9" w:rsidR="00577932" w:rsidRDefault="00577932" w:rsidP="007B5598">
      <w:pPr>
        <w:rPr>
          <w:lang w:val="de-CH"/>
        </w:rPr>
      </w:pPr>
    </w:p>
    <w:p w14:paraId="61DC5F75" w14:textId="73E47261" w:rsidR="00577932" w:rsidRDefault="00577932" w:rsidP="007B5598">
      <w:pPr>
        <w:rPr>
          <w:lang w:val="de-CH"/>
        </w:rPr>
      </w:pPr>
      <w:r>
        <w:rPr>
          <w:lang w:val="de-CH"/>
        </w:rPr>
        <w:t xml:space="preserve">Er zählt sich also nicht zum Kreis der Apostel und daher ist der Verfasser dieses Briefes zweifellos </w:t>
      </w:r>
      <w:r w:rsidR="00FF704B">
        <w:rPr>
          <w:lang w:val="de-CH"/>
        </w:rPr>
        <w:t>der Halbbruder des Herrn Jesus und Bruder des Jakobus, Leiter der Jerusalemer Gemeinde. Jakobus nahm eine dermassen herausragende Stellung in den damaligen Gemeinden ein, dass sein Name keine zusätzlichen Informationen bedurfte:</w:t>
      </w:r>
    </w:p>
    <w:p w14:paraId="1E04FA43" w14:textId="40019C1B" w:rsidR="00FF704B" w:rsidRDefault="00FF704B" w:rsidP="007B5598">
      <w:pPr>
        <w:rPr>
          <w:lang w:val="de-CH"/>
        </w:rPr>
      </w:pPr>
    </w:p>
    <w:p w14:paraId="57160D95" w14:textId="16261417" w:rsidR="00FF704B" w:rsidRPr="00FF704B" w:rsidRDefault="00FF704B" w:rsidP="00FF704B">
      <w:pPr>
        <w:rPr>
          <w:i/>
          <w:iCs/>
          <w:lang w:val="de-CH"/>
        </w:rPr>
      </w:pPr>
      <w:r w:rsidRPr="00FF704B">
        <w:rPr>
          <w:i/>
          <w:iCs/>
          <w:lang w:val="de-CH"/>
        </w:rPr>
        <w:t>„</w:t>
      </w:r>
      <w:r w:rsidRPr="00FF704B">
        <w:rPr>
          <w:i/>
          <w:iCs/>
        </w:rPr>
        <w:t>Jakobus, Knecht Gottes und des Herrn Jesus Christus,</w:t>
      </w:r>
      <w:r w:rsidRPr="00FF704B">
        <w:rPr>
          <w:i/>
          <w:iCs/>
          <w:lang w:val="de-CH"/>
        </w:rPr>
        <w:t xml:space="preserve">“ </w:t>
      </w:r>
      <w:r w:rsidRPr="004746F6">
        <w:rPr>
          <w:i/>
          <w:iCs/>
          <w:lang w:val="de-CH"/>
        </w:rPr>
        <w:t>Jak 1a</w:t>
      </w:r>
    </w:p>
    <w:p w14:paraId="18CE8164" w14:textId="4DDD70B9" w:rsidR="00FF704B" w:rsidRDefault="00FF704B" w:rsidP="007B5598">
      <w:pPr>
        <w:rPr>
          <w:lang w:val="de-CH"/>
        </w:rPr>
      </w:pPr>
    </w:p>
    <w:p w14:paraId="433A5627" w14:textId="0F131E88" w:rsidR="00FF704B" w:rsidRDefault="00FF704B" w:rsidP="007B5598">
      <w:pPr>
        <w:rPr>
          <w:lang w:val="de-CH"/>
        </w:rPr>
      </w:pPr>
      <w:r>
        <w:rPr>
          <w:lang w:val="de-CH"/>
        </w:rPr>
        <w:t xml:space="preserve">Judas hatte offensichtlich diesen Bekanntheitsgrad nicht wie sein grosser Bruder und so gab er uns glücklicherweise diesen Hinweis über die Verwandtschaft mit Jakobus, obwohl er ja eigentlich seine direkte Verwandtschaft mit Jesus (Mt 13,55) ins Feld hätte führen können. Doch genauso wie sein Bruder Jakobus, erwähnt er diesen Umstand nicht mal zwischen den Zeilen, sondern geben sich </w:t>
      </w:r>
      <w:r w:rsidR="00594242">
        <w:rPr>
          <w:lang w:val="de-CH"/>
        </w:rPr>
        <w:t xml:space="preserve">als Knechte (gr. </w:t>
      </w:r>
      <w:proofErr w:type="spellStart"/>
      <w:r w:rsidR="00594242" w:rsidRPr="00594242">
        <w:rPr>
          <w:i/>
          <w:iCs/>
          <w:lang w:val="de-CH"/>
        </w:rPr>
        <w:t>Doulos</w:t>
      </w:r>
      <w:proofErr w:type="spellEnd"/>
      <w:r w:rsidR="00594242">
        <w:rPr>
          <w:lang w:val="de-CH"/>
        </w:rPr>
        <w:t>) Jesu Christi aus. Das ist erstaunlich, da beide bis zur Auferstehung Jesu nicht an ihn geglaubt haben (Joh 7,5; Jesus erschien dem Jakobus nach der Auferstehung (1Kor 15,7), gut möglich, dass dies auch bei Judas der Fall war. Nach der Himmelfahrt Jesu waren beide</w:t>
      </w:r>
      <w:r w:rsidR="00951B1F">
        <w:rPr>
          <w:lang w:val="de-CH"/>
        </w:rPr>
        <w:t xml:space="preserve"> regelmässig</w:t>
      </w:r>
      <w:r w:rsidR="00594242">
        <w:rPr>
          <w:lang w:val="de-CH"/>
        </w:rPr>
        <w:t xml:space="preserve"> im Haus des Markus Johannes zum Gebet (Apg 1,14)) und sogar sagten er sei verrückt (Mk 3,21). Der Zeitpunkt der Bekehrung verändert alles</w:t>
      </w:r>
      <w:r w:rsidR="009B0BC1">
        <w:rPr>
          <w:lang w:val="de-CH"/>
        </w:rPr>
        <w:t>, denn</w:t>
      </w:r>
      <w:r w:rsidR="00594242">
        <w:rPr>
          <w:lang w:val="de-CH"/>
        </w:rPr>
        <w:t xml:space="preserve"> Jesus wird von einem normalen und aus heutiger Sicht toten Menschen zum </w:t>
      </w:r>
      <w:r w:rsidR="009B0BC1">
        <w:rPr>
          <w:lang w:val="de-CH"/>
        </w:rPr>
        <w:t xml:space="preserve">lebendigen </w:t>
      </w:r>
      <w:r w:rsidR="00594242">
        <w:rPr>
          <w:lang w:val="de-CH"/>
        </w:rPr>
        <w:t xml:space="preserve">Herrn und Messias. </w:t>
      </w:r>
      <w:r w:rsidR="009B0BC1">
        <w:rPr>
          <w:lang w:val="de-CH"/>
        </w:rPr>
        <w:t>Für Jakobus und Judas (und übrigens auch für Joses und Simon, die anderen Halbbrüder Jesu) war Jesus nicht mehr ihr Bruder, sondern ihr Herr und Messias. Ihre Stellung veränderte sich von der Stellung eines Bruders zu einem niedrigen Sklaven, dem es alleine darum geht den Willen seines Herrn zu tun. Wie bei allen NT Autoren spüren wir hier förmlich die Demut, die ihr Leben im Dienst für den Herrn auszeichnete und alleine damit sind sie uns grosse Vorbilder.</w:t>
      </w:r>
    </w:p>
    <w:p w14:paraId="293DC009" w14:textId="40FCD67C" w:rsidR="009B0BC1" w:rsidRDefault="009B0BC1" w:rsidP="007B5598">
      <w:pPr>
        <w:rPr>
          <w:lang w:val="de-CH"/>
        </w:rPr>
      </w:pPr>
    </w:p>
    <w:p w14:paraId="3EBD3C3F" w14:textId="7270773B" w:rsidR="009B0BC1" w:rsidRPr="00F26FDE" w:rsidRDefault="009B0BC1" w:rsidP="007B5598">
      <w:pPr>
        <w:rPr>
          <w:lang w:val="de-CH"/>
        </w:rPr>
      </w:pPr>
      <w:r>
        <w:rPr>
          <w:lang w:val="de-CH"/>
        </w:rPr>
        <w:t xml:space="preserve">Viel mehr wissen wir nicht über Judas, ausser, dass er verheiratet war und </w:t>
      </w:r>
      <w:r w:rsidR="00951B1F">
        <w:rPr>
          <w:lang w:val="de-CH"/>
        </w:rPr>
        <w:t xml:space="preserve">zusammen mit seiner Frau </w:t>
      </w:r>
      <w:r>
        <w:rPr>
          <w:lang w:val="de-CH"/>
        </w:rPr>
        <w:t>einen Reisedienst hatte (1Kor 9,5), sehr wahrscheinlich ausgehend von der Gemeinde in Jerusalem.</w:t>
      </w:r>
    </w:p>
    <w:p w14:paraId="7C0D0B26" w14:textId="2A0CAA11" w:rsidR="00F26FDE" w:rsidRDefault="00F26FDE" w:rsidP="007B5598">
      <w:pPr>
        <w:rPr>
          <w:u w:val="single"/>
          <w:lang w:val="de-CH"/>
        </w:rPr>
      </w:pPr>
    </w:p>
    <w:p w14:paraId="42E50FD0" w14:textId="77777777" w:rsidR="009B0BC1" w:rsidRDefault="009B0BC1" w:rsidP="007B5598">
      <w:pPr>
        <w:rPr>
          <w:u w:val="single"/>
          <w:lang w:val="de-CH"/>
        </w:rPr>
      </w:pPr>
    </w:p>
    <w:p w14:paraId="6D10F015" w14:textId="47D2F086" w:rsidR="00D42441" w:rsidRDefault="00482A5C" w:rsidP="00C81290">
      <w:pPr>
        <w:rPr>
          <w:u w:val="single"/>
        </w:rPr>
      </w:pPr>
      <w:r>
        <w:rPr>
          <w:u w:val="single"/>
        </w:rPr>
        <w:lastRenderedPageBreak/>
        <w:t>Empfänger</w:t>
      </w:r>
    </w:p>
    <w:p w14:paraId="5C91C5D1" w14:textId="689C7CE5" w:rsidR="00D42441" w:rsidRDefault="00D42441" w:rsidP="00D42441">
      <w:pPr>
        <w:rPr>
          <w:u w:val="single"/>
        </w:rPr>
      </w:pPr>
    </w:p>
    <w:p w14:paraId="32107AB0" w14:textId="77777777" w:rsidR="00482A5C" w:rsidRPr="00482A5C" w:rsidRDefault="00482A5C" w:rsidP="00482A5C">
      <w:pPr>
        <w:rPr>
          <w:i/>
          <w:iCs/>
          <w:lang w:val="de-CH"/>
        </w:rPr>
      </w:pPr>
      <w:r w:rsidRPr="00482A5C">
        <w:rPr>
          <w:i/>
          <w:iCs/>
          <w:lang w:val="de-CH"/>
        </w:rPr>
        <w:t>„</w:t>
      </w:r>
      <w:r w:rsidRPr="00482A5C">
        <w:rPr>
          <w:i/>
          <w:iCs/>
        </w:rPr>
        <w:t>an die Berufenen, die durch Gott, den Vater, geheiligt und in Jesus Christus bewahrt sind:</w:t>
      </w:r>
      <w:r w:rsidRPr="00482A5C">
        <w:rPr>
          <w:i/>
          <w:iCs/>
          <w:lang w:val="de-CH"/>
        </w:rPr>
        <w:t>“ Jud 1b</w:t>
      </w:r>
    </w:p>
    <w:p w14:paraId="3FE03B86" w14:textId="62CB3D82" w:rsidR="00482A5C" w:rsidRDefault="00482A5C" w:rsidP="006546E0">
      <w:pPr>
        <w:rPr>
          <w:lang w:val="de-CH"/>
        </w:rPr>
      </w:pPr>
    </w:p>
    <w:p w14:paraId="2A038483" w14:textId="563A8C3E" w:rsidR="00951B1F" w:rsidRDefault="00951B1F" w:rsidP="006546E0">
      <w:pPr>
        <w:rPr>
          <w:lang w:val="de-CH"/>
        </w:rPr>
      </w:pPr>
      <w:r>
        <w:rPr>
          <w:lang w:val="de-CH"/>
        </w:rPr>
        <w:t xml:space="preserve">Der Brief ist also ganz allgemein an alle Gläubigen (= Berufenen) gerichtet, wobei der primär angesprochene Leserkreis doch weiter eingegrenzt werden kann. Wir lesen nochmal </w:t>
      </w:r>
      <w:r w:rsidR="001A3F01">
        <w:rPr>
          <w:lang w:val="de-CH"/>
        </w:rPr>
        <w:t xml:space="preserve">ab </w:t>
      </w:r>
      <w:r>
        <w:rPr>
          <w:lang w:val="de-CH"/>
        </w:rPr>
        <w:t>Vers 17:</w:t>
      </w:r>
    </w:p>
    <w:p w14:paraId="587D87B0" w14:textId="77777777" w:rsidR="00951B1F" w:rsidRDefault="00951B1F" w:rsidP="006546E0">
      <w:pPr>
        <w:rPr>
          <w:lang w:val="de-CH"/>
        </w:rPr>
      </w:pPr>
    </w:p>
    <w:p w14:paraId="6030B07C" w14:textId="2D702C64" w:rsidR="001A3F01" w:rsidRPr="001A3F01" w:rsidRDefault="00482A5C" w:rsidP="001A3F01">
      <w:pPr>
        <w:rPr>
          <w:i/>
          <w:iCs/>
          <w:lang w:val="de-CH"/>
        </w:rPr>
      </w:pPr>
      <w:r w:rsidRPr="00482A5C">
        <w:rPr>
          <w:i/>
          <w:iCs/>
          <w:lang w:val="de-CH"/>
        </w:rPr>
        <w:t>„</w:t>
      </w:r>
      <w:r w:rsidRPr="00482A5C">
        <w:rPr>
          <w:i/>
          <w:iCs/>
        </w:rPr>
        <w:t>Ihr aber, Geliebte, erinnert euch an die Worte, die im Voraus von den Aposteln unseres Herrn Jesus Christus gesprochen worden sind,</w:t>
      </w:r>
      <w:r w:rsidR="001A3F01">
        <w:rPr>
          <w:i/>
          <w:iCs/>
        </w:rPr>
        <w:t xml:space="preserve"> </w:t>
      </w:r>
      <w:r w:rsidR="001A3F01" w:rsidRPr="001A3F01">
        <w:rPr>
          <w:i/>
          <w:iCs/>
          <w:lang w:val="de-CH"/>
        </w:rPr>
        <w:t xml:space="preserve">als sie euch sagten: In der letzten Zeit werden Spötter auftreten, die nach ihren eigenen gottlosen Lüsten wandeln.“ </w:t>
      </w:r>
      <w:r w:rsidR="001A3F01" w:rsidRPr="004746F6">
        <w:rPr>
          <w:i/>
          <w:iCs/>
          <w:lang w:val="de-CH"/>
        </w:rPr>
        <w:t>Jud 17-18</w:t>
      </w:r>
    </w:p>
    <w:p w14:paraId="182F17B6" w14:textId="65924351" w:rsidR="00482A5C" w:rsidRDefault="00482A5C" w:rsidP="006546E0">
      <w:pPr>
        <w:rPr>
          <w:lang w:val="de-CH"/>
        </w:rPr>
      </w:pPr>
    </w:p>
    <w:p w14:paraId="372D686C" w14:textId="0108BA7D" w:rsidR="00951B1F" w:rsidRPr="00482A5C" w:rsidRDefault="006B626B" w:rsidP="006546E0">
      <w:pPr>
        <w:rPr>
          <w:lang w:val="de-CH"/>
        </w:rPr>
      </w:pPr>
      <w:r>
        <w:rPr>
          <w:lang w:val="de-CH"/>
        </w:rPr>
        <w:t xml:space="preserve">Die Empfänger sollen sich an die Worte der Apostel erinnern und natürlich sind damit alle Schriften des NT gemeint (ausser den Büchern des Johannes, die erst rund 20 Jahre später kommen werden), aber </w:t>
      </w:r>
      <w:r w:rsidR="001A3F01">
        <w:rPr>
          <w:lang w:val="de-CH"/>
        </w:rPr>
        <w:t xml:space="preserve">in V. 18 zitiert er ganz explizit den </w:t>
      </w:r>
      <w:r>
        <w:rPr>
          <w:lang w:val="de-CH"/>
        </w:rPr>
        <w:t>2. Petrus Brief</w:t>
      </w:r>
      <w:r w:rsidR="00B045BE">
        <w:rPr>
          <w:lang w:val="de-CH"/>
        </w:rPr>
        <w:t xml:space="preserve"> (2Pt 3,3)</w:t>
      </w:r>
      <w:r>
        <w:rPr>
          <w:lang w:val="de-CH"/>
        </w:rPr>
        <w:t xml:space="preserve">. Judas greift </w:t>
      </w:r>
      <w:r w:rsidR="00B045BE">
        <w:rPr>
          <w:lang w:val="de-CH"/>
        </w:rPr>
        <w:t xml:space="preserve">in seinem ganzen Brief </w:t>
      </w:r>
      <w:r>
        <w:rPr>
          <w:lang w:val="de-CH"/>
        </w:rPr>
        <w:t xml:space="preserve">dermassen klar die Themen von Petrus auf (ich komme gleich noch darauf zu sprechen), dass man davon ausgehen kann, dass Judas an dieselbe Empfänger schreibt wie Petrus. </w:t>
      </w:r>
      <w:r w:rsidR="00A76C60">
        <w:rPr>
          <w:lang w:val="de-CH"/>
        </w:rPr>
        <w:t>So wie die Petrus Briefe ist also auch der Judas Brief</w:t>
      </w:r>
      <w:r>
        <w:rPr>
          <w:lang w:val="de-CH"/>
        </w:rPr>
        <w:t xml:space="preserve"> </w:t>
      </w:r>
      <w:r w:rsidR="00A76C60">
        <w:rPr>
          <w:lang w:val="de-CH"/>
        </w:rPr>
        <w:t xml:space="preserve">an </w:t>
      </w:r>
      <w:r>
        <w:rPr>
          <w:lang w:val="de-CH"/>
        </w:rPr>
        <w:t xml:space="preserve">jüdischen Gläubigen ausserhalb Israels geschrieben (1Pt 1,1; 2Pt 3,1) und dies wird auch vom Inhalt </w:t>
      </w:r>
      <w:r w:rsidR="00B045BE">
        <w:rPr>
          <w:lang w:val="de-CH"/>
        </w:rPr>
        <w:t xml:space="preserve">des Briefes </w:t>
      </w:r>
      <w:r>
        <w:rPr>
          <w:lang w:val="de-CH"/>
        </w:rPr>
        <w:t>her gestützt, der äusserst stark im Alten Testament verankert ist. Judas gibt zu all den AT Bezügen keine Erklärungen, sondern setzt eine genaue Kenntnis der AT Schrift bei den Lesern voraus und so haben wir hier neben dem Hebräer Brief, dem Jakobus Brief und den beiden Petrus Briefen die fünfte und letzte jüdische Schrift im NT vor uns. Im Gegensatz zu den anderen jüdischen Schriften kann ich hier jedoch schon Entwarnung geben und sagen, dass wir in diesem Brief auch als Heidenchristen alles 1:1 für uns so nehmen können (daher ist er wohl auch allgemein an alle Gläubigen gerichtet; Jud 1)</w:t>
      </w:r>
    </w:p>
    <w:p w14:paraId="207055F9" w14:textId="77777777" w:rsidR="00482A5C" w:rsidRDefault="00482A5C" w:rsidP="006546E0">
      <w:pPr>
        <w:rPr>
          <w:lang w:val="de-CH"/>
        </w:rPr>
      </w:pPr>
    </w:p>
    <w:p w14:paraId="2CA1263B" w14:textId="1BFDA876" w:rsidR="006546E0" w:rsidRDefault="006546E0" w:rsidP="006546E0">
      <w:pPr>
        <w:rPr>
          <w:u w:val="single"/>
          <w:lang w:val="de-CH"/>
        </w:rPr>
      </w:pPr>
      <w:r w:rsidRPr="006546E0">
        <w:rPr>
          <w:u w:val="single"/>
          <w:lang w:val="de-CH"/>
        </w:rPr>
        <w:t>Abfassungszeit</w:t>
      </w:r>
    </w:p>
    <w:p w14:paraId="31AE0934" w14:textId="7CA3CC0E" w:rsidR="00FC240B" w:rsidRDefault="00FC240B" w:rsidP="00522E2D">
      <w:pPr>
        <w:rPr>
          <w:lang w:val="de-CH"/>
        </w:rPr>
      </w:pPr>
    </w:p>
    <w:p w14:paraId="32D82FD2" w14:textId="3F814CE3" w:rsidR="00FC240B" w:rsidRDefault="00B045BE" w:rsidP="00522E2D">
      <w:pPr>
        <w:rPr>
          <w:lang w:val="de-CH"/>
        </w:rPr>
      </w:pPr>
      <w:r>
        <w:rPr>
          <w:lang w:val="de-CH"/>
        </w:rPr>
        <w:t>Der Brief selber gibt keinen direkten Aufschluss über die Abfassungszeit, doch auch hier können wir ein wenig eingrenzen. Wie gerade erwähnt nimmt Judas viele Dinge vom 2. Petrus Brief auf, wir finden in den 25 Versen des Judas Briefes sage und schreibe 13 direkte Bezüge zum 2. Petrus Brief:</w:t>
      </w:r>
    </w:p>
    <w:p w14:paraId="2D0E7264" w14:textId="1E473D79" w:rsidR="00B045BE" w:rsidRDefault="00B045BE" w:rsidP="00522E2D">
      <w:pPr>
        <w:rPr>
          <w:lang w:val="de-CH"/>
        </w:rPr>
      </w:pPr>
    </w:p>
    <w:tbl>
      <w:tblPr>
        <w:tblW w:w="8248" w:type="dxa"/>
        <w:tblCellMar>
          <w:left w:w="0" w:type="dxa"/>
          <w:right w:w="0" w:type="dxa"/>
        </w:tblCellMar>
        <w:tblLook w:val="0420" w:firstRow="1" w:lastRow="0" w:firstColumn="0" w:lastColumn="0" w:noHBand="0" w:noVBand="1"/>
      </w:tblPr>
      <w:tblGrid>
        <w:gridCol w:w="2062"/>
        <w:gridCol w:w="2062"/>
        <w:gridCol w:w="2062"/>
        <w:gridCol w:w="2062"/>
      </w:tblGrid>
      <w:tr w:rsidR="00B045BE" w:rsidRPr="00B045BE" w14:paraId="1199D3A7" w14:textId="77777777" w:rsidTr="00B045BE">
        <w:trPr>
          <w:trHeight w:val="75"/>
        </w:trPr>
        <w:tc>
          <w:tcPr>
            <w:tcW w:w="206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C6FA306" w14:textId="77777777" w:rsidR="00B045BE" w:rsidRPr="00B045BE" w:rsidRDefault="00B045BE" w:rsidP="00B045BE">
            <w:pPr>
              <w:rPr>
                <w:color w:val="FFFFFF" w:themeColor="background1"/>
                <w:lang w:val="de-CH"/>
              </w:rPr>
            </w:pPr>
            <w:r w:rsidRPr="00B045BE">
              <w:rPr>
                <w:b/>
                <w:bCs/>
                <w:color w:val="FFFFFF" w:themeColor="background1"/>
              </w:rPr>
              <w:t>Judas</w:t>
            </w:r>
          </w:p>
        </w:tc>
        <w:tc>
          <w:tcPr>
            <w:tcW w:w="206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1CDFE11" w14:textId="77777777" w:rsidR="00B045BE" w:rsidRPr="00B045BE" w:rsidRDefault="00B045BE" w:rsidP="00B045BE">
            <w:pPr>
              <w:rPr>
                <w:color w:val="FFFFFF" w:themeColor="background1"/>
                <w:lang w:val="de-CH"/>
              </w:rPr>
            </w:pPr>
            <w:r w:rsidRPr="00B045BE">
              <w:rPr>
                <w:b/>
                <w:bCs/>
                <w:color w:val="FFFFFF" w:themeColor="background1"/>
              </w:rPr>
              <w:t>2. Petrus</w:t>
            </w:r>
          </w:p>
        </w:tc>
        <w:tc>
          <w:tcPr>
            <w:tcW w:w="206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6988069" w14:textId="77777777" w:rsidR="00B045BE" w:rsidRPr="00B045BE" w:rsidRDefault="00B045BE" w:rsidP="00B045BE">
            <w:pPr>
              <w:rPr>
                <w:color w:val="FFFFFF" w:themeColor="background1"/>
                <w:lang w:val="de-CH"/>
              </w:rPr>
            </w:pPr>
            <w:r w:rsidRPr="00B045BE">
              <w:rPr>
                <w:b/>
                <w:bCs/>
                <w:color w:val="FFFFFF" w:themeColor="background1"/>
              </w:rPr>
              <w:t>Judas</w:t>
            </w:r>
          </w:p>
        </w:tc>
        <w:tc>
          <w:tcPr>
            <w:tcW w:w="206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382F265" w14:textId="77777777" w:rsidR="00B045BE" w:rsidRPr="00B045BE" w:rsidRDefault="00B045BE" w:rsidP="00B045BE">
            <w:pPr>
              <w:rPr>
                <w:color w:val="FFFFFF" w:themeColor="background1"/>
                <w:lang w:val="de-CH"/>
              </w:rPr>
            </w:pPr>
            <w:r w:rsidRPr="00B045BE">
              <w:rPr>
                <w:b/>
                <w:bCs/>
                <w:color w:val="FFFFFF" w:themeColor="background1"/>
              </w:rPr>
              <w:t>2. Petrus</w:t>
            </w:r>
          </w:p>
        </w:tc>
      </w:tr>
      <w:tr w:rsidR="00B045BE" w:rsidRPr="00B045BE" w14:paraId="21E8647D" w14:textId="77777777" w:rsidTr="00B045BE">
        <w:trPr>
          <w:trHeight w:val="75"/>
        </w:trPr>
        <w:tc>
          <w:tcPr>
            <w:tcW w:w="206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55961AB" w14:textId="77777777" w:rsidR="00B045BE" w:rsidRPr="00B045BE" w:rsidRDefault="00B045BE" w:rsidP="00B045BE">
            <w:pPr>
              <w:rPr>
                <w:lang w:val="de-CH"/>
              </w:rPr>
            </w:pPr>
            <w:r w:rsidRPr="00B045BE">
              <w:t>3</w:t>
            </w:r>
          </w:p>
        </w:tc>
        <w:tc>
          <w:tcPr>
            <w:tcW w:w="206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104B935" w14:textId="77777777" w:rsidR="00B045BE" w:rsidRPr="00B045BE" w:rsidRDefault="00B045BE" w:rsidP="00B045BE">
            <w:pPr>
              <w:rPr>
                <w:lang w:val="de-CH"/>
              </w:rPr>
            </w:pPr>
            <w:r w:rsidRPr="00B045BE">
              <w:t>1,5</w:t>
            </w:r>
          </w:p>
        </w:tc>
        <w:tc>
          <w:tcPr>
            <w:tcW w:w="206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D42092A" w14:textId="77777777" w:rsidR="00B045BE" w:rsidRPr="00B045BE" w:rsidRDefault="00B045BE" w:rsidP="00B045BE">
            <w:pPr>
              <w:rPr>
                <w:lang w:val="de-CH"/>
              </w:rPr>
            </w:pPr>
            <w:r w:rsidRPr="00B045BE">
              <w:t>11</w:t>
            </w:r>
          </w:p>
        </w:tc>
        <w:tc>
          <w:tcPr>
            <w:tcW w:w="206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9663ABE" w14:textId="77777777" w:rsidR="00B045BE" w:rsidRPr="00B045BE" w:rsidRDefault="00B045BE" w:rsidP="00B045BE">
            <w:pPr>
              <w:rPr>
                <w:lang w:val="de-CH"/>
              </w:rPr>
            </w:pPr>
            <w:r w:rsidRPr="00B045BE">
              <w:t>2,15</w:t>
            </w:r>
          </w:p>
        </w:tc>
      </w:tr>
      <w:tr w:rsidR="00B045BE" w:rsidRPr="00B045BE" w14:paraId="2CCD3304" w14:textId="77777777" w:rsidTr="00B045BE">
        <w:trPr>
          <w:trHeight w:val="75"/>
        </w:trPr>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B63E49A" w14:textId="77777777" w:rsidR="00B045BE" w:rsidRPr="00B045BE" w:rsidRDefault="00B045BE" w:rsidP="00B045BE">
            <w:pPr>
              <w:rPr>
                <w:lang w:val="de-CH"/>
              </w:rPr>
            </w:pPr>
            <w:r w:rsidRPr="00B045BE">
              <w:t>4</w:t>
            </w:r>
          </w:p>
        </w:tc>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245D5F0" w14:textId="77777777" w:rsidR="00B045BE" w:rsidRPr="00B045BE" w:rsidRDefault="00B045BE" w:rsidP="00B045BE">
            <w:pPr>
              <w:rPr>
                <w:lang w:val="de-CH"/>
              </w:rPr>
            </w:pPr>
            <w:r w:rsidRPr="00B045BE">
              <w:t>2,1</w:t>
            </w:r>
          </w:p>
        </w:tc>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C2D4AE6" w14:textId="77777777" w:rsidR="00B045BE" w:rsidRPr="00B045BE" w:rsidRDefault="00B045BE" w:rsidP="00B045BE">
            <w:pPr>
              <w:rPr>
                <w:lang w:val="de-CH"/>
              </w:rPr>
            </w:pPr>
            <w:r w:rsidRPr="00B045BE">
              <w:t>12</w:t>
            </w:r>
          </w:p>
        </w:tc>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09F5D5A" w14:textId="77777777" w:rsidR="00B045BE" w:rsidRPr="00B045BE" w:rsidRDefault="00B045BE" w:rsidP="00B045BE">
            <w:pPr>
              <w:rPr>
                <w:lang w:val="de-CH"/>
              </w:rPr>
            </w:pPr>
            <w:r w:rsidRPr="00B045BE">
              <w:t>2,13</w:t>
            </w:r>
          </w:p>
        </w:tc>
      </w:tr>
      <w:tr w:rsidR="00B045BE" w:rsidRPr="00B045BE" w14:paraId="41058DE1" w14:textId="77777777" w:rsidTr="00B045BE">
        <w:trPr>
          <w:trHeight w:val="75"/>
        </w:trPr>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72AFAE4" w14:textId="77777777" w:rsidR="00B045BE" w:rsidRPr="00B045BE" w:rsidRDefault="00B045BE" w:rsidP="00B045BE">
            <w:pPr>
              <w:rPr>
                <w:lang w:val="de-CH"/>
              </w:rPr>
            </w:pPr>
            <w:r w:rsidRPr="00B045BE">
              <w:t>6</w:t>
            </w:r>
          </w:p>
        </w:tc>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6E7DFE3" w14:textId="77777777" w:rsidR="00B045BE" w:rsidRPr="00B045BE" w:rsidRDefault="00B045BE" w:rsidP="00B045BE">
            <w:pPr>
              <w:rPr>
                <w:lang w:val="de-CH"/>
              </w:rPr>
            </w:pPr>
            <w:r w:rsidRPr="00B045BE">
              <w:t>2,4</w:t>
            </w:r>
          </w:p>
        </w:tc>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884BFE3" w14:textId="77777777" w:rsidR="00B045BE" w:rsidRPr="00B045BE" w:rsidRDefault="00B045BE" w:rsidP="00B045BE">
            <w:pPr>
              <w:rPr>
                <w:lang w:val="de-CH"/>
              </w:rPr>
            </w:pPr>
            <w:r w:rsidRPr="00B045BE">
              <w:t>12-13</w:t>
            </w:r>
          </w:p>
        </w:tc>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7C238B1" w14:textId="77777777" w:rsidR="00B045BE" w:rsidRPr="00B045BE" w:rsidRDefault="00B045BE" w:rsidP="00B045BE">
            <w:pPr>
              <w:rPr>
                <w:lang w:val="de-CH"/>
              </w:rPr>
            </w:pPr>
            <w:r w:rsidRPr="00B045BE">
              <w:t>2,17</w:t>
            </w:r>
          </w:p>
        </w:tc>
      </w:tr>
      <w:tr w:rsidR="00B045BE" w:rsidRPr="00B045BE" w14:paraId="0E0E771B" w14:textId="77777777" w:rsidTr="00B045BE">
        <w:trPr>
          <w:trHeight w:val="75"/>
        </w:trPr>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D20D7B1" w14:textId="77777777" w:rsidR="00B045BE" w:rsidRPr="00B045BE" w:rsidRDefault="00B045BE" w:rsidP="00B045BE">
            <w:pPr>
              <w:rPr>
                <w:lang w:val="de-CH"/>
              </w:rPr>
            </w:pPr>
            <w:r w:rsidRPr="00B045BE">
              <w:t>7</w:t>
            </w:r>
          </w:p>
        </w:tc>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FFF6ACE" w14:textId="77777777" w:rsidR="00B045BE" w:rsidRPr="00B045BE" w:rsidRDefault="00B045BE" w:rsidP="00B045BE">
            <w:pPr>
              <w:rPr>
                <w:lang w:val="de-CH"/>
              </w:rPr>
            </w:pPr>
            <w:r w:rsidRPr="00B045BE">
              <w:t>2,6</w:t>
            </w:r>
          </w:p>
        </w:tc>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4B141F1" w14:textId="77777777" w:rsidR="00B045BE" w:rsidRPr="00B045BE" w:rsidRDefault="00B045BE" w:rsidP="00B045BE">
            <w:pPr>
              <w:rPr>
                <w:lang w:val="de-CH"/>
              </w:rPr>
            </w:pPr>
            <w:r w:rsidRPr="00B045BE">
              <w:t>16</w:t>
            </w:r>
          </w:p>
        </w:tc>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F3BA3F9" w14:textId="77777777" w:rsidR="00B045BE" w:rsidRPr="00B045BE" w:rsidRDefault="00B045BE" w:rsidP="00B045BE">
            <w:pPr>
              <w:rPr>
                <w:lang w:val="de-CH"/>
              </w:rPr>
            </w:pPr>
            <w:r w:rsidRPr="00B045BE">
              <w:t>2,18</w:t>
            </w:r>
          </w:p>
        </w:tc>
      </w:tr>
      <w:tr w:rsidR="00B045BE" w:rsidRPr="00B045BE" w14:paraId="2A05E624" w14:textId="77777777" w:rsidTr="00B045BE">
        <w:trPr>
          <w:trHeight w:val="75"/>
        </w:trPr>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BFBECA5" w14:textId="77777777" w:rsidR="00B045BE" w:rsidRPr="00B045BE" w:rsidRDefault="00B045BE" w:rsidP="00B045BE">
            <w:pPr>
              <w:rPr>
                <w:lang w:val="de-CH"/>
              </w:rPr>
            </w:pPr>
            <w:r w:rsidRPr="00B045BE">
              <w:t>8</w:t>
            </w:r>
          </w:p>
        </w:tc>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AB26BBA" w14:textId="77777777" w:rsidR="00B045BE" w:rsidRPr="00B045BE" w:rsidRDefault="00B045BE" w:rsidP="00B045BE">
            <w:pPr>
              <w:rPr>
                <w:lang w:val="de-CH"/>
              </w:rPr>
            </w:pPr>
            <w:r w:rsidRPr="00B045BE">
              <w:t>2,10</w:t>
            </w:r>
          </w:p>
        </w:tc>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9DBAD17" w14:textId="77777777" w:rsidR="00B045BE" w:rsidRPr="00B045BE" w:rsidRDefault="00B045BE" w:rsidP="00B045BE">
            <w:pPr>
              <w:rPr>
                <w:lang w:val="de-CH"/>
              </w:rPr>
            </w:pPr>
            <w:r w:rsidRPr="00B045BE">
              <w:t>17</w:t>
            </w:r>
          </w:p>
        </w:tc>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B8C221F" w14:textId="77777777" w:rsidR="00B045BE" w:rsidRPr="00B045BE" w:rsidRDefault="00B045BE" w:rsidP="00B045BE">
            <w:pPr>
              <w:rPr>
                <w:lang w:val="de-CH"/>
              </w:rPr>
            </w:pPr>
            <w:r w:rsidRPr="00B045BE">
              <w:t>3,2</w:t>
            </w:r>
          </w:p>
        </w:tc>
      </w:tr>
      <w:tr w:rsidR="00B045BE" w:rsidRPr="00B045BE" w14:paraId="6F6283CB" w14:textId="77777777" w:rsidTr="00B045BE">
        <w:trPr>
          <w:trHeight w:val="75"/>
        </w:trPr>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F5AB59D" w14:textId="77777777" w:rsidR="00B045BE" w:rsidRPr="00B045BE" w:rsidRDefault="00B045BE" w:rsidP="00B045BE">
            <w:pPr>
              <w:rPr>
                <w:lang w:val="de-CH"/>
              </w:rPr>
            </w:pPr>
            <w:r w:rsidRPr="00B045BE">
              <w:t>9</w:t>
            </w:r>
          </w:p>
        </w:tc>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5F62D44" w14:textId="77777777" w:rsidR="00B045BE" w:rsidRPr="00B045BE" w:rsidRDefault="00B045BE" w:rsidP="00B045BE">
            <w:pPr>
              <w:rPr>
                <w:lang w:val="de-CH"/>
              </w:rPr>
            </w:pPr>
            <w:r w:rsidRPr="00B045BE">
              <w:t>2,11</w:t>
            </w:r>
          </w:p>
        </w:tc>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0334C64" w14:textId="77777777" w:rsidR="00B045BE" w:rsidRPr="00B045BE" w:rsidRDefault="00B045BE" w:rsidP="00B045BE">
            <w:pPr>
              <w:rPr>
                <w:lang w:val="de-CH"/>
              </w:rPr>
            </w:pPr>
            <w:r w:rsidRPr="00B045BE">
              <w:t>18</w:t>
            </w:r>
          </w:p>
        </w:tc>
        <w:tc>
          <w:tcPr>
            <w:tcW w:w="20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B066521" w14:textId="77777777" w:rsidR="00B045BE" w:rsidRPr="00B045BE" w:rsidRDefault="00B045BE" w:rsidP="00B045BE">
            <w:pPr>
              <w:rPr>
                <w:lang w:val="de-CH"/>
              </w:rPr>
            </w:pPr>
            <w:r w:rsidRPr="00B045BE">
              <w:t>3,3</w:t>
            </w:r>
          </w:p>
        </w:tc>
      </w:tr>
      <w:tr w:rsidR="00B045BE" w:rsidRPr="00B045BE" w14:paraId="4BBFD3D9" w14:textId="77777777" w:rsidTr="00B045BE">
        <w:trPr>
          <w:trHeight w:val="75"/>
        </w:trPr>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166F6A9" w14:textId="77777777" w:rsidR="00B045BE" w:rsidRPr="00B045BE" w:rsidRDefault="00B045BE" w:rsidP="00B045BE">
            <w:pPr>
              <w:rPr>
                <w:lang w:val="de-CH"/>
              </w:rPr>
            </w:pPr>
            <w:r w:rsidRPr="00B045BE">
              <w:t>10</w:t>
            </w:r>
          </w:p>
        </w:tc>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6118B3C" w14:textId="77777777" w:rsidR="00B045BE" w:rsidRPr="00B045BE" w:rsidRDefault="00B045BE" w:rsidP="00B045BE">
            <w:pPr>
              <w:rPr>
                <w:lang w:val="de-CH"/>
              </w:rPr>
            </w:pPr>
            <w:r w:rsidRPr="00B045BE">
              <w:t>2,12</w:t>
            </w:r>
          </w:p>
        </w:tc>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A174E77" w14:textId="77777777" w:rsidR="00B045BE" w:rsidRPr="00B045BE" w:rsidRDefault="00B045BE" w:rsidP="00B045BE">
            <w:pPr>
              <w:rPr>
                <w:lang w:val="de-CH"/>
              </w:rPr>
            </w:pPr>
          </w:p>
        </w:tc>
        <w:tc>
          <w:tcPr>
            <w:tcW w:w="20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B2A2AFB" w14:textId="77777777" w:rsidR="00B045BE" w:rsidRPr="00B045BE" w:rsidRDefault="00B045BE" w:rsidP="00B045BE">
            <w:pPr>
              <w:rPr>
                <w:lang w:val="de-CH"/>
              </w:rPr>
            </w:pPr>
          </w:p>
        </w:tc>
      </w:tr>
    </w:tbl>
    <w:p w14:paraId="2E0E07F3" w14:textId="68EE2B1D" w:rsidR="00B045BE" w:rsidRDefault="00B045BE" w:rsidP="00522E2D">
      <w:pPr>
        <w:rPr>
          <w:lang w:val="de-CH"/>
        </w:rPr>
      </w:pPr>
    </w:p>
    <w:p w14:paraId="13F8D8B8" w14:textId="4C3763B3" w:rsidR="00B045BE" w:rsidRDefault="00B045BE" w:rsidP="00522E2D">
      <w:pPr>
        <w:rPr>
          <w:lang w:val="de-CH"/>
        </w:rPr>
      </w:pPr>
      <w:r>
        <w:rPr>
          <w:lang w:val="de-CH"/>
        </w:rPr>
        <w:t xml:space="preserve">Wie können wir wissen wer zuerst war? Einerseits haben wir gesehen, dass Judas </w:t>
      </w:r>
      <w:r w:rsidR="0050440D">
        <w:rPr>
          <w:lang w:val="de-CH"/>
        </w:rPr>
        <w:t xml:space="preserve">seine Leser an </w:t>
      </w:r>
      <w:r>
        <w:rPr>
          <w:lang w:val="de-CH"/>
        </w:rPr>
        <w:t>die Worte des Petrus in Vers 18</w:t>
      </w:r>
      <w:r w:rsidR="0050440D">
        <w:rPr>
          <w:lang w:val="de-CH"/>
        </w:rPr>
        <w:t xml:space="preserve"> erinnert (Jud 17). Auf der anderen Seite sind fast alle Stellen im 2. Petrus in der Zukunftsform geschrieben (2Pt 2 betrifft die unmittelbar nahe Zukunft, 2Pt 3 betrifft primär die Zukunft in der Endzeit (sprich unsere heutige Zeit)), wohingegen Judas in seinen Bezügen alles in der Gegenwartsform schreibt. Was Petrus ankündigte (vor allem in 2Pt 2), war bei Judas bereits Realität. </w:t>
      </w:r>
      <w:r w:rsidR="00723780">
        <w:rPr>
          <w:lang w:val="de-CH"/>
        </w:rPr>
        <w:t>Somit hat</w:t>
      </w:r>
      <w:r w:rsidR="0050440D">
        <w:rPr>
          <w:lang w:val="de-CH"/>
        </w:rPr>
        <w:t xml:space="preserve"> Judas seinen Brief garantiert nach dem 2. Petrus Brief geschrieben, das heisst nach dem Jahr </w:t>
      </w:r>
      <w:r w:rsidR="0050440D">
        <w:rPr>
          <w:lang w:val="de-CH"/>
        </w:rPr>
        <w:lastRenderedPageBreak/>
        <w:t>67 n.Chr. Da wir keine Erwähnung und nicht einmal einen Hinweis über die Zerstörung Jerusalem finden, wurde der Brief höchstwahrscheinlich vor dem Jahr 70 n.Chr. geschrieben (das heisst also zwischen ca. 68 und 70 n.Chr.). Über den Abfassungsort lässt sich nichts in Erfahrung bringen, möglicherweise aus Jerusalem selbst.</w:t>
      </w:r>
    </w:p>
    <w:p w14:paraId="231593B3" w14:textId="0DD00B07" w:rsidR="00FC240B" w:rsidRDefault="00FC240B" w:rsidP="00522E2D">
      <w:pPr>
        <w:rPr>
          <w:lang w:val="de-CH"/>
        </w:rPr>
      </w:pPr>
    </w:p>
    <w:p w14:paraId="0143CC96" w14:textId="27481792" w:rsidR="00FC240B" w:rsidRDefault="00482A5C" w:rsidP="00522E2D">
      <w:pPr>
        <w:rPr>
          <w:u w:val="single"/>
          <w:lang w:val="de-CH"/>
        </w:rPr>
      </w:pPr>
      <w:r>
        <w:rPr>
          <w:u w:val="single"/>
          <w:lang w:val="de-CH"/>
        </w:rPr>
        <w:t>Anlass und Thema</w:t>
      </w:r>
    </w:p>
    <w:p w14:paraId="31C74600" w14:textId="2180A428" w:rsidR="00FC240B" w:rsidRDefault="00FC240B" w:rsidP="00FC240B">
      <w:pPr>
        <w:rPr>
          <w:u w:val="single"/>
          <w:lang w:val="de-CH"/>
        </w:rPr>
      </w:pPr>
    </w:p>
    <w:p w14:paraId="5F2647E1" w14:textId="13139A57" w:rsidR="00723780" w:rsidRPr="00723780" w:rsidRDefault="00723780" w:rsidP="00FC240B">
      <w:pPr>
        <w:rPr>
          <w:lang w:val="de-CH"/>
        </w:rPr>
      </w:pPr>
      <w:r w:rsidRPr="00723780">
        <w:rPr>
          <w:lang w:val="de-CH"/>
        </w:rPr>
        <w:t>Der Anlass des Briefes war sehr ernst und dringlich:</w:t>
      </w:r>
    </w:p>
    <w:p w14:paraId="55C7DED4" w14:textId="77777777" w:rsidR="00723780" w:rsidRDefault="00723780" w:rsidP="00FC240B">
      <w:pPr>
        <w:rPr>
          <w:u w:val="single"/>
          <w:lang w:val="de-CH"/>
        </w:rPr>
      </w:pPr>
    </w:p>
    <w:p w14:paraId="6C3AB38C" w14:textId="77777777" w:rsidR="00482A5C" w:rsidRPr="00482A5C" w:rsidRDefault="00482A5C" w:rsidP="00482A5C">
      <w:pPr>
        <w:rPr>
          <w:i/>
          <w:iCs/>
          <w:lang w:val="de-CH"/>
        </w:rPr>
      </w:pPr>
      <w:r w:rsidRPr="00482A5C">
        <w:rPr>
          <w:i/>
          <w:iCs/>
          <w:lang w:val="de-CH"/>
        </w:rPr>
        <w:t>„</w:t>
      </w:r>
      <w:r w:rsidRPr="00482A5C">
        <w:rPr>
          <w:i/>
          <w:iCs/>
        </w:rPr>
        <w:t>Es haben sich nämlich etliche Menschen unbemerkt eingeschlichen, die schon längst zu diesem Gericht aufgeschrieben worden sind, Gottlose, welche die Gnade unseres Gottes in Zügellosigkeit verkehren und Gott, den einzigen Herrscher, und unseren Herrn Jesus Christus verleugnen.</w:t>
      </w:r>
      <w:r w:rsidRPr="00482A5C">
        <w:rPr>
          <w:i/>
          <w:iCs/>
          <w:lang w:val="de-CH"/>
        </w:rPr>
        <w:t xml:space="preserve">“ </w:t>
      </w:r>
      <w:r w:rsidRPr="001C2FE1">
        <w:rPr>
          <w:i/>
          <w:iCs/>
          <w:lang w:val="de-CH"/>
        </w:rPr>
        <w:t>Jud 4</w:t>
      </w:r>
    </w:p>
    <w:p w14:paraId="6811C1B1" w14:textId="05816E35" w:rsidR="00297A5D" w:rsidRDefault="00297A5D" w:rsidP="00482A5C">
      <w:pPr>
        <w:rPr>
          <w:lang w:val="de-CH"/>
        </w:rPr>
      </w:pPr>
    </w:p>
    <w:p w14:paraId="516DAB23" w14:textId="36DD8AFF" w:rsidR="00723780" w:rsidRDefault="00723780" w:rsidP="00482A5C">
      <w:pPr>
        <w:rPr>
          <w:lang w:val="de-CH"/>
        </w:rPr>
      </w:pPr>
      <w:r>
        <w:rPr>
          <w:lang w:val="de-CH"/>
        </w:rPr>
        <w:t xml:space="preserve">Es haben sich also gewisse Menschen in die Gemeinden eingeschlichen, genau übersetzt heisst </w:t>
      </w:r>
      <w:r w:rsidR="00B94B70">
        <w:rPr>
          <w:lang w:val="de-CH"/>
        </w:rPr>
        <w:t xml:space="preserve">es </w:t>
      </w:r>
      <w:r w:rsidR="006208B8">
        <w:rPr>
          <w:lang w:val="de-CH"/>
        </w:rPr>
        <w:t>«von der Seite eintauchen» und bedeutet so</w:t>
      </w:r>
      <w:r w:rsidR="00B94B70">
        <w:rPr>
          <w:lang w:val="de-CH"/>
        </w:rPr>
        <w:t xml:space="preserve"> </w:t>
      </w:r>
      <w:r w:rsidR="006208B8">
        <w:rPr>
          <w:lang w:val="de-CH"/>
        </w:rPr>
        <w:t>viel wie «durch die Hintertür eintreten» oder «sich hineinstehlen». Judas wird in seinem Brief noch mehr auf die Charakterzüge dieser Menschen eingehen, aber er gibt hier schon 3 Merkmal</w:t>
      </w:r>
      <w:r w:rsidR="004706D3">
        <w:rPr>
          <w:lang w:val="de-CH"/>
        </w:rPr>
        <w:t>e</w:t>
      </w:r>
      <w:r w:rsidR="006208B8">
        <w:rPr>
          <w:lang w:val="de-CH"/>
        </w:rPr>
        <w:t>. Erstens sind sie zum ewigen Gericht aufgezeichnet, das heisst sie haben keinen rettenden Glauben. Zweitens sind es Gottlose und dieses Wort bezeichnet immer Menschen, die göttliche Dinge wie Segnungen und Verheissungen mit Füssen treten (vgl. Esau in H</w:t>
      </w:r>
      <w:r w:rsidR="00B94B70">
        <w:rPr>
          <w:lang w:val="de-CH"/>
        </w:rPr>
        <w:t>e</w:t>
      </w:r>
      <w:r w:rsidR="006208B8">
        <w:rPr>
          <w:lang w:val="de-CH"/>
        </w:rPr>
        <w:t xml:space="preserve">br 12,16). In diesem Fall hier nehmen sie Gottes Gnade als Ausrede, um ihren Lebensstil so zu leben wie sie gerade möchten, egal wie weit das von Gottes Wort sein mag. Wir werden es im Brief noch klarer sehen, aber wir merken hier vielleicht schon, warum ich zu Beginn gesagt habe, dass der Judas Brief so aktuell ist wie noch nie. Dass in der Gnade Gottes alles möglich ist und jeder Lebensstil </w:t>
      </w:r>
      <w:r w:rsidR="004706D3">
        <w:rPr>
          <w:lang w:val="de-CH"/>
        </w:rPr>
        <w:t>Platz hat</w:t>
      </w:r>
      <w:r w:rsidR="006F2A87">
        <w:rPr>
          <w:lang w:val="de-CH"/>
        </w:rPr>
        <w:t xml:space="preserve">, das ist doch die Botschaft von vielen Gemeinden heute! Damit verkehren sie </w:t>
      </w:r>
      <w:r w:rsidR="004706D3">
        <w:rPr>
          <w:lang w:val="de-CH"/>
        </w:rPr>
        <w:t xml:space="preserve">aber </w:t>
      </w:r>
      <w:r w:rsidR="006F2A87">
        <w:rPr>
          <w:lang w:val="de-CH"/>
        </w:rPr>
        <w:t xml:space="preserve">das Werk des Kreuzes und </w:t>
      </w:r>
      <w:r w:rsidR="004706D3">
        <w:rPr>
          <w:lang w:val="de-CH"/>
        </w:rPr>
        <w:t>hier sind wir beim dritten Merkmal angelangt</w:t>
      </w:r>
      <w:r w:rsidR="006F2A87">
        <w:rPr>
          <w:lang w:val="de-CH"/>
        </w:rPr>
        <w:t xml:space="preserve">. Judas schreibt also diesen Brief, weil Irrlehrer in die Gemeinden eingedrungen sind, nämlich diejenigen Irrlehrer, die Petrus schon angekündigt hat (2Pt 2,1; übrigens auch Paulus, vgl. 2Tim 3,1-9). Petrus hat sie prophetisch angekündigt, Judas sieht sie nun vor sich. Menschen ohne rettenden Glauben, die die Gnade Gottes als Deckmantel für ihr ausschweifendes Leben </w:t>
      </w:r>
      <w:r w:rsidR="004706D3">
        <w:rPr>
          <w:lang w:val="de-CH"/>
        </w:rPr>
        <w:t>be</w:t>
      </w:r>
      <w:r w:rsidR="006F2A87">
        <w:rPr>
          <w:lang w:val="de-CH"/>
        </w:rPr>
        <w:t>nutzen und die Wahrheit umkehren. Daher das Thema des Briefes:</w:t>
      </w:r>
    </w:p>
    <w:p w14:paraId="201FF833" w14:textId="77777777" w:rsidR="00723780" w:rsidRDefault="00723780" w:rsidP="00482A5C">
      <w:pPr>
        <w:rPr>
          <w:lang w:val="de-CH"/>
        </w:rPr>
      </w:pPr>
    </w:p>
    <w:p w14:paraId="2EAD6D90" w14:textId="77777777" w:rsidR="00482A5C" w:rsidRPr="00482A5C" w:rsidRDefault="00482A5C" w:rsidP="00482A5C">
      <w:pPr>
        <w:rPr>
          <w:i/>
          <w:iCs/>
          <w:lang w:val="de-CH"/>
        </w:rPr>
      </w:pPr>
      <w:r w:rsidRPr="00482A5C">
        <w:rPr>
          <w:i/>
          <w:iCs/>
          <w:lang w:val="de-CH"/>
        </w:rPr>
        <w:t>„</w:t>
      </w:r>
      <w:r w:rsidRPr="00482A5C">
        <w:rPr>
          <w:i/>
          <w:iCs/>
        </w:rPr>
        <w:t>Geliebte, da es mir ein großes Anliegen ist, euch von dem gemeinsamen Heil zu schreiben, hielt ich es für notwendig, euch mit der Ermahnung zu schreiben, dass ihr für den Glauben kämpft, der den Heiligen ein für alle Mal überliefert worden ist.</w:t>
      </w:r>
      <w:r w:rsidRPr="00482A5C">
        <w:rPr>
          <w:i/>
          <w:iCs/>
          <w:lang w:val="de-CH"/>
        </w:rPr>
        <w:t xml:space="preserve">“ </w:t>
      </w:r>
      <w:r w:rsidRPr="004746F6">
        <w:rPr>
          <w:i/>
          <w:iCs/>
          <w:lang w:val="de-CH"/>
        </w:rPr>
        <w:t>Jud 3</w:t>
      </w:r>
    </w:p>
    <w:p w14:paraId="1D2DB770" w14:textId="75C5990F" w:rsidR="00482A5C" w:rsidRDefault="00482A5C" w:rsidP="00482A5C">
      <w:pPr>
        <w:rPr>
          <w:lang w:val="de-CH"/>
        </w:rPr>
      </w:pPr>
    </w:p>
    <w:p w14:paraId="2FAA8536" w14:textId="0A98B27A" w:rsidR="00CD201B" w:rsidRDefault="004706D3" w:rsidP="00482A5C">
      <w:pPr>
        <w:rPr>
          <w:lang w:val="de-CH"/>
        </w:rPr>
      </w:pPr>
      <w:r>
        <w:rPr>
          <w:lang w:val="de-CH"/>
        </w:rPr>
        <w:t xml:space="preserve">Judas war ursprünglich dabei einen anderen Brief zu schreiben, einen Brief über das gemeinsame Heil, das heisst über unsere Stellung in Christus </w:t>
      </w:r>
      <w:r w:rsidR="002B374A">
        <w:rPr>
          <w:lang w:val="de-CH"/>
        </w:rPr>
        <w:t>mit all seinen Segnungen. Ein sehr freudiges Thema, das daher heute enorm populär ist in den Gemeinden. Es ist viel einfacher über die Liebe und Gnade Gottes zu sprechen und was wir nun alles in Christus haben, aber es gibt eben auch andere enorm wichtige Themen. Für Judas war die Situation mit den Irrlehrern in der Gemeinde sogar so akut, dass er seinen Brief über das gemeinsame Heil aufgab und ihnen nun ein Brief des Kampfes schrieb. Für ihn war es wichtiger sie zu ermahnen für den ein für alle Mal überlieferten Glauben zu kämpfe</w:t>
      </w:r>
      <w:r w:rsidR="00693130">
        <w:rPr>
          <w:lang w:val="de-CH"/>
        </w:rPr>
        <w:t>n</w:t>
      </w:r>
      <w:r w:rsidR="002B374A">
        <w:rPr>
          <w:lang w:val="de-CH"/>
        </w:rPr>
        <w:t xml:space="preserve">. Was ist damit gemeint? Mit dem überlieferten Glauben meint Judas das ganze inspirierte Wort Gottes zu dem nichts hinzugefügt werden muss. In den 66 Büchern der Bibel ist die ganze Wahrheit enthalten, die wir brauchen und für diese Wahrheit mahnt uns Judas zum Kampf. Petrus und Paulus waren wie die Strategen, die ihre Soldaten auf dem Übungsplatz auf den kommenden Feind vorbereiteten (auch wenn es zu ihren Zeiten schon Irrlehrer gab, vgl. bspw. Tit 1,10-16) und Judas ist nun wie der General, der seine Soldaten in die Schlacht führt und den Feind präzise identifiziert. Daher brauchen wir eben nicht nur den 2. Petrus Brief, der nur kurze Beschreibungen dieser Irrlehrer gibt, sondern auch den Judas Brief, in dem wir noch präzisere Beschreibungen des Feindes finden. </w:t>
      </w:r>
      <w:r w:rsidR="00CD201B">
        <w:rPr>
          <w:lang w:val="de-CH"/>
        </w:rPr>
        <w:t xml:space="preserve">Es ist nicht ein Kampf gegen die Irrlehrer direkt, denn unser Kampf ist nicht gegen Fleisch und Blut (Eph 6,12). Es ist ein Kampf um </w:t>
      </w:r>
      <w:r w:rsidR="00CD201B">
        <w:rPr>
          <w:lang w:val="de-CH"/>
        </w:rPr>
        <w:lastRenderedPageBreak/>
        <w:t xml:space="preserve">die Wahrheit, der aber </w:t>
      </w:r>
      <w:r w:rsidR="00007BFA">
        <w:rPr>
          <w:lang w:val="de-CH"/>
        </w:rPr>
        <w:t>über</w:t>
      </w:r>
      <w:r w:rsidR="00CD201B">
        <w:rPr>
          <w:lang w:val="de-CH"/>
        </w:rPr>
        <w:t xml:space="preserve"> Leben und Tod entscheidet</w:t>
      </w:r>
      <w:r w:rsidR="00007BFA">
        <w:rPr>
          <w:lang w:val="de-CH"/>
        </w:rPr>
        <w:t xml:space="preserve"> (Joh 8,32)</w:t>
      </w:r>
      <w:r w:rsidR="00CD201B">
        <w:rPr>
          <w:lang w:val="de-CH"/>
        </w:rPr>
        <w:t>. Angriffe auf die Wahrheit sind so alt wie die Menschheitsgeschichte selbst, denn es begann schon im Garten Eden, als Satan Gottes Wort verdrehte und Eva überredete, ihrem Schöpfer ungehorsam zu sein (1Mo 3,1-6). Seitdem hat Satan, der Vater der Lüge (Joh 8,44) seine erbitterten Angriffe auf die göttliche Wahrheit unermüdlich fortgesetzt, denn er will um jeden Preis verhinder</w:t>
      </w:r>
      <w:r w:rsidR="00D0551C">
        <w:rPr>
          <w:lang w:val="de-CH"/>
        </w:rPr>
        <w:t>n</w:t>
      </w:r>
      <w:r w:rsidR="00CD201B">
        <w:rPr>
          <w:lang w:val="de-CH"/>
        </w:rPr>
        <w:t>, dass Gottes Reich sich weiter ausdehnt. Die Wahrheit ist so etwas kostbares</w:t>
      </w:r>
      <w:r w:rsidR="00007BFA">
        <w:rPr>
          <w:lang w:val="de-CH"/>
        </w:rPr>
        <w:t>, daher sagte Salomo</w:t>
      </w:r>
      <w:r w:rsidR="00CD201B">
        <w:rPr>
          <w:lang w:val="de-CH"/>
        </w:rPr>
        <w:t>:</w:t>
      </w:r>
    </w:p>
    <w:p w14:paraId="162F3B3C" w14:textId="77777777" w:rsidR="00CD201B" w:rsidRDefault="00CD201B" w:rsidP="00482A5C">
      <w:pPr>
        <w:rPr>
          <w:lang w:val="de-CH"/>
        </w:rPr>
      </w:pPr>
    </w:p>
    <w:p w14:paraId="79EC06FC" w14:textId="77777777" w:rsidR="00CD201B" w:rsidRPr="00CD201B" w:rsidRDefault="00CD201B" w:rsidP="00CD201B">
      <w:pPr>
        <w:rPr>
          <w:i/>
          <w:iCs/>
          <w:lang w:val="de-CH"/>
        </w:rPr>
      </w:pPr>
      <w:r w:rsidRPr="00CD201B">
        <w:rPr>
          <w:i/>
          <w:iCs/>
          <w:lang w:val="de-CH"/>
        </w:rPr>
        <w:t>„</w:t>
      </w:r>
      <w:r w:rsidRPr="00CD201B">
        <w:rPr>
          <w:i/>
          <w:iCs/>
        </w:rPr>
        <w:t>Kaufe Wahrheit und verkaufe sie nicht,</w:t>
      </w:r>
      <w:r w:rsidRPr="00CD201B">
        <w:rPr>
          <w:i/>
          <w:iCs/>
          <w:lang w:val="de-CH"/>
        </w:rPr>
        <w:t>“ Spr 23,23a</w:t>
      </w:r>
    </w:p>
    <w:p w14:paraId="388DC01F" w14:textId="3BC52BD4" w:rsidR="004706D3" w:rsidRDefault="00CD201B" w:rsidP="00482A5C">
      <w:pPr>
        <w:rPr>
          <w:lang w:val="de-CH"/>
        </w:rPr>
      </w:pPr>
      <w:r>
        <w:rPr>
          <w:lang w:val="de-CH"/>
        </w:rPr>
        <w:t xml:space="preserve"> </w:t>
      </w:r>
    </w:p>
    <w:p w14:paraId="1F1B8661" w14:textId="74BCC032" w:rsidR="006F2A87" w:rsidRDefault="00CD201B" w:rsidP="00482A5C">
      <w:pPr>
        <w:rPr>
          <w:lang w:val="de-CH"/>
        </w:rPr>
      </w:pPr>
      <w:r>
        <w:rPr>
          <w:lang w:val="de-CH"/>
        </w:rPr>
        <w:t xml:space="preserve">Nicht irgendeine Wahrheit, sondern </w:t>
      </w:r>
      <w:r w:rsidRPr="00CD201B">
        <w:rPr>
          <w:u w:val="single"/>
          <w:lang w:val="de-CH"/>
        </w:rPr>
        <w:t>die</w:t>
      </w:r>
      <w:r>
        <w:rPr>
          <w:lang w:val="de-CH"/>
        </w:rPr>
        <w:t xml:space="preserve"> Wahrheit! Gott der Vater ist die Wahrheit (Jes 65,16)</w:t>
      </w:r>
      <w:r w:rsidR="00D0551C">
        <w:rPr>
          <w:lang w:val="de-CH"/>
        </w:rPr>
        <w:t>, Gott der Sohn ist die Wahrheit (Joh 14,6) und Gott der Heilige Geist ist die Wahrheit (Joh 14,17). Die Bibel ist die Wahrheit (Joh 17,17) und:</w:t>
      </w:r>
    </w:p>
    <w:p w14:paraId="3BBDEA25" w14:textId="77777777" w:rsidR="00D0551C" w:rsidRDefault="00D0551C" w:rsidP="00482A5C">
      <w:pPr>
        <w:rPr>
          <w:lang w:val="de-CH"/>
        </w:rPr>
      </w:pPr>
    </w:p>
    <w:p w14:paraId="3C09681D" w14:textId="7C7C0A2E" w:rsidR="00D0551C" w:rsidRPr="0044685A" w:rsidRDefault="00D0551C" w:rsidP="00482A5C">
      <w:pPr>
        <w:rPr>
          <w:i/>
          <w:iCs/>
          <w:lang w:val="de-CH"/>
        </w:rPr>
      </w:pPr>
      <w:r w:rsidRPr="0044685A">
        <w:rPr>
          <w:i/>
          <w:iCs/>
          <w:lang w:val="de-CH"/>
        </w:rPr>
        <w:t>„die Gemeinde des lebendigen Gottes […], der Pfeiler und die Grundfeste der Wahrheit.“</w:t>
      </w:r>
      <w:r w:rsidR="0044685A">
        <w:rPr>
          <w:i/>
          <w:iCs/>
          <w:lang w:val="de-CH"/>
        </w:rPr>
        <w:t xml:space="preserve"> 1Tim 3,15</w:t>
      </w:r>
    </w:p>
    <w:p w14:paraId="451F5A75" w14:textId="49CCCDB4" w:rsidR="00C7056B" w:rsidRDefault="00C7056B" w:rsidP="004355DE">
      <w:pPr>
        <w:rPr>
          <w:lang w:val="de-CH"/>
        </w:rPr>
      </w:pPr>
    </w:p>
    <w:p w14:paraId="50FC5D63" w14:textId="73EF9B70" w:rsidR="00D0551C" w:rsidRDefault="00D0551C" w:rsidP="004355DE">
      <w:pPr>
        <w:rPr>
          <w:lang w:val="de-CH"/>
        </w:rPr>
      </w:pPr>
      <w:r>
        <w:rPr>
          <w:lang w:val="de-CH"/>
        </w:rPr>
        <w:t xml:space="preserve">Diese Grundfeste der Wahrheit, die Gemeinde Gottes, wird mehr und mehr von Menschen unterwandert, die klare Dinge im Wort Gottes verdrehen und </w:t>
      </w:r>
      <w:r w:rsidR="00007BFA">
        <w:rPr>
          <w:lang w:val="de-CH"/>
        </w:rPr>
        <w:t xml:space="preserve">sie </w:t>
      </w:r>
      <w:r>
        <w:rPr>
          <w:lang w:val="de-CH"/>
        </w:rPr>
        <w:t>somit zu einer Lüge machen. Meist ist das nicht so offensichtlich, denn häufig klingen viele Dinge</w:t>
      </w:r>
      <w:r w:rsidR="00693130">
        <w:rPr>
          <w:lang w:val="de-CH"/>
        </w:rPr>
        <w:t xml:space="preserve"> von ihnen</w:t>
      </w:r>
      <w:r>
        <w:rPr>
          <w:lang w:val="de-CH"/>
        </w:rPr>
        <w:t xml:space="preserve"> gut, aber so wie wir bei Eva</w:t>
      </w:r>
      <w:r w:rsidR="00254265">
        <w:rPr>
          <w:lang w:val="de-CH"/>
        </w:rPr>
        <w:t xml:space="preserve"> und der Schlange</w:t>
      </w:r>
      <w:r>
        <w:rPr>
          <w:lang w:val="de-CH"/>
        </w:rPr>
        <w:t xml:space="preserve"> sehen können, reicht eine Verdrehung, um alles zu einer Lüge zu machen. </w:t>
      </w:r>
      <w:r w:rsidR="00254265">
        <w:rPr>
          <w:lang w:val="de-CH"/>
        </w:rPr>
        <w:t>Gottes Volk vergisst oft die Wichtigkeit der Wahrheit, Satan aber nie. Daher dieses wichtige Thema des Judas Briefes, nämlich der Kampf um die Wahrheit.</w:t>
      </w:r>
    </w:p>
    <w:p w14:paraId="5CD74707" w14:textId="77777777" w:rsidR="00D0551C" w:rsidRDefault="00D0551C" w:rsidP="004355DE">
      <w:pPr>
        <w:rPr>
          <w:lang w:val="de-CH"/>
        </w:rPr>
      </w:pPr>
    </w:p>
    <w:p w14:paraId="2C7385E3" w14:textId="2457B1B6" w:rsidR="00F05F99" w:rsidRDefault="00F05F99" w:rsidP="00F05F99">
      <w:pPr>
        <w:rPr>
          <w:u w:val="single"/>
          <w:lang w:val="de-CH"/>
        </w:rPr>
      </w:pPr>
      <w:r>
        <w:rPr>
          <w:u w:val="single"/>
          <w:lang w:val="de-CH"/>
        </w:rPr>
        <w:t>Überblick</w:t>
      </w:r>
    </w:p>
    <w:p w14:paraId="2FAB3D48" w14:textId="13077722" w:rsidR="00844F3E" w:rsidRDefault="00844F3E" w:rsidP="00F05F99">
      <w:pPr>
        <w:rPr>
          <w:lang w:val="de-CH"/>
        </w:rPr>
      </w:pPr>
    </w:p>
    <w:p w14:paraId="20721F55" w14:textId="05FB1C85" w:rsidR="00007BFA" w:rsidRDefault="00007BFA" w:rsidP="00F05F99">
      <w:pPr>
        <w:rPr>
          <w:lang w:val="de-CH"/>
        </w:rPr>
      </w:pPr>
      <w:r>
        <w:rPr>
          <w:lang w:val="de-CH"/>
        </w:rPr>
        <w:t>Wir verschaffen uns noch einen Überblick über diesen kurzen Brief:</w:t>
      </w:r>
    </w:p>
    <w:p w14:paraId="4C19C0D5" w14:textId="77777777" w:rsidR="00007BFA" w:rsidRDefault="00007BFA" w:rsidP="00F05F99">
      <w:pPr>
        <w:rPr>
          <w:lang w:val="de-CH"/>
        </w:rPr>
      </w:pPr>
    </w:p>
    <w:tbl>
      <w:tblPr>
        <w:tblW w:w="6295" w:type="dxa"/>
        <w:tblCellMar>
          <w:left w:w="0" w:type="dxa"/>
          <w:right w:w="0" w:type="dxa"/>
        </w:tblCellMar>
        <w:tblLook w:val="04A0" w:firstRow="1" w:lastRow="0" w:firstColumn="1" w:lastColumn="0" w:noHBand="0" w:noVBand="1"/>
      </w:tblPr>
      <w:tblGrid>
        <w:gridCol w:w="1617"/>
        <w:gridCol w:w="4678"/>
      </w:tblGrid>
      <w:tr w:rsidR="00723780" w:rsidRPr="00723780" w14:paraId="4AC119D0" w14:textId="77777777" w:rsidTr="00723780">
        <w:trPr>
          <w:trHeight w:val="643"/>
        </w:trPr>
        <w:tc>
          <w:tcPr>
            <w:tcW w:w="1617" w:type="dxa"/>
            <w:tcBorders>
              <w:top w:val="single" w:sz="8" w:space="0" w:color="FFFFFF"/>
              <w:left w:val="single" w:sz="8" w:space="0" w:color="FFFFFF"/>
              <w:bottom w:val="single" w:sz="24" w:space="0" w:color="FFFFFF"/>
              <w:right w:val="single" w:sz="8" w:space="0" w:color="FFFFFF"/>
            </w:tcBorders>
            <w:shd w:val="clear" w:color="auto" w:fill="0070C0"/>
            <w:tcMar>
              <w:top w:w="15" w:type="dxa"/>
              <w:left w:w="199" w:type="dxa"/>
              <w:bottom w:w="0" w:type="dxa"/>
              <w:right w:w="199" w:type="dxa"/>
            </w:tcMar>
            <w:vAlign w:val="center"/>
            <w:hideMark/>
          </w:tcPr>
          <w:p w14:paraId="68E238BF" w14:textId="77777777" w:rsidR="00723780" w:rsidRPr="00723780" w:rsidRDefault="00723780" w:rsidP="00723780">
            <w:pPr>
              <w:rPr>
                <w:color w:val="FFFFFF" w:themeColor="background1"/>
                <w:lang w:val="de-CH"/>
              </w:rPr>
            </w:pPr>
            <w:r w:rsidRPr="00723780">
              <w:rPr>
                <w:b/>
                <w:bCs/>
                <w:color w:val="FFFFFF" w:themeColor="background1"/>
                <w:lang w:val="de-CH"/>
              </w:rPr>
              <w:t>Einteilung</w:t>
            </w:r>
          </w:p>
        </w:tc>
        <w:tc>
          <w:tcPr>
            <w:tcW w:w="4678" w:type="dxa"/>
            <w:tcBorders>
              <w:top w:val="single" w:sz="8" w:space="0" w:color="FFFFFF"/>
              <w:left w:val="single" w:sz="8" w:space="0" w:color="FFFFFF"/>
              <w:bottom w:val="single" w:sz="24" w:space="0" w:color="FFFFFF"/>
              <w:right w:val="single" w:sz="8" w:space="0" w:color="FFFFFF"/>
            </w:tcBorders>
            <w:shd w:val="clear" w:color="auto" w:fill="0070C0"/>
            <w:tcMar>
              <w:top w:w="15" w:type="dxa"/>
              <w:left w:w="199" w:type="dxa"/>
              <w:bottom w:w="0" w:type="dxa"/>
              <w:right w:w="199" w:type="dxa"/>
            </w:tcMar>
            <w:vAlign w:val="center"/>
            <w:hideMark/>
          </w:tcPr>
          <w:p w14:paraId="49A7F078" w14:textId="77777777" w:rsidR="00723780" w:rsidRPr="00723780" w:rsidRDefault="00723780" w:rsidP="00723780">
            <w:pPr>
              <w:rPr>
                <w:color w:val="FFFFFF" w:themeColor="background1"/>
                <w:lang w:val="de-CH"/>
              </w:rPr>
            </w:pPr>
            <w:r w:rsidRPr="00723780">
              <w:rPr>
                <w:b/>
                <w:bCs/>
                <w:color w:val="FFFFFF" w:themeColor="background1"/>
                <w:lang w:val="de-CH"/>
              </w:rPr>
              <w:t>Thema</w:t>
            </w:r>
          </w:p>
        </w:tc>
      </w:tr>
      <w:tr w:rsidR="00723780" w:rsidRPr="00723780" w14:paraId="47C345FF" w14:textId="77777777" w:rsidTr="00723780">
        <w:trPr>
          <w:trHeight w:val="682"/>
        </w:trPr>
        <w:tc>
          <w:tcPr>
            <w:tcW w:w="1617" w:type="dxa"/>
            <w:tcBorders>
              <w:top w:val="single" w:sz="24"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6D0821D1" w14:textId="77777777" w:rsidR="00723780" w:rsidRPr="00723780" w:rsidRDefault="00723780" w:rsidP="00723780">
            <w:pPr>
              <w:rPr>
                <w:lang w:val="de-CH"/>
              </w:rPr>
            </w:pPr>
            <w:r w:rsidRPr="00723780">
              <w:rPr>
                <w:lang w:val="de-CH"/>
              </w:rPr>
              <w:t>V. 1-2</w:t>
            </w:r>
          </w:p>
        </w:tc>
        <w:tc>
          <w:tcPr>
            <w:tcW w:w="4678" w:type="dxa"/>
            <w:tcBorders>
              <w:top w:val="single" w:sz="24"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6C064649" w14:textId="77777777" w:rsidR="00723780" w:rsidRPr="00723780" w:rsidRDefault="00723780" w:rsidP="00723780">
            <w:pPr>
              <w:rPr>
                <w:lang w:val="de-CH"/>
              </w:rPr>
            </w:pPr>
            <w:r w:rsidRPr="00723780">
              <w:rPr>
                <w:lang w:val="de-CH"/>
              </w:rPr>
              <w:t>Verfasser, Empfänger, Gruss</w:t>
            </w:r>
          </w:p>
        </w:tc>
      </w:tr>
      <w:tr w:rsidR="00723780" w:rsidRPr="00723780" w14:paraId="4B60A431" w14:textId="77777777" w:rsidTr="00723780">
        <w:trPr>
          <w:trHeight w:val="589"/>
        </w:trPr>
        <w:tc>
          <w:tcPr>
            <w:tcW w:w="1617"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29611BA2" w14:textId="77777777" w:rsidR="00723780" w:rsidRPr="00723780" w:rsidRDefault="00723780" w:rsidP="00723780">
            <w:pPr>
              <w:rPr>
                <w:lang w:val="de-CH"/>
              </w:rPr>
            </w:pPr>
            <w:r w:rsidRPr="00723780">
              <w:rPr>
                <w:lang w:val="de-CH"/>
              </w:rPr>
              <w:t>V. 3-4</w:t>
            </w:r>
          </w:p>
        </w:tc>
        <w:tc>
          <w:tcPr>
            <w:tcW w:w="4678"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0D6DE115" w14:textId="77777777" w:rsidR="00723780" w:rsidRPr="00723780" w:rsidRDefault="00723780" w:rsidP="00723780">
            <w:pPr>
              <w:rPr>
                <w:lang w:val="de-CH"/>
              </w:rPr>
            </w:pPr>
            <w:r w:rsidRPr="00723780">
              <w:rPr>
                <w:lang w:val="de-CH"/>
              </w:rPr>
              <w:t>Gefahr der Irrlehrer</w:t>
            </w:r>
          </w:p>
        </w:tc>
      </w:tr>
      <w:tr w:rsidR="00723780" w:rsidRPr="00723780" w14:paraId="2CA12840" w14:textId="77777777" w:rsidTr="00723780">
        <w:trPr>
          <w:trHeight w:val="643"/>
        </w:trPr>
        <w:tc>
          <w:tcPr>
            <w:tcW w:w="1617"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5587C32B" w14:textId="77777777" w:rsidR="00723780" w:rsidRPr="00723780" w:rsidRDefault="00723780" w:rsidP="00723780">
            <w:pPr>
              <w:rPr>
                <w:lang w:val="de-CH"/>
              </w:rPr>
            </w:pPr>
            <w:r w:rsidRPr="00723780">
              <w:rPr>
                <w:lang w:val="de-CH"/>
              </w:rPr>
              <w:t>V. 5-7</w:t>
            </w:r>
          </w:p>
        </w:tc>
        <w:tc>
          <w:tcPr>
            <w:tcW w:w="4678"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54571A84" w14:textId="77777777" w:rsidR="00723780" w:rsidRPr="00723780" w:rsidRDefault="00723780" w:rsidP="00723780">
            <w:pPr>
              <w:rPr>
                <w:lang w:val="de-CH"/>
              </w:rPr>
            </w:pPr>
            <w:r w:rsidRPr="00723780">
              <w:rPr>
                <w:lang w:val="de-CH"/>
              </w:rPr>
              <w:t>Gericht über die Irrlehrer</w:t>
            </w:r>
          </w:p>
        </w:tc>
      </w:tr>
      <w:tr w:rsidR="00723780" w:rsidRPr="00723780" w14:paraId="657BBDEB" w14:textId="77777777" w:rsidTr="00723780">
        <w:trPr>
          <w:trHeight w:val="643"/>
        </w:trPr>
        <w:tc>
          <w:tcPr>
            <w:tcW w:w="1617"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3D91E11D" w14:textId="77777777" w:rsidR="00723780" w:rsidRPr="00723780" w:rsidRDefault="00723780" w:rsidP="00723780">
            <w:pPr>
              <w:rPr>
                <w:lang w:val="de-CH"/>
              </w:rPr>
            </w:pPr>
            <w:r w:rsidRPr="00723780">
              <w:rPr>
                <w:lang w:val="de-CH"/>
              </w:rPr>
              <w:t>V. 8-16</w:t>
            </w:r>
          </w:p>
        </w:tc>
        <w:tc>
          <w:tcPr>
            <w:tcW w:w="4678"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2075E26A" w14:textId="77777777" w:rsidR="00723780" w:rsidRPr="00723780" w:rsidRDefault="00723780" w:rsidP="00723780">
            <w:pPr>
              <w:rPr>
                <w:lang w:val="de-CH"/>
              </w:rPr>
            </w:pPr>
            <w:r w:rsidRPr="00723780">
              <w:rPr>
                <w:lang w:val="de-CH"/>
              </w:rPr>
              <w:t>Merkmale der Irrlehrer</w:t>
            </w:r>
          </w:p>
        </w:tc>
      </w:tr>
      <w:tr w:rsidR="00723780" w:rsidRPr="00723780" w14:paraId="353AD13D" w14:textId="77777777" w:rsidTr="00723780">
        <w:trPr>
          <w:trHeight w:val="643"/>
        </w:trPr>
        <w:tc>
          <w:tcPr>
            <w:tcW w:w="1617"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5731D02A" w14:textId="77777777" w:rsidR="00723780" w:rsidRPr="00723780" w:rsidRDefault="00723780" w:rsidP="00723780">
            <w:pPr>
              <w:rPr>
                <w:lang w:val="de-CH"/>
              </w:rPr>
            </w:pPr>
            <w:r w:rsidRPr="00723780">
              <w:t>V. 17-23</w:t>
            </w:r>
          </w:p>
        </w:tc>
        <w:tc>
          <w:tcPr>
            <w:tcW w:w="4678"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2D0BB566" w14:textId="77777777" w:rsidR="00723780" w:rsidRPr="00723780" w:rsidRDefault="00723780" w:rsidP="00723780">
            <w:pPr>
              <w:rPr>
                <w:lang w:val="de-CH"/>
              </w:rPr>
            </w:pPr>
            <w:r w:rsidRPr="00723780">
              <w:t>Widerstand gegen die Irrlehrer</w:t>
            </w:r>
          </w:p>
        </w:tc>
      </w:tr>
      <w:tr w:rsidR="00723780" w:rsidRPr="00723780" w14:paraId="3EE39496" w14:textId="77777777" w:rsidTr="00723780">
        <w:trPr>
          <w:trHeight w:val="643"/>
        </w:trPr>
        <w:tc>
          <w:tcPr>
            <w:tcW w:w="1617"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2C79DA11" w14:textId="77777777" w:rsidR="00723780" w:rsidRPr="00723780" w:rsidRDefault="00723780" w:rsidP="00723780">
            <w:pPr>
              <w:rPr>
                <w:lang w:val="de-CH"/>
              </w:rPr>
            </w:pPr>
            <w:r w:rsidRPr="00723780">
              <w:t>V. 24-25</w:t>
            </w:r>
          </w:p>
        </w:tc>
        <w:tc>
          <w:tcPr>
            <w:tcW w:w="4678" w:type="dxa"/>
            <w:tcBorders>
              <w:top w:val="single" w:sz="8" w:space="0" w:color="FFFFFF"/>
              <w:left w:val="single" w:sz="8" w:space="0" w:color="FFFFFF"/>
              <w:bottom w:val="single" w:sz="8" w:space="0" w:color="FFFFFF"/>
              <w:right w:val="single" w:sz="8" w:space="0" w:color="FFFFFF"/>
            </w:tcBorders>
            <w:shd w:val="clear" w:color="auto" w:fill="D9D9D9"/>
            <w:tcMar>
              <w:top w:w="15" w:type="dxa"/>
              <w:left w:w="199" w:type="dxa"/>
              <w:bottom w:w="0" w:type="dxa"/>
              <w:right w:w="199" w:type="dxa"/>
            </w:tcMar>
            <w:vAlign w:val="center"/>
            <w:hideMark/>
          </w:tcPr>
          <w:p w14:paraId="59AF8DE6" w14:textId="77777777" w:rsidR="00723780" w:rsidRPr="00723780" w:rsidRDefault="00723780" w:rsidP="00723780">
            <w:pPr>
              <w:rPr>
                <w:lang w:val="de-CH"/>
              </w:rPr>
            </w:pPr>
            <w:r w:rsidRPr="00723780">
              <w:t>Lobpreis</w:t>
            </w:r>
          </w:p>
        </w:tc>
      </w:tr>
    </w:tbl>
    <w:p w14:paraId="77536828" w14:textId="77777777" w:rsidR="00723780" w:rsidRPr="00723780" w:rsidRDefault="00723780" w:rsidP="00723780">
      <w:pPr>
        <w:rPr>
          <w:lang w:val="de-CH"/>
        </w:rPr>
      </w:pPr>
      <w:r w:rsidRPr="00723780">
        <w:rPr>
          <w:i/>
          <w:iCs/>
          <w:lang w:val="de-CH"/>
        </w:rPr>
        <w:t>Einteilung des Judas Briefes</w:t>
      </w:r>
    </w:p>
    <w:p w14:paraId="5349562D" w14:textId="0D2BDE98" w:rsidR="00F05F99" w:rsidRPr="00F05F99" w:rsidRDefault="00F05F99" w:rsidP="00F05F99">
      <w:pPr>
        <w:rPr>
          <w:lang w:val="de-CH"/>
        </w:rPr>
      </w:pPr>
    </w:p>
    <w:p w14:paraId="370D59ED" w14:textId="782C825E" w:rsidR="00844F3E" w:rsidRPr="00007BFA" w:rsidRDefault="00007BFA" w:rsidP="00F05F99">
      <w:pPr>
        <w:rPr>
          <w:lang w:val="de-CH"/>
        </w:rPr>
      </w:pPr>
      <w:r>
        <w:rPr>
          <w:lang w:val="de-CH"/>
        </w:rPr>
        <w:t>In einem ersten Teil finden wir den Verfasser, Empfänger</w:t>
      </w:r>
      <w:r w:rsidR="00693130">
        <w:rPr>
          <w:lang w:val="de-CH"/>
        </w:rPr>
        <w:t xml:space="preserve"> (V.1)</w:t>
      </w:r>
      <w:r>
        <w:rPr>
          <w:lang w:val="de-CH"/>
        </w:rPr>
        <w:t xml:space="preserve"> und Gruss (der Gruss (V.2) enthält schon klare Hinweise auf das Thema des Briefes</w:t>
      </w:r>
      <w:r w:rsidR="00693130">
        <w:rPr>
          <w:lang w:val="de-CH"/>
        </w:rPr>
        <w:t>)</w:t>
      </w:r>
      <w:r>
        <w:rPr>
          <w:lang w:val="de-CH"/>
        </w:rPr>
        <w:t xml:space="preserve">. Dann geht es schon los mit dem Anlass und dem Thema, nämlich die Gefahr der Irrlehrer (diese Verse haben wir eben zusammen angeschaut). Judas </w:t>
      </w:r>
      <w:r w:rsidR="00693130">
        <w:rPr>
          <w:lang w:val="de-CH"/>
        </w:rPr>
        <w:t>fährt fort</w:t>
      </w:r>
      <w:r>
        <w:rPr>
          <w:lang w:val="de-CH"/>
        </w:rPr>
        <w:t xml:space="preserve"> mit dem Gericht über diese Irrlehrer (V.5-7), bevor er sie weiter charakterisiert (V. 8-16) und beschreibt, wie wir ihnen entgegentreten sollen (V. 17-23) und endet den Brief mit einem grandiose</w:t>
      </w:r>
      <w:r w:rsidR="00775F76">
        <w:rPr>
          <w:lang w:val="de-CH"/>
        </w:rPr>
        <w:t>n</w:t>
      </w:r>
      <w:r>
        <w:rPr>
          <w:lang w:val="de-CH"/>
        </w:rPr>
        <w:t xml:space="preserve"> </w:t>
      </w:r>
      <w:r>
        <w:rPr>
          <w:lang w:val="de-CH"/>
        </w:rPr>
        <w:lastRenderedPageBreak/>
        <w:t>Lobpreis</w:t>
      </w:r>
      <w:r w:rsidR="00693130">
        <w:rPr>
          <w:lang w:val="de-CH"/>
        </w:rPr>
        <w:t xml:space="preserve"> (V. 24-25)</w:t>
      </w:r>
      <w:r>
        <w:rPr>
          <w:lang w:val="de-CH"/>
        </w:rPr>
        <w:t xml:space="preserve">. Ich werde </w:t>
      </w:r>
      <w:r w:rsidR="00775F76">
        <w:rPr>
          <w:lang w:val="de-CH"/>
        </w:rPr>
        <w:t>zu jedem Abschnitt kurz etwas sagen, aber ich möchte mich aus Zeitgründen auf die Merkmale der Irrlehrer sowie unseren Widerstand gegen die Irrlehrer fokussieren.</w:t>
      </w:r>
    </w:p>
    <w:p w14:paraId="20AA21F0" w14:textId="77777777" w:rsidR="00844F3E" w:rsidRDefault="00844F3E" w:rsidP="00F05F99">
      <w:pPr>
        <w:rPr>
          <w:b/>
          <w:bCs/>
          <w:lang w:val="de-CH"/>
        </w:rPr>
      </w:pPr>
    </w:p>
    <w:p w14:paraId="5C3D158B" w14:textId="1F5C0AE8" w:rsidR="00FC4CC2" w:rsidRDefault="008B5639" w:rsidP="008B5639">
      <w:pPr>
        <w:rPr>
          <w:lang w:val="de-CH"/>
        </w:rPr>
      </w:pPr>
      <w:r>
        <w:rPr>
          <w:b/>
          <w:bCs/>
          <w:lang w:val="de-CH"/>
        </w:rPr>
        <w:t>Gericht über die Irrlehrer (V. 5-7)</w:t>
      </w:r>
    </w:p>
    <w:p w14:paraId="0B52343B" w14:textId="02EF6385" w:rsidR="00BE2C5C" w:rsidRDefault="00BE2C5C" w:rsidP="00FC4CC2">
      <w:pPr>
        <w:rPr>
          <w:lang w:val="de-CH"/>
        </w:rPr>
      </w:pPr>
    </w:p>
    <w:p w14:paraId="125FF9DD" w14:textId="102ADCC1" w:rsidR="0028284F" w:rsidRDefault="00B739DA" w:rsidP="0028284F">
      <w:pPr>
        <w:rPr>
          <w:lang w:val="de-CH"/>
        </w:rPr>
      </w:pPr>
      <w:r>
        <w:rPr>
          <w:lang w:val="de-CH"/>
        </w:rPr>
        <w:t>Ich fasse die Essenz dieses Abschnittes gleich zusammen: Gott richtet Sünde! Judas beweist diese Aussage mit 3 Lektionen aus der Geschichte Israels</w:t>
      </w:r>
      <w:r w:rsidR="00F92D90">
        <w:rPr>
          <w:lang w:val="de-CH"/>
        </w:rPr>
        <w:t>:</w:t>
      </w:r>
    </w:p>
    <w:p w14:paraId="36BFAA94" w14:textId="71FFC3C2" w:rsidR="00B739DA" w:rsidRDefault="00B739DA" w:rsidP="0028284F">
      <w:pPr>
        <w:rPr>
          <w:lang w:val="de-CH"/>
        </w:rPr>
      </w:pPr>
    </w:p>
    <w:p w14:paraId="28750CB9" w14:textId="77777777" w:rsidR="00B739DA" w:rsidRPr="00B739DA" w:rsidRDefault="00B739DA" w:rsidP="00B739DA">
      <w:pPr>
        <w:pStyle w:val="Listenabsatz"/>
        <w:numPr>
          <w:ilvl w:val="0"/>
          <w:numId w:val="10"/>
        </w:numPr>
        <w:rPr>
          <w:lang w:val="de-CH"/>
        </w:rPr>
      </w:pPr>
      <w:r w:rsidRPr="00B739DA">
        <w:t>Die ungläubigen Israeliten in der Wüste (V. 5)</w:t>
      </w:r>
      <w:r w:rsidRPr="00B739DA">
        <w:tab/>
      </w:r>
    </w:p>
    <w:p w14:paraId="2D75D400" w14:textId="77777777" w:rsidR="00B739DA" w:rsidRPr="00B739DA" w:rsidRDefault="00B739DA" w:rsidP="00B739DA">
      <w:pPr>
        <w:pStyle w:val="Listenabsatz"/>
        <w:numPr>
          <w:ilvl w:val="0"/>
          <w:numId w:val="10"/>
        </w:numPr>
        <w:rPr>
          <w:lang w:val="de-CH"/>
        </w:rPr>
      </w:pPr>
      <w:r w:rsidRPr="00B739DA">
        <w:t>Die gefallenen Engel</w:t>
      </w:r>
      <w:r w:rsidRPr="00B739DA">
        <w:tab/>
        <w:t>(V. 6)</w:t>
      </w:r>
    </w:p>
    <w:p w14:paraId="1C52BFB8" w14:textId="77777777" w:rsidR="00B739DA" w:rsidRPr="00B739DA" w:rsidRDefault="00B739DA" w:rsidP="00B739DA">
      <w:pPr>
        <w:pStyle w:val="Listenabsatz"/>
        <w:numPr>
          <w:ilvl w:val="0"/>
          <w:numId w:val="10"/>
        </w:numPr>
        <w:rPr>
          <w:lang w:val="de-CH"/>
        </w:rPr>
      </w:pPr>
      <w:r w:rsidRPr="00B739DA">
        <w:t>Sodom und Gomorra (V. 7)</w:t>
      </w:r>
    </w:p>
    <w:p w14:paraId="7C05DB11" w14:textId="0587332F" w:rsidR="00B739DA" w:rsidRDefault="00B739DA" w:rsidP="0028284F">
      <w:pPr>
        <w:rPr>
          <w:lang w:val="de-CH"/>
        </w:rPr>
      </w:pPr>
    </w:p>
    <w:p w14:paraId="2EC35596" w14:textId="22893048" w:rsidR="00B739DA" w:rsidRDefault="00B739DA" w:rsidP="0028284F">
      <w:pPr>
        <w:rPr>
          <w:lang w:val="de-CH"/>
        </w:rPr>
      </w:pPr>
      <w:r>
        <w:rPr>
          <w:lang w:val="de-CH"/>
        </w:rPr>
        <w:t>Da ich mich auf die nächsten Abschnitte konzentrieren möchte, behandle ich diesen Teil ganz im Stile des Judas und setze voraus, dass ihr diese Begebenheiten aus dem AT kennt. Die erste Lektion handelt von den Israeliten, die aus Ägypten (ein Bild auf den Menschen im Leben ohne Gott) heraus gerettet wurden (ein Bild auf die Bekehrung). Diese waren gerettet, aber sie kamen nicht in die Reife hinein, sondern blieben im Unglauben drin und mussten daher in der Wüste sterben (4Mo 14,26-38). Judas möchte hier zeigen, dass Gott selbst bei den Gläubigen die Sünde richtet (siehe mehr dazu in den Predigten von Reinhard über den Hebräerbrief). In der zweiten und dritten Lektion zeigt Judas anhand der gefallenen Engel aus 1Mo 6 und dem Gericht über Sodom und Gomorrha (1Mo 19,1-11), dass Gott genau weiss, wie er Sünde zu richten hat</w:t>
      </w:r>
      <w:r w:rsidR="002E7217">
        <w:rPr>
          <w:lang w:val="de-CH"/>
        </w:rPr>
        <w:t>. Im Kontext der damaligen Situation mit den Irrlehrer</w:t>
      </w:r>
      <w:r w:rsidR="00F92D90">
        <w:rPr>
          <w:lang w:val="de-CH"/>
        </w:rPr>
        <w:t>n</w:t>
      </w:r>
      <w:r w:rsidR="002E7217">
        <w:rPr>
          <w:lang w:val="de-CH"/>
        </w:rPr>
        <w:t xml:space="preserve"> wird </w:t>
      </w:r>
      <w:r w:rsidR="00F92D90">
        <w:rPr>
          <w:lang w:val="de-CH"/>
        </w:rPr>
        <w:t xml:space="preserve">also </w:t>
      </w:r>
      <w:r w:rsidR="002E7217">
        <w:rPr>
          <w:lang w:val="de-CH"/>
        </w:rPr>
        <w:t xml:space="preserve">klar, dass Judas deutlich klarstellen möchte, dass keiner dieser Irrlehrer dem Gericht wird entfliehen können. </w:t>
      </w:r>
    </w:p>
    <w:p w14:paraId="6F2BE16B" w14:textId="0173C09C" w:rsidR="002E7217" w:rsidRDefault="002E7217" w:rsidP="002E7217">
      <w:pPr>
        <w:rPr>
          <w:lang w:val="de-CH"/>
        </w:rPr>
      </w:pPr>
    </w:p>
    <w:p w14:paraId="50B0C22A" w14:textId="5864155F" w:rsidR="002E7217" w:rsidRDefault="002E7217" w:rsidP="002E7217">
      <w:pPr>
        <w:rPr>
          <w:lang w:val="de-CH"/>
        </w:rPr>
      </w:pPr>
      <w:r>
        <w:rPr>
          <w:lang w:val="de-CH"/>
        </w:rPr>
        <w:t xml:space="preserve">Aus aktuellem Anlass möchte ich noch hervorheben, dass es bei zwei dieser drei </w:t>
      </w:r>
      <w:r w:rsidR="00F92D90">
        <w:rPr>
          <w:lang w:val="de-CH"/>
        </w:rPr>
        <w:t>Beispielen</w:t>
      </w:r>
      <w:r>
        <w:rPr>
          <w:lang w:val="de-CH"/>
        </w:rPr>
        <w:t xml:space="preserve"> um sexuelle Sünden geht. Nicht um irgendwelche sexuellen Sünden, sondern um widernatürliche sexuelle Handlungen. Die Engel verliessen ihren natürlichen Bereich und vermischten sich mit Menschen und genauso (beachte das Wort «wie» in V. 7) widernatürlich lebten die Einwohner </w:t>
      </w:r>
      <w:r w:rsidR="00F92D90">
        <w:rPr>
          <w:lang w:val="de-CH"/>
        </w:rPr>
        <w:t xml:space="preserve">von </w:t>
      </w:r>
      <w:r>
        <w:rPr>
          <w:lang w:val="de-CH"/>
        </w:rPr>
        <w:t xml:space="preserve">Sodom und Gomorrha ihre Homosexualität aus. Judas bringt ganz bewusst diese Beispiele, da die Irrlehrer besonders diese Art von Rebellion gegen Gott in die Gemeinde bringen. Wir sehen heute besser denn je, wovon Judas hier schreibt. Das Thema Ehe für alle sollte eigentlich für jede Gemeinde sonnenklar sein, aber ich weiss von grossen Gemeinden hier in der Schweiz, die Homosexualität nicht als etwas klar Sündiges in der Bibel sehen. Sie haben </w:t>
      </w:r>
      <w:r w:rsidR="005540A0">
        <w:rPr>
          <w:lang w:val="de-CH"/>
        </w:rPr>
        <w:t xml:space="preserve">sich </w:t>
      </w:r>
      <w:r>
        <w:rPr>
          <w:lang w:val="de-CH"/>
        </w:rPr>
        <w:t xml:space="preserve">im Rahmen der letzten Monate, in denen dieses Thema </w:t>
      </w:r>
      <w:r w:rsidR="005540A0">
        <w:rPr>
          <w:lang w:val="de-CH"/>
        </w:rPr>
        <w:t xml:space="preserve">Homosexualität </w:t>
      </w:r>
      <w:r>
        <w:rPr>
          <w:lang w:val="de-CH"/>
        </w:rPr>
        <w:t xml:space="preserve">so viele Menschen beschäftigte, nicht dagegen ausgesprochen. </w:t>
      </w:r>
      <w:r w:rsidR="005540A0">
        <w:rPr>
          <w:lang w:val="de-CH"/>
        </w:rPr>
        <w:t>Eigentlich Grundfesten der Wahrheit, die aber die Wahrheit verdrehen und sie mit der Gnade Gottes rechtfertigen. Wir stehen mitten in diesem Kampf um die Wahrheit, liebe Freunde, und wir sehen wie viele diesem Kampf zum Opfer fallen.</w:t>
      </w:r>
    </w:p>
    <w:p w14:paraId="30DE4F16" w14:textId="5B8CD9BB" w:rsidR="005540A0" w:rsidRDefault="005540A0" w:rsidP="005540A0">
      <w:pPr>
        <w:rPr>
          <w:lang w:val="de-CH"/>
        </w:rPr>
      </w:pPr>
    </w:p>
    <w:p w14:paraId="4589B380" w14:textId="5DDD78F1" w:rsidR="005540A0" w:rsidRDefault="005540A0" w:rsidP="005540A0">
      <w:pPr>
        <w:rPr>
          <w:b/>
          <w:bCs/>
        </w:rPr>
      </w:pPr>
      <w:r w:rsidRPr="005540A0">
        <w:rPr>
          <w:b/>
          <w:bCs/>
        </w:rPr>
        <w:t>Merkmale der Irrlehrer (V. 8-16)</w:t>
      </w:r>
    </w:p>
    <w:p w14:paraId="14759F94" w14:textId="13FD20A5" w:rsidR="005540A0" w:rsidRDefault="005540A0" w:rsidP="005540A0">
      <w:pPr>
        <w:rPr>
          <w:b/>
          <w:bCs/>
        </w:rPr>
      </w:pPr>
    </w:p>
    <w:p w14:paraId="70DA1B80" w14:textId="0674A783" w:rsidR="00CD601F" w:rsidRDefault="00CD601F" w:rsidP="005540A0">
      <w:r>
        <w:t>Ein General muss wissen, wer der Feind ist. Er muss ihn genau identifizieren können, ganz besonders wenn der Feind sich nicht nur tarnt, sondern sich unbemerkt in seine Reihen einschleicht (V.4), das heisst sich als einer seiner Soldaten ausgibt. Schon Jesus hat in der Bergpredigt vor diesem Feind, den gefährlichen Irrlehrern, gewarnt:</w:t>
      </w:r>
    </w:p>
    <w:p w14:paraId="22913A1B" w14:textId="386ED867" w:rsidR="00CD601F" w:rsidRDefault="00CD601F" w:rsidP="005540A0"/>
    <w:p w14:paraId="0F70C2E9" w14:textId="209D8673" w:rsidR="00CD601F" w:rsidRPr="00CD601F" w:rsidRDefault="00CD601F" w:rsidP="005540A0">
      <w:pPr>
        <w:rPr>
          <w:i/>
          <w:iCs/>
          <w:lang w:val="de-CH"/>
        </w:rPr>
      </w:pPr>
      <w:r w:rsidRPr="004746F6">
        <w:rPr>
          <w:i/>
          <w:iCs/>
          <w:lang w:val="de-CH"/>
        </w:rPr>
        <w:t>„</w:t>
      </w:r>
      <w:r w:rsidRPr="00CD601F">
        <w:rPr>
          <w:i/>
          <w:iCs/>
        </w:rPr>
        <w:t>Hütet euch aber vor den falschen Propheten, die in Schafskleidern zu euch kommen, inwendig aber reißende Wölfe sind!</w:t>
      </w:r>
      <w:r w:rsidRPr="004746F6">
        <w:rPr>
          <w:i/>
          <w:iCs/>
          <w:lang w:val="de-CH"/>
        </w:rPr>
        <w:t xml:space="preserve">“ </w:t>
      </w:r>
      <w:r>
        <w:rPr>
          <w:i/>
          <w:iCs/>
          <w:lang w:val="de-CH"/>
        </w:rPr>
        <w:t>Mt 7,15</w:t>
      </w:r>
    </w:p>
    <w:p w14:paraId="27E84072" w14:textId="77777777" w:rsidR="00CD601F" w:rsidRDefault="00CD601F" w:rsidP="005540A0">
      <w:pPr>
        <w:rPr>
          <w:b/>
          <w:bCs/>
        </w:rPr>
      </w:pPr>
    </w:p>
    <w:p w14:paraId="5F5DB382" w14:textId="77777777" w:rsidR="003311AA" w:rsidRDefault="003311AA" w:rsidP="004746F6">
      <w:pPr>
        <w:rPr>
          <w:i/>
          <w:iCs/>
          <w:lang w:val="de-CH"/>
        </w:rPr>
      </w:pPr>
    </w:p>
    <w:p w14:paraId="5F441167" w14:textId="0C0E1950" w:rsidR="003311AA" w:rsidRPr="003311AA" w:rsidRDefault="003311AA" w:rsidP="004746F6">
      <w:pPr>
        <w:rPr>
          <w:lang w:val="de-CH"/>
        </w:rPr>
      </w:pPr>
      <w:r>
        <w:rPr>
          <w:lang w:val="de-CH"/>
        </w:rPr>
        <w:lastRenderedPageBreak/>
        <w:t xml:space="preserve">Sie sind wie reissende Wölfe, die ganze Herden zerfetzen können. Paulus und Petrus haben als Strategen in diesem Kampf den Feind prophetisch charakterisiert, </w:t>
      </w:r>
      <w:r w:rsidR="005E0070">
        <w:rPr>
          <w:lang w:val="de-CH"/>
        </w:rPr>
        <w:t>d</w:t>
      </w:r>
      <w:r w:rsidR="005E0070">
        <w:rPr>
          <w:rFonts w:ascii="Calibri" w:hAnsi="Calibri" w:cs="Calibri"/>
          <w:color w:val="000000"/>
          <w:shd w:val="clear" w:color="auto" w:fill="FFFFFF"/>
        </w:rPr>
        <w:t>och Judas sieht als General den Feind nun vor sich und so nimmt er die Beschreibungen von Petrus und wiederholt, präzisiert und erweitert sie. Die folgenden 9 Verse wendet nun Judas auf, um seinen Soldaten genau zu beschreiben, wie sie die Irrlehrer entlarven können:</w:t>
      </w:r>
      <w:r w:rsidR="005E0070">
        <w:t> </w:t>
      </w:r>
    </w:p>
    <w:p w14:paraId="67228641" w14:textId="77777777" w:rsidR="003311AA" w:rsidRDefault="003311AA" w:rsidP="004746F6">
      <w:pPr>
        <w:rPr>
          <w:i/>
          <w:iCs/>
          <w:lang w:val="de-CH"/>
        </w:rPr>
      </w:pPr>
    </w:p>
    <w:p w14:paraId="574DEBA9" w14:textId="32855051" w:rsidR="004746F6" w:rsidRPr="004746F6" w:rsidRDefault="004746F6" w:rsidP="004746F6">
      <w:pPr>
        <w:rPr>
          <w:i/>
          <w:iCs/>
          <w:lang w:val="de-CH"/>
        </w:rPr>
      </w:pPr>
      <w:r w:rsidRPr="004746F6">
        <w:rPr>
          <w:i/>
          <w:iCs/>
          <w:lang w:val="de-CH"/>
        </w:rPr>
        <w:t>„</w:t>
      </w:r>
      <w:r w:rsidRPr="004746F6">
        <w:rPr>
          <w:i/>
          <w:iCs/>
        </w:rPr>
        <w:t>Trotzdem beflecken auch diese in gleicher Weise mit ihren Träumereien das Fleisch, verachten die Herrschaft und lästern Mächte.</w:t>
      </w:r>
      <w:r w:rsidRPr="004746F6">
        <w:rPr>
          <w:i/>
          <w:iCs/>
          <w:lang w:val="de-CH"/>
        </w:rPr>
        <w:t>“ Jud 8</w:t>
      </w:r>
    </w:p>
    <w:p w14:paraId="2C044EC6" w14:textId="773EC485" w:rsidR="005540A0" w:rsidRDefault="005540A0" w:rsidP="005540A0">
      <w:pPr>
        <w:rPr>
          <w:lang w:val="de-CH"/>
        </w:rPr>
      </w:pPr>
    </w:p>
    <w:p w14:paraId="3E0616AE" w14:textId="345A33B5" w:rsidR="003311AA" w:rsidRDefault="00813A96" w:rsidP="005540A0">
      <w:pPr>
        <w:rPr>
          <w:lang w:val="de-CH"/>
        </w:rPr>
      </w:pPr>
      <w:r>
        <w:rPr>
          <w:lang w:val="de-CH"/>
        </w:rPr>
        <w:t xml:space="preserve">Diese Irrlehrer beflecken ihr Fleisch in gleicher Weise und damit bezieht sich Judas auf seine 3 vorherigen Beispiele. Mit diesen Beispielen will er also nicht nur zeigen, dass die Irrlehrer dem Gericht verfallen sind, sondern dass sie auf gleicher Weise gottlose Eigenschaften aufweisen wie die ungläubigen Israeliten in der Wüste, die gefallenen Engel und Sodom und Gomorra im widernatürlichen Verkehr. In gleicher Weise bedeutet nicht auf die exakt selbe Art, das wäre ja in Bezug auf die Engel gar nicht möglich, da hier von Menschen und nicht von Engeln die Rede ist. In gleicher Weise bedeutet in gleichem Ausmass und Judas nennt hier 3 </w:t>
      </w:r>
      <w:r w:rsidR="00EC4338">
        <w:rPr>
          <w:lang w:val="de-CH"/>
        </w:rPr>
        <w:t>Merkmale</w:t>
      </w:r>
      <w:r>
        <w:rPr>
          <w:lang w:val="de-CH"/>
        </w:rPr>
        <w:t>, anhand denen wir Irrlehrer erkennen können.</w:t>
      </w:r>
    </w:p>
    <w:p w14:paraId="6B9EF969" w14:textId="4CD31EEA" w:rsidR="00813A96" w:rsidRDefault="00813A96" w:rsidP="005540A0">
      <w:pPr>
        <w:rPr>
          <w:lang w:val="de-CH"/>
        </w:rPr>
      </w:pPr>
    </w:p>
    <w:p w14:paraId="5A55D4E4" w14:textId="47FD191E" w:rsidR="00813A96" w:rsidRPr="00813A96" w:rsidRDefault="00813A96" w:rsidP="005540A0">
      <w:pPr>
        <w:rPr>
          <w:u w:val="single"/>
          <w:lang w:val="de-CH"/>
        </w:rPr>
      </w:pPr>
      <w:r w:rsidRPr="00813A96">
        <w:rPr>
          <w:u w:val="single"/>
          <w:lang w:val="de-CH"/>
        </w:rPr>
        <w:t>Träumereien</w:t>
      </w:r>
    </w:p>
    <w:p w14:paraId="75FC9DCD" w14:textId="3CB91D88" w:rsidR="003311AA" w:rsidRDefault="003311AA" w:rsidP="005540A0">
      <w:pPr>
        <w:rPr>
          <w:lang w:val="de-CH"/>
        </w:rPr>
      </w:pPr>
    </w:p>
    <w:p w14:paraId="24AED063" w14:textId="6364E441" w:rsidR="00813A96" w:rsidRDefault="00EC4338" w:rsidP="005540A0">
      <w:pPr>
        <w:rPr>
          <w:lang w:val="de-CH"/>
        </w:rPr>
      </w:pPr>
      <w:r>
        <w:rPr>
          <w:lang w:val="de-CH"/>
        </w:rPr>
        <w:t xml:space="preserve">Das erste Merkmal sind Träumereien. </w:t>
      </w:r>
      <w:r w:rsidR="00813A96">
        <w:rPr>
          <w:lang w:val="de-CH"/>
        </w:rPr>
        <w:t xml:space="preserve">Es geht hier nicht um normale Träume, die jeder Mensch hat, sondern um ganz spezifische Träume. Das griechische Wort dafür </w:t>
      </w:r>
      <w:r w:rsidR="00252E37">
        <w:rPr>
          <w:lang w:val="de-CH"/>
        </w:rPr>
        <w:t>(</w:t>
      </w:r>
      <w:proofErr w:type="spellStart"/>
      <w:r w:rsidR="00252E37" w:rsidRPr="00252E37">
        <w:rPr>
          <w:i/>
          <w:iCs/>
          <w:lang w:val="de-CH"/>
        </w:rPr>
        <w:t>enupniazo</w:t>
      </w:r>
      <w:proofErr w:type="spellEnd"/>
      <w:r w:rsidR="00252E37">
        <w:rPr>
          <w:lang w:val="de-CH"/>
        </w:rPr>
        <w:t xml:space="preserve">) kommt im NT nur noch ein einziges Mal vor und das ist bei der Pfingstpredigt des Petrus. An Pfingsten kam der Heilige Geist auf die Versammlung im Haus des Markus Johannes und sie redeten in anderen Sprachen (Apg 2,4). Obwohl es 9 Uhr morgens war (Apg 2,15), dachte die umstehende Menge sie wären betrunken. Darauf </w:t>
      </w:r>
      <w:r w:rsidR="00CB14A4">
        <w:rPr>
          <w:lang w:val="de-CH"/>
        </w:rPr>
        <w:t>erwiderte</w:t>
      </w:r>
      <w:r w:rsidR="00252E37">
        <w:rPr>
          <w:lang w:val="de-CH"/>
        </w:rPr>
        <w:t xml:space="preserve"> Petrus:</w:t>
      </w:r>
    </w:p>
    <w:p w14:paraId="0B43A261" w14:textId="77777777" w:rsidR="00813A96" w:rsidRDefault="00813A96" w:rsidP="005540A0">
      <w:pPr>
        <w:rPr>
          <w:lang w:val="de-CH"/>
        </w:rPr>
      </w:pPr>
    </w:p>
    <w:p w14:paraId="64908911" w14:textId="77777777" w:rsidR="004746F6" w:rsidRPr="004746F6" w:rsidRDefault="004746F6" w:rsidP="004746F6">
      <w:pPr>
        <w:rPr>
          <w:i/>
          <w:iCs/>
          <w:lang w:val="de-CH"/>
        </w:rPr>
      </w:pPr>
      <w:r w:rsidRPr="004746F6">
        <w:rPr>
          <w:i/>
          <w:iCs/>
          <w:lang w:val="de-CH"/>
        </w:rPr>
        <w:t>„</w:t>
      </w:r>
      <w:r w:rsidRPr="004746F6">
        <w:rPr>
          <w:i/>
          <w:iCs/>
        </w:rPr>
        <w:t>sondern dies ist es, was durch den Propheten Joel gesagt worden ist: »Und es wird geschehen in den letzten Tagen, spricht Gott, da werde ich ausgießen von meinem Geist auf alles Fleisch; und eure Söhne und eure Töchter werden weissagen, und eure jungen Männer werden Gesichte sehen, und eure Ältesten werden Träume haben;</w:t>
      </w:r>
      <w:r w:rsidRPr="004746F6">
        <w:rPr>
          <w:i/>
          <w:iCs/>
          <w:lang w:val="de-CH"/>
        </w:rPr>
        <w:t>“ Apg 2,16-17</w:t>
      </w:r>
    </w:p>
    <w:p w14:paraId="0781E419" w14:textId="71723EE1" w:rsidR="004746F6" w:rsidRDefault="004746F6" w:rsidP="004746F6">
      <w:pPr>
        <w:rPr>
          <w:lang w:val="de-CH"/>
        </w:rPr>
      </w:pPr>
    </w:p>
    <w:p w14:paraId="675448CD" w14:textId="60254127" w:rsidR="00DA1E0C" w:rsidRDefault="00252E37" w:rsidP="004746F6">
      <w:pPr>
        <w:rPr>
          <w:lang w:val="de-CH"/>
        </w:rPr>
      </w:pPr>
      <w:r>
        <w:rPr>
          <w:lang w:val="de-CH"/>
        </w:rPr>
        <w:t xml:space="preserve">Diese Stelle wird heute so oft falsch ausgelegt und </w:t>
      </w:r>
      <w:r w:rsidR="00CB14A4">
        <w:rPr>
          <w:lang w:val="de-CH"/>
        </w:rPr>
        <w:t xml:space="preserve">Reinhard hat </w:t>
      </w:r>
      <w:r>
        <w:rPr>
          <w:lang w:val="de-CH"/>
        </w:rPr>
        <w:t>uns in seiner Predigt zum Joel Buch schon dargelegt, wie wir an dieses Zitat herangehen müssen. Wir müssen hier darauf achten, dass Petrus nicht sagt «</w:t>
      </w:r>
      <w:r>
        <w:t xml:space="preserve">Damit erfüllt würde, was durch den Propheten </w:t>
      </w:r>
      <w:proofErr w:type="spellStart"/>
      <w:r>
        <w:t>xy</w:t>
      </w:r>
      <w:proofErr w:type="spellEnd"/>
      <w:r>
        <w:t xml:space="preserve"> gesagt ist</w:t>
      </w:r>
      <w:r>
        <w:rPr>
          <w:lang w:val="de-CH"/>
        </w:rPr>
        <w:t>»</w:t>
      </w:r>
      <w:r w:rsidR="00C51AD7">
        <w:rPr>
          <w:lang w:val="de-CH"/>
        </w:rPr>
        <w:t xml:space="preserve">, auch </w:t>
      </w:r>
      <w:proofErr w:type="gramStart"/>
      <w:r w:rsidR="00C51AD7">
        <w:rPr>
          <w:lang w:val="de-CH"/>
        </w:rPr>
        <w:t>nicht</w:t>
      </w:r>
      <w:proofErr w:type="gramEnd"/>
      <w:r w:rsidR="00C51AD7">
        <w:rPr>
          <w:lang w:val="de-CH"/>
        </w:rPr>
        <w:t xml:space="preserve"> das</w:t>
      </w:r>
      <w:r w:rsidR="00192C83">
        <w:rPr>
          <w:lang w:val="de-CH"/>
        </w:rPr>
        <w:t>s</w:t>
      </w:r>
      <w:r w:rsidR="00C51AD7">
        <w:rPr>
          <w:lang w:val="de-CH"/>
        </w:rPr>
        <w:t xml:space="preserve"> Pfingsten die Erfüllung dessen ist, was Joel gesagt hat. Joel prophezeit die Ausgiessung des Heiligen Geistes über Israel bei der Wiederkunft des Herrn Jesus am Ende der Trübsalszeit und beschreibt in diesem Zusammenhang übernatürliche Dinge wie Weissagungen, Gesichte und Träume. Für die Juden war also </w:t>
      </w:r>
      <w:r w:rsidR="00CB14A4">
        <w:rPr>
          <w:lang w:val="de-CH"/>
        </w:rPr>
        <w:t xml:space="preserve">schon lange </w:t>
      </w:r>
      <w:r w:rsidR="00C51AD7">
        <w:rPr>
          <w:lang w:val="de-CH"/>
        </w:rPr>
        <w:t>klar, dass mit dem Ausgiessen des Heiligen Geistes übernatürliche Dinge verbunden sind und weil an Pfingsten ebenfalls der Heilige Geist ausgegossen wurde, wollte Petrus mit diesem Zitat zeigen, dass sie über übernatürliche Dinge (in diesem Fall Zungenreden) doch nicht erstaunt sein müssen. Die Träume (dasselbe Wort wie in Jud 8) mit Offenbarungscharakter werden alltägliche Dinge im 1000-jährigen Reich sein, nicht aber im Zeitalter der Gemeinde. Judas weist darauf hin, dass diese Irrlehrer ihre eigenen Wahrheiten mit ihren Träumen begründen. Kennen wir das heute nicht zu genüge? Menschen, die kommen und sagen «Gott hat mir dies und das im Traum offenbart», «der Herr hat mir im Traum gesagt</w:t>
      </w:r>
      <w:r w:rsidR="00DA1E0C">
        <w:rPr>
          <w:lang w:val="de-CH"/>
        </w:rPr>
        <w:t>…». Schon Jeremia kannte solche Träumer und da sprach Gott zu ihm:</w:t>
      </w:r>
    </w:p>
    <w:p w14:paraId="08069189" w14:textId="77777777" w:rsidR="00DA1E0C" w:rsidRDefault="00DA1E0C" w:rsidP="004746F6">
      <w:pPr>
        <w:rPr>
          <w:lang w:val="de-CH"/>
        </w:rPr>
      </w:pPr>
    </w:p>
    <w:p w14:paraId="2811032E" w14:textId="77777777" w:rsidR="00DA1E0C" w:rsidRPr="00DA1E0C" w:rsidRDefault="00DA1E0C" w:rsidP="00DA1E0C">
      <w:pPr>
        <w:rPr>
          <w:i/>
          <w:iCs/>
          <w:lang w:val="de-CH"/>
        </w:rPr>
      </w:pPr>
      <w:r w:rsidRPr="00DA1E0C">
        <w:rPr>
          <w:i/>
          <w:iCs/>
          <w:lang w:val="de-CH"/>
        </w:rPr>
        <w:t>„</w:t>
      </w:r>
      <w:r w:rsidRPr="00DA1E0C">
        <w:rPr>
          <w:i/>
          <w:iCs/>
        </w:rPr>
        <w:t>Ich habe gehört, was die Propheten reden, die in meinem Namen Lügen weissagen und sprechen: »Ich habe einen Traum gehabt, ich habe einen Traum gehabt!«</w:t>
      </w:r>
      <w:r w:rsidRPr="00DA1E0C">
        <w:rPr>
          <w:i/>
          <w:iCs/>
          <w:lang w:val="de-CH"/>
        </w:rPr>
        <w:t>“ Jer 23,25</w:t>
      </w:r>
    </w:p>
    <w:p w14:paraId="46E32750" w14:textId="2779D5AA" w:rsidR="00252E37" w:rsidRDefault="00C51AD7" w:rsidP="004746F6">
      <w:pPr>
        <w:rPr>
          <w:lang w:val="de-CH"/>
        </w:rPr>
      </w:pPr>
      <w:r>
        <w:rPr>
          <w:lang w:val="de-CH"/>
        </w:rPr>
        <w:t xml:space="preserve"> </w:t>
      </w:r>
    </w:p>
    <w:p w14:paraId="5DC7ED73" w14:textId="77777777" w:rsidR="00252E37" w:rsidRDefault="00252E37" w:rsidP="004746F6">
      <w:pPr>
        <w:rPr>
          <w:lang w:val="de-CH"/>
        </w:rPr>
      </w:pPr>
    </w:p>
    <w:p w14:paraId="1FC80D9D" w14:textId="58BF1348" w:rsidR="003311AA" w:rsidRDefault="003311AA" w:rsidP="003311AA">
      <w:pPr>
        <w:rPr>
          <w:lang w:val="de-CH"/>
        </w:rPr>
      </w:pPr>
    </w:p>
    <w:p w14:paraId="2E738CAB" w14:textId="6BC6E618" w:rsidR="00DA1E0C" w:rsidRPr="00DA1E0C" w:rsidRDefault="00CB14A4" w:rsidP="00DA1E0C">
      <w:r>
        <w:t xml:space="preserve">Dieser persönliche Offenbarungscharakter ist und war immer schon ein Merkmal von Irrlehrern (falschen Propheten) und das ist nur der Beginn eines ganzen Abschnittes über Träumer (Jer 23,25-32), ich möchte </w:t>
      </w:r>
      <w:r w:rsidR="00AB5AB4">
        <w:t>davon aber nur noch einen Vers lesen</w:t>
      </w:r>
      <w:r>
        <w:t>:</w:t>
      </w:r>
    </w:p>
    <w:p w14:paraId="20466D41" w14:textId="77777777" w:rsidR="00CB14A4" w:rsidRDefault="00CB14A4" w:rsidP="00DA1E0C">
      <w:pPr>
        <w:rPr>
          <w:i/>
          <w:iCs/>
        </w:rPr>
      </w:pPr>
    </w:p>
    <w:p w14:paraId="3C2AEAA5" w14:textId="053D6B34" w:rsidR="00DA1E0C" w:rsidRPr="00DA1E0C" w:rsidRDefault="00DA1E0C" w:rsidP="00DA1E0C">
      <w:pPr>
        <w:rPr>
          <w:i/>
          <w:iCs/>
        </w:rPr>
      </w:pPr>
      <w:r w:rsidRPr="00DA1E0C">
        <w:rPr>
          <w:i/>
          <w:iCs/>
        </w:rPr>
        <w:t xml:space="preserve">„Der Prophet, der einen Traum hat, der erzähle den Traum; wer aber mein Wort hat, der verkündige mein Wort in Wahrheit! Was hat das Stroh mit dem Weizen </w:t>
      </w:r>
      <w:proofErr w:type="gramStart"/>
      <w:r w:rsidRPr="00DA1E0C">
        <w:rPr>
          <w:i/>
          <w:iCs/>
        </w:rPr>
        <w:t>gemeinsam?,</w:t>
      </w:r>
      <w:proofErr w:type="gramEnd"/>
      <w:r w:rsidRPr="00DA1E0C">
        <w:rPr>
          <w:i/>
          <w:iCs/>
        </w:rPr>
        <w:t xml:space="preserve"> spricht der HERR.“ Jer 23,28</w:t>
      </w:r>
    </w:p>
    <w:p w14:paraId="60A838AF" w14:textId="2EBBA80E" w:rsidR="00DA1E0C" w:rsidRDefault="00DA1E0C" w:rsidP="003311AA">
      <w:pPr>
        <w:rPr>
          <w:b/>
          <w:bCs/>
        </w:rPr>
      </w:pPr>
    </w:p>
    <w:p w14:paraId="1234E95E" w14:textId="1A0F281C" w:rsidR="00DA1E0C" w:rsidRDefault="00CB14A4" w:rsidP="003311AA">
      <w:pPr>
        <w:rPr>
          <w:b/>
          <w:bCs/>
        </w:rPr>
      </w:pPr>
      <w:r>
        <w:t xml:space="preserve">Gott sagt, dass ein Traum an sich nichts Schlechtes ist, aber es ist eben ein Traum und niemals dasselbe wie das Wort Gottes. Das eine ist Stroh, das andere ist Weizen und das zeigt, welches davon der </w:t>
      </w:r>
      <w:proofErr w:type="spellStart"/>
      <w:r>
        <w:t>Massstab</w:t>
      </w:r>
      <w:proofErr w:type="spellEnd"/>
      <w:r>
        <w:t xml:space="preserve"> ist. Was man auch immer denkt im Traum geoffenbart bekommen zu haben, muss am Wort Gottes gemessen und geprüft werden. Führt </w:t>
      </w:r>
      <w:r w:rsidR="00020C2E">
        <w:t xml:space="preserve">uns der Inhalt des Traumes näher zu Gott, dann besteht die Möglichkeit, dass Gott geredet hat. Führt es uns aber weg von Gott, dann sind es garantiert eigene Worte (dies war </w:t>
      </w:r>
      <w:r w:rsidR="00ED0814">
        <w:t xml:space="preserve">schon </w:t>
      </w:r>
      <w:r w:rsidR="00020C2E">
        <w:t>der Test unter dem Gesetz, siehe 5Mo 13,2-6) und der Irrlehrer ist entlarvt. In jedem Fall, und das möchte ich hier nochmal festhalten, wird ein Traum nie denselben Stellenwert wie die 66 Bücher der Bibel bekommen. Das eine ist Stroh, das andere ist Weizen.</w:t>
      </w:r>
    </w:p>
    <w:p w14:paraId="27049FB6" w14:textId="0163BC6C" w:rsidR="00DA1E0C" w:rsidRDefault="00DA1E0C" w:rsidP="003311AA">
      <w:pPr>
        <w:rPr>
          <w:b/>
          <w:bCs/>
        </w:rPr>
      </w:pPr>
    </w:p>
    <w:p w14:paraId="6A4033E1" w14:textId="213A8DDF" w:rsidR="00020C2E" w:rsidRPr="00020C2E" w:rsidRDefault="00020C2E" w:rsidP="003311AA">
      <w:pPr>
        <w:rPr>
          <w:u w:val="single"/>
          <w:lang w:val="de-CH"/>
        </w:rPr>
      </w:pPr>
      <w:r w:rsidRPr="00020C2E">
        <w:rPr>
          <w:u w:val="single"/>
          <w:lang w:val="de-CH"/>
        </w:rPr>
        <w:t>Widerspenstigkeit</w:t>
      </w:r>
    </w:p>
    <w:p w14:paraId="05FE21CF" w14:textId="4765A287" w:rsidR="00020C2E" w:rsidRDefault="00020C2E" w:rsidP="003311AA">
      <w:pPr>
        <w:rPr>
          <w:b/>
          <w:bCs/>
        </w:rPr>
      </w:pPr>
    </w:p>
    <w:p w14:paraId="2118F614" w14:textId="2FF01EC0" w:rsidR="00020C2E" w:rsidRDefault="00EC4338" w:rsidP="003311AA">
      <w:r w:rsidRPr="00EC4338">
        <w:t>Das zweite Merkmal ist Widerspenstigkeit</w:t>
      </w:r>
      <w:r>
        <w:t>, denn es heisst „</w:t>
      </w:r>
      <w:r w:rsidRPr="00EC4338">
        <w:rPr>
          <w:i/>
          <w:iCs/>
        </w:rPr>
        <w:t>sie verachten die Herrschaft</w:t>
      </w:r>
      <w:r>
        <w:t xml:space="preserve">“. Welche Herrschaft ist hier gemeint? Das griechische Wort </w:t>
      </w:r>
      <w:r w:rsidR="000D6C28">
        <w:t>(</w:t>
      </w:r>
      <w:proofErr w:type="spellStart"/>
      <w:r w:rsidR="000D6C28" w:rsidRPr="000D6C28">
        <w:rPr>
          <w:i/>
          <w:iCs/>
        </w:rPr>
        <w:t>kuriotes</w:t>
      </w:r>
      <w:proofErr w:type="spellEnd"/>
      <w:r w:rsidR="000D6C28">
        <w:t xml:space="preserve">) </w:t>
      </w:r>
      <w:r>
        <w:t xml:space="preserve">ist </w:t>
      </w:r>
      <w:r w:rsidR="000D6C28">
        <w:t>mit dem bekannten griechischen Wort für „Herr“ verwandt (</w:t>
      </w:r>
      <w:r w:rsidR="000D6C28" w:rsidRPr="000D6C28">
        <w:rPr>
          <w:i/>
          <w:iCs/>
        </w:rPr>
        <w:t>kurios</w:t>
      </w:r>
      <w:r w:rsidR="000D6C28">
        <w:t>) und so wird klar, was gemeint ist. Judas weist also darauf hin, dass Irrlehrer darauf bestehen</w:t>
      </w:r>
      <w:r w:rsidR="004240BF">
        <w:t>,</w:t>
      </w:r>
      <w:r w:rsidR="000D6C28">
        <w:t xml:space="preserve"> ihr eigenes Leben zu führen anstatt sich Christus als ihren Herrn unterzuordnen. Sie mögen zwar fromm daherkommen, aber in Wahrheit stellen sie ihre eigenen Gesetze auf, so wie das die Pharisäer zur Zeit Jesu gemacht haben. Zu ihnen sagte Jesus:</w:t>
      </w:r>
    </w:p>
    <w:p w14:paraId="6BBB142B" w14:textId="0301A9EA" w:rsidR="000D6C28" w:rsidRDefault="000D6C28" w:rsidP="003311AA"/>
    <w:p w14:paraId="44ECF84A" w14:textId="77777777" w:rsidR="00FC396E" w:rsidRPr="00FC396E" w:rsidRDefault="00FC396E" w:rsidP="00FC396E">
      <w:pPr>
        <w:rPr>
          <w:i/>
          <w:iCs/>
          <w:lang w:val="de-CH"/>
        </w:rPr>
      </w:pPr>
      <w:r w:rsidRPr="00FC396E">
        <w:rPr>
          <w:i/>
          <w:iCs/>
          <w:lang w:val="de-CH"/>
        </w:rPr>
        <w:t>„</w:t>
      </w:r>
      <w:r w:rsidRPr="00FC396E">
        <w:rPr>
          <w:i/>
          <w:iCs/>
        </w:rPr>
        <w:t>Wehe euch, ihr Schriftgelehrten und Pharisäer, ihr Heuchler, dass ihr getünchten Gräbern gleicht, die äußerlich zwar schön scheinen, inwendig aber voller Totengebeine und aller Unreinheit sind! So erscheint auch ihr äußerlich vor den Menschen als gerecht, inwendig aber seid ihr voller Heuchelei und Gesetzlosigkeit.</w:t>
      </w:r>
      <w:r w:rsidRPr="00FC396E">
        <w:rPr>
          <w:i/>
          <w:iCs/>
          <w:lang w:val="de-CH"/>
        </w:rPr>
        <w:t xml:space="preserve">“ </w:t>
      </w:r>
      <w:r w:rsidRPr="0036536C">
        <w:rPr>
          <w:i/>
          <w:iCs/>
          <w:lang w:val="de-CH"/>
        </w:rPr>
        <w:t>Mt 23,27-28</w:t>
      </w:r>
    </w:p>
    <w:p w14:paraId="71E025E2" w14:textId="261271B8" w:rsidR="000D6C28" w:rsidRDefault="000D6C28" w:rsidP="003311AA"/>
    <w:p w14:paraId="2CA15D8C" w14:textId="520060A1" w:rsidR="00FC396E" w:rsidRPr="00EC4338" w:rsidRDefault="00FC396E" w:rsidP="003311AA">
      <w:r>
        <w:t xml:space="preserve">Wir können also Irrlehrer entlarven, indem wir anhand der Bibel prüfen, ob sie Jesus nachfolgen und seine Gebote predigen und halten, oder ob sie eigene </w:t>
      </w:r>
      <w:proofErr w:type="spellStart"/>
      <w:r>
        <w:t>Massstäbe</w:t>
      </w:r>
      <w:proofErr w:type="spellEnd"/>
      <w:r>
        <w:t xml:space="preserve"> in ihrem Leben aufstellen und diese als das Wort Gottes ausgeben.</w:t>
      </w:r>
    </w:p>
    <w:p w14:paraId="317DEFCF" w14:textId="3E52403F" w:rsidR="00020C2E" w:rsidRDefault="00020C2E" w:rsidP="003311AA">
      <w:pPr>
        <w:rPr>
          <w:b/>
          <w:bCs/>
        </w:rPr>
      </w:pPr>
    </w:p>
    <w:p w14:paraId="74777BAA" w14:textId="5DAA7B4D" w:rsidR="00FC396E" w:rsidRPr="00FC396E" w:rsidRDefault="00FC396E" w:rsidP="003311AA">
      <w:pPr>
        <w:rPr>
          <w:u w:val="single"/>
          <w:lang w:val="de-CH"/>
        </w:rPr>
      </w:pPr>
      <w:r w:rsidRPr="00FC396E">
        <w:rPr>
          <w:u w:val="single"/>
          <w:lang w:val="de-CH"/>
        </w:rPr>
        <w:t>Respektlosigkeit</w:t>
      </w:r>
    </w:p>
    <w:p w14:paraId="412833A6" w14:textId="3323678A" w:rsidR="00FC396E" w:rsidRDefault="00FC396E" w:rsidP="003311AA">
      <w:pPr>
        <w:rPr>
          <w:b/>
          <w:bCs/>
        </w:rPr>
      </w:pPr>
    </w:p>
    <w:p w14:paraId="7047F4D8" w14:textId="34D10CE4" w:rsidR="004240BF" w:rsidRPr="004240BF" w:rsidRDefault="004240BF" w:rsidP="003311AA">
      <w:r>
        <w:t xml:space="preserve">Das dritte Merkmal ist </w:t>
      </w:r>
      <w:r w:rsidR="00B578F3">
        <w:t>Respektlosigkeit, denn es heisst „</w:t>
      </w:r>
      <w:r w:rsidR="00B578F3" w:rsidRPr="00B578F3">
        <w:rPr>
          <w:i/>
          <w:iCs/>
        </w:rPr>
        <w:t>sie lästern Mächte</w:t>
      </w:r>
      <w:r w:rsidR="00B578F3">
        <w:t xml:space="preserve">“. Um sicher zu gehen, was Judas mit </w:t>
      </w:r>
      <w:r w:rsidR="00CA44A3">
        <w:t>„</w:t>
      </w:r>
      <w:r w:rsidR="00B578F3">
        <w:t>Mächte</w:t>
      </w:r>
      <w:r w:rsidR="00CA44A3">
        <w:t>“</w:t>
      </w:r>
      <w:r w:rsidR="00B578F3">
        <w:t xml:space="preserve"> meint, müssen wir einen Vers weiterlesen:</w:t>
      </w:r>
    </w:p>
    <w:p w14:paraId="01304067" w14:textId="77777777" w:rsidR="004240BF" w:rsidRDefault="004240BF" w:rsidP="004240BF">
      <w:pPr>
        <w:rPr>
          <w:i/>
          <w:iCs/>
        </w:rPr>
      </w:pPr>
    </w:p>
    <w:p w14:paraId="5F47CBEB" w14:textId="4D1D897C" w:rsidR="004240BF" w:rsidRPr="004240BF" w:rsidRDefault="004240BF" w:rsidP="004240BF">
      <w:pPr>
        <w:rPr>
          <w:i/>
          <w:iCs/>
        </w:rPr>
      </w:pPr>
      <w:r w:rsidRPr="004240BF">
        <w:rPr>
          <w:i/>
          <w:iCs/>
        </w:rPr>
        <w:t>„Der Erzengel Michael dagegen, als er mit dem Teufel Streit hatte und über den Leib Moses verhandelte, wagte kein lästerndes Urteil zu fällen, sondern sprach: Der Herr strafe dich!“ Jud 9</w:t>
      </w:r>
    </w:p>
    <w:p w14:paraId="7085DA8C" w14:textId="71B3A46C" w:rsidR="00FC396E" w:rsidRDefault="00FC396E" w:rsidP="003311AA">
      <w:pPr>
        <w:rPr>
          <w:b/>
          <w:bCs/>
        </w:rPr>
      </w:pPr>
    </w:p>
    <w:p w14:paraId="13B7C52A" w14:textId="7FCC68AD" w:rsidR="00B578F3" w:rsidRDefault="00B578F3" w:rsidP="003311AA">
      <w:r w:rsidRPr="00B578F3">
        <w:t>Es geht also um Engelmächte, primär um gefallene Engel, also Dämonen</w:t>
      </w:r>
      <w:r w:rsidR="00B3525F">
        <w:t xml:space="preserve"> und in diesem Fall Satan selbst</w:t>
      </w:r>
      <w:r w:rsidRPr="00B578F3">
        <w:t>.</w:t>
      </w:r>
      <w:r>
        <w:t xml:space="preserve"> Judas erwähnt hier eine Begebenheit, die wir so im AT nicht finden, dort lesen wir über die Beerdigung von Mose lediglich folgendes:</w:t>
      </w:r>
    </w:p>
    <w:p w14:paraId="24A48CEE" w14:textId="57BF48B2" w:rsidR="00B578F3" w:rsidRDefault="00B578F3" w:rsidP="003311AA"/>
    <w:p w14:paraId="3A910FF2" w14:textId="5E9C7AC5" w:rsidR="00B578F3" w:rsidRPr="00B578F3" w:rsidRDefault="00B578F3" w:rsidP="00B578F3">
      <w:pPr>
        <w:rPr>
          <w:i/>
          <w:iCs/>
          <w:lang w:val="de-CH"/>
        </w:rPr>
      </w:pPr>
      <w:r w:rsidRPr="00B578F3">
        <w:rPr>
          <w:i/>
          <w:iCs/>
          <w:lang w:val="de-CH"/>
        </w:rPr>
        <w:t>„</w:t>
      </w:r>
      <w:r w:rsidRPr="00B578F3">
        <w:rPr>
          <w:i/>
          <w:iCs/>
        </w:rPr>
        <w:t>und er</w:t>
      </w:r>
      <w:r>
        <w:rPr>
          <w:i/>
          <w:iCs/>
        </w:rPr>
        <w:t xml:space="preserve"> (Gott)</w:t>
      </w:r>
      <w:r w:rsidRPr="00B578F3">
        <w:rPr>
          <w:i/>
          <w:iCs/>
        </w:rPr>
        <w:t xml:space="preserve"> begrub ihn</w:t>
      </w:r>
      <w:r w:rsidR="00966F65">
        <w:rPr>
          <w:i/>
          <w:iCs/>
        </w:rPr>
        <w:t xml:space="preserve"> (Mose)</w:t>
      </w:r>
      <w:r w:rsidRPr="00B578F3">
        <w:rPr>
          <w:i/>
          <w:iCs/>
        </w:rPr>
        <w:t xml:space="preserve"> im Tal, im Land Moab, Beth-</w:t>
      </w:r>
      <w:proofErr w:type="spellStart"/>
      <w:r w:rsidRPr="00B578F3">
        <w:rPr>
          <w:i/>
          <w:iCs/>
        </w:rPr>
        <w:t>Peor</w:t>
      </w:r>
      <w:proofErr w:type="spellEnd"/>
      <w:r w:rsidRPr="00B578F3">
        <w:rPr>
          <w:i/>
          <w:iCs/>
        </w:rPr>
        <w:t xml:space="preserve"> gegenüber; aber niemand kennt sein Grab bis zum heutigen Tag.</w:t>
      </w:r>
      <w:r w:rsidRPr="00B578F3">
        <w:rPr>
          <w:i/>
          <w:iCs/>
          <w:lang w:val="de-CH"/>
        </w:rPr>
        <w:t>“ 5Mo 34,6</w:t>
      </w:r>
    </w:p>
    <w:p w14:paraId="6054C461" w14:textId="5CE8F387" w:rsidR="00B578F3" w:rsidRPr="00B578F3" w:rsidRDefault="00B578F3" w:rsidP="003311AA">
      <w:pPr>
        <w:rPr>
          <w:lang w:val="de-CH"/>
        </w:rPr>
      </w:pPr>
      <w:r>
        <w:rPr>
          <w:lang w:val="de-CH"/>
        </w:rPr>
        <w:lastRenderedPageBreak/>
        <w:t>Judas greift also nicht auf das AT zurück, sondern auf eine ausserbiblische Überlieferung (wahrscheinlich auf «die Himmelfahrt des Mose</w:t>
      </w:r>
      <w:r w:rsidR="00966F65">
        <w:rPr>
          <w:lang w:val="de-CH"/>
        </w:rPr>
        <w:t>»</w:t>
      </w:r>
      <w:r>
        <w:rPr>
          <w:lang w:val="de-CH"/>
        </w:rPr>
        <w:t>). Wichtig zu wissen ist hier, dass Judas damit die Überlieferung nicht als Wort Gottes ausweist, sondern inspiriert vom Heiligen Geist lediglich diesen einen Teil herausnimmt und ihn als unfehlbare Wahrheit ins Wort Gottes hineinnimmt (er tut das noch einmal in V. 14-15, wobei er sich dort auf das Buch Henoch bezieht). Wir erfahren hier also, dass Gott den Leib Mose nicht direkt beerdigt, sondern seinen obersten Engel Michael</w:t>
      </w:r>
      <w:r w:rsidR="003509B5">
        <w:rPr>
          <w:lang w:val="de-CH"/>
        </w:rPr>
        <w:t xml:space="preserve"> (einer der ersten Fürsten; Dan 10,13) </w:t>
      </w:r>
      <w:r w:rsidR="00857FC1">
        <w:rPr>
          <w:lang w:val="de-CH"/>
        </w:rPr>
        <w:t>dafür beauftragt hat. Dem stand Satan, de</w:t>
      </w:r>
      <w:r w:rsidR="00BF324B">
        <w:rPr>
          <w:lang w:val="de-CH"/>
        </w:rPr>
        <w:t>r gefallene Cherub (Hes 28,14.16)</w:t>
      </w:r>
      <w:r w:rsidR="00857FC1">
        <w:rPr>
          <w:lang w:val="de-CH"/>
        </w:rPr>
        <w:t xml:space="preserve">, entgegen. Satan wusste, dass wenn die Menschen das Grab Mose kennen, dann würden sie dort einen grossen Götzenkult errichten und daher stritten diese beiden grossen </w:t>
      </w:r>
      <w:r w:rsidR="00B3525F">
        <w:rPr>
          <w:lang w:val="de-CH"/>
        </w:rPr>
        <w:t>M</w:t>
      </w:r>
      <w:r w:rsidR="004C5FD2">
        <w:rPr>
          <w:lang w:val="de-CH"/>
        </w:rPr>
        <w:t>ächte</w:t>
      </w:r>
      <w:r w:rsidR="00857FC1">
        <w:rPr>
          <w:lang w:val="de-CH"/>
        </w:rPr>
        <w:t xml:space="preserve"> um den Leib Mose. Was möchte uns Judas damit sagen? Er weist uns darauf hin, dass selbst der oberste Engel Gottes keine lästernden Worte gegen Satan in den Mund nimmt, denn Satan stand vor seinem Fall in einer übergeordneten Stellung</w:t>
      </w:r>
      <w:r w:rsidR="003509B5">
        <w:rPr>
          <w:lang w:val="de-CH"/>
        </w:rPr>
        <w:t xml:space="preserve"> (</w:t>
      </w:r>
      <w:r w:rsidR="004C5FD2">
        <w:rPr>
          <w:lang w:val="de-CH"/>
        </w:rPr>
        <w:t>er war vor dem Fall sogar das höchste geschaffene Wesen</w:t>
      </w:r>
      <w:r w:rsidR="003509B5">
        <w:rPr>
          <w:lang w:val="de-CH"/>
        </w:rPr>
        <w:t>; Hes 28,1</w:t>
      </w:r>
      <w:r w:rsidR="004C5FD2">
        <w:rPr>
          <w:lang w:val="de-CH"/>
        </w:rPr>
        <w:t>2</w:t>
      </w:r>
      <w:r w:rsidR="003509B5">
        <w:rPr>
          <w:lang w:val="de-CH"/>
        </w:rPr>
        <w:t>)</w:t>
      </w:r>
      <w:r w:rsidR="00857FC1">
        <w:rPr>
          <w:lang w:val="de-CH"/>
        </w:rPr>
        <w:t>. Auch wenn Michael den direkten Auftrag von Gott und damit die höchste Autorität überhaupt</w:t>
      </w:r>
      <w:r w:rsidR="004C5FD2">
        <w:rPr>
          <w:lang w:val="de-CH"/>
        </w:rPr>
        <w:t xml:space="preserve"> hat</w:t>
      </w:r>
      <w:r w:rsidR="00857FC1">
        <w:rPr>
          <w:lang w:val="de-CH"/>
        </w:rPr>
        <w:t>, um den Leib Mose zu beerdigen, so überlässt Michael die Zurechtweisung und das Urteil Gott dem Vater (vgl. dazu Sach 3,1-2)</w:t>
      </w:r>
      <w:r w:rsidR="00CA44A3">
        <w:rPr>
          <w:lang w:val="de-CH"/>
        </w:rPr>
        <w:t xml:space="preserve">. Und doch sehen wir heute so oft in christlichen Kreisen, wie Menschen Satan regelrecht herumkommandieren, ihn klein und lächerlich machen und </w:t>
      </w:r>
      <w:r w:rsidR="001135AF">
        <w:rPr>
          <w:lang w:val="de-CH"/>
        </w:rPr>
        <w:t xml:space="preserve">ihn </w:t>
      </w:r>
      <w:r w:rsidR="00CA44A3">
        <w:rPr>
          <w:lang w:val="de-CH"/>
        </w:rPr>
        <w:t xml:space="preserve">in die Schranken weisen. Wir halten uns </w:t>
      </w:r>
      <w:r w:rsidR="001135AF">
        <w:rPr>
          <w:lang w:val="de-CH"/>
        </w:rPr>
        <w:t xml:space="preserve">besser </w:t>
      </w:r>
      <w:r w:rsidR="00CA44A3">
        <w:rPr>
          <w:lang w:val="de-CH"/>
        </w:rPr>
        <w:t>an Gott und überlassen ihm die Zurechtweisung Satans und Menschen, die über Mächte lästern, die grösser sind als sie und die sie nicht verstehen können (V. 10), sind für uns als Irrlehrer entlarvt.</w:t>
      </w:r>
    </w:p>
    <w:p w14:paraId="09092B08" w14:textId="3960A0CC" w:rsidR="00FC396E" w:rsidRDefault="00FC396E" w:rsidP="003311AA">
      <w:pPr>
        <w:rPr>
          <w:b/>
          <w:bCs/>
        </w:rPr>
      </w:pPr>
    </w:p>
    <w:p w14:paraId="7717C627" w14:textId="240B11A0" w:rsidR="001135AF" w:rsidRPr="001135AF" w:rsidRDefault="001135AF" w:rsidP="001135AF">
      <w:pPr>
        <w:rPr>
          <w:u w:val="single"/>
          <w:lang w:val="de-CH"/>
        </w:rPr>
      </w:pPr>
      <w:r w:rsidRPr="001135AF">
        <w:rPr>
          <w:u w:val="single"/>
        </w:rPr>
        <w:t>Weitere Merkmale in V. 11-13</w:t>
      </w:r>
    </w:p>
    <w:p w14:paraId="7457A14C" w14:textId="43773EDF" w:rsidR="001135AF" w:rsidRDefault="001135AF" w:rsidP="003311AA">
      <w:pPr>
        <w:rPr>
          <w:b/>
          <w:bCs/>
        </w:rPr>
      </w:pPr>
    </w:p>
    <w:p w14:paraId="0073B070" w14:textId="77777777" w:rsidR="008A2210" w:rsidRDefault="008A2210" w:rsidP="003311AA">
      <w:r>
        <w:t>Über diese Irrlehrer ruft Judas:</w:t>
      </w:r>
    </w:p>
    <w:p w14:paraId="693E35B2" w14:textId="154CA844" w:rsidR="008A2210" w:rsidRDefault="008A2210" w:rsidP="003311AA"/>
    <w:p w14:paraId="5FA69211" w14:textId="19FE6CE6" w:rsidR="008A2210" w:rsidRPr="008A2210" w:rsidRDefault="008A2210" w:rsidP="008A2210">
      <w:pPr>
        <w:rPr>
          <w:i/>
          <w:iCs/>
          <w:lang w:val="de-CH"/>
        </w:rPr>
      </w:pPr>
      <w:r w:rsidRPr="008A2210">
        <w:rPr>
          <w:i/>
          <w:iCs/>
          <w:lang w:val="de-CH"/>
        </w:rPr>
        <w:t>„</w:t>
      </w:r>
      <w:r w:rsidRPr="008A2210">
        <w:rPr>
          <w:i/>
          <w:iCs/>
        </w:rPr>
        <w:t>Wehe ihnen!</w:t>
      </w:r>
      <w:r w:rsidRPr="008A2210">
        <w:rPr>
          <w:i/>
          <w:iCs/>
          <w:lang w:val="de-CH"/>
        </w:rPr>
        <w:t>“ Jud 11</w:t>
      </w:r>
      <w:r w:rsidRPr="00BD04B2">
        <w:rPr>
          <w:i/>
          <w:iCs/>
          <w:lang w:val="de-CH"/>
        </w:rPr>
        <w:t>a</w:t>
      </w:r>
    </w:p>
    <w:p w14:paraId="38E0080E" w14:textId="77777777" w:rsidR="008A2210" w:rsidRDefault="008A2210" w:rsidP="003311AA"/>
    <w:p w14:paraId="50B3DA96" w14:textId="50EF314E" w:rsidR="001135AF" w:rsidRPr="008A2210" w:rsidRDefault="008A2210" w:rsidP="003311AA">
      <w:r>
        <w:t xml:space="preserve">Dieser Ausruf, der schon Jesus und die Propheten oft verwendeten (u.a. Mt 23,13; Jes 3,9; Jer 13,27; Hes 13,3; Hos 7,13; Sach 11,17), bedeutet so viel wie „Ach, wie schrecklich wird es sein“. Und dann fährt </w:t>
      </w:r>
      <w:r w:rsidR="001135AF" w:rsidRPr="008A2210">
        <w:t xml:space="preserve">Judas </w:t>
      </w:r>
      <w:r w:rsidRPr="008A2210">
        <w:t xml:space="preserve">in den folgenden Versen </w:t>
      </w:r>
      <w:r w:rsidR="001135AF" w:rsidRPr="008A2210">
        <w:t>fort mit vielen weiteren Charaktereigenschaften de</w:t>
      </w:r>
      <w:r w:rsidRPr="008A2210">
        <w:t xml:space="preserve">r Irrlehrer und um ein vielfältigeres Bild zu zeichnen, gehe ich durch diese Eigenschaften durch, werde aber aus Zeitgründen das nur noch </w:t>
      </w:r>
      <w:proofErr w:type="spellStart"/>
      <w:r w:rsidRPr="008A2210">
        <w:t>stichwortmässig</w:t>
      </w:r>
      <w:proofErr w:type="spellEnd"/>
      <w:r w:rsidRPr="008A2210">
        <w:t xml:space="preserve"> und ohne weitere Erklärungen tun können.</w:t>
      </w:r>
    </w:p>
    <w:p w14:paraId="3C55D272" w14:textId="77777777" w:rsidR="001135AF" w:rsidRDefault="001135AF" w:rsidP="003311AA">
      <w:pPr>
        <w:rPr>
          <w:b/>
          <w:bCs/>
        </w:rPr>
      </w:pPr>
    </w:p>
    <w:p w14:paraId="654560DD" w14:textId="26C957CB" w:rsidR="001135AF" w:rsidRDefault="001135AF" w:rsidP="00C71515">
      <w:pPr>
        <w:ind w:left="3540" w:hanging="3540"/>
      </w:pPr>
      <w:r w:rsidRPr="001135AF">
        <w:t xml:space="preserve">Weg </w:t>
      </w:r>
      <w:proofErr w:type="spellStart"/>
      <w:r w:rsidRPr="001135AF">
        <w:t>Kains</w:t>
      </w:r>
      <w:proofErr w:type="spellEnd"/>
      <w:r>
        <w:t xml:space="preserve">: </w:t>
      </w:r>
      <w:r w:rsidR="008A2210">
        <w:tab/>
        <w:t xml:space="preserve">Wie </w:t>
      </w:r>
      <w:proofErr w:type="spellStart"/>
      <w:r w:rsidR="008A2210">
        <w:t>Kain</w:t>
      </w:r>
      <w:proofErr w:type="spellEnd"/>
      <w:r w:rsidR="008A2210">
        <w:t xml:space="preserve"> wissen sie, wer Gott ist, aber stehen in Rebellion und Ungehorsam seinem Wort gegenüber</w:t>
      </w:r>
      <w:r w:rsidR="009C591E">
        <w:t xml:space="preserve"> (1Mo 4,1-15)</w:t>
      </w:r>
      <w:r w:rsidR="008A2210">
        <w:t>.</w:t>
      </w:r>
    </w:p>
    <w:p w14:paraId="45663916" w14:textId="7DA8DFEC" w:rsidR="009C591E" w:rsidRDefault="009C591E" w:rsidP="008A2210">
      <w:pPr>
        <w:ind w:left="1416" w:hanging="1416"/>
      </w:pPr>
    </w:p>
    <w:p w14:paraId="52A36641" w14:textId="6ADE4090" w:rsidR="009C591E" w:rsidRDefault="009C591E" w:rsidP="008A2210">
      <w:pPr>
        <w:ind w:left="1416" w:hanging="1416"/>
      </w:pPr>
      <w:r>
        <w:t>Betrug Bileams:</w:t>
      </w:r>
      <w:r>
        <w:tab/>
      </w:r>
      <w:r>
        <w:tab/>
      </w:r>
      <w:r w:rsidR="00C71515">
        <w:tab/>
      </w:r>
      <w:r>
        <w:t>Wie Bileam streben sie nach Reichtum und Ansehen (4Mo 22-24).</w:t>
      </w:r>
    </w:p>
    <w:p w14:paraId="4987971D" w14:textId="71BCFFE2" w:rsidR="009C591E" w:rsidRDefault="009C591E" w:rsidP="008A2210">
      <w:pPr>
        <w:ind w:left="1416" w:hanging="1416"/>
      </w:pPr>
    </w:p>
    <w:p w14:paraId="7AB184D2" w14:textId="6B5FB7E4" w:rsidR="009C591E" w:rsidRDefault="009C591E" w:rsidP="008A2210">
      <w:pPr>
        <w:ind w:left="1416" w:hanging="1416"/>
      </w:pPr>
      <w:r>
        <w:t>Widersetzlichkeit Korahs:</w:t>
      </w:r>
      <w:r>
        <w:tab/>
      </w:r>
      <w:r w:rsidR="00C71515">
        <w:tab/>
      </w:r>
      <w:r>
        <w:t>Wie die Rotte Korahs, rebellieren sie gegen Leiterschaft (4Mo 16)</w:t>
      </w:r>
    </w:p>
    <w:p w14:paraId="58A7789A" w14:textId="2BCA96CB" w:rsidR="009C591E" w:rsidRDefault="009C591E" w:rsidP="008A2210">
      <w:pPr>
        <w:ind w:left="1416" w:hanging="1416"/>
      </w:pPr>
    </w:p>
    <w:p w14:paraId="4B173041" w14:textId="1823459A" w:rsidR="009C591E" w:rsidRDefault="009C591E" w:rsidP="00C71515">
      <w:pPr>
        <w:ind w:left="3540" w:hanging="3540"/>
      </w:pPr>
      <w:r w:rsidRPr="009C591E">
        <w:t>Schandflecken (Klippen)</w:t>
      </w:r>
      <w:r>
        <w:t>:</w:t>
      </w:r>
      <w:r>
        <w:tab/>
        <w:t>Als Egoisten sind sie wie Klippen, die auf dem Meer unter der Oberfläche bleiben und Schiffe zum Zerschellen bringen.</w:t>
      </w:r>
    </w:p>
    <w:p w14:paraId="481CF3B1" w14:textId="19BD99F5" w:rsidR="009C591E" w:rsidRDefault="009C591E" w:rsidP="009C591E">
      <w:pPr>
        <w:ind w:left="2830" w:hanging="2830"/>
      </w:pPr>
    </w:p>
    <w:p w14:paraId="19C7F884" w14:textId="380A64B7" w:rsidR="009C591E" w:rsidRDefault="009C591E" w:rsidP="00C71515">
      <w:pPr>
        <w:ind w:left="3540" w:hanging="3540"/>
      </w:pPr>
      <w:r>
        <w:t>Wolken ohne Wasser:</w:t>
      </w:r>
      <w:r>
        <w:tab/>
      </w:r>
      <w:r w:rsidR="00C71515">
        <w:t xml:space="preserve">Wolken bringen für gewöhnlich Regen, aber bei den Irrlehrern bleibt </w:t>
      </w:r>
      <w:proofErr w:type="gramStart"/>
      <w:r w:rsidR="00C71515">
        <w:t>wider den Erwartungen</w:t>
      </w:r>
      <w:proofErr w:type="gramEnd"/>
      <w:r w:rsidR="00C71515">
        <w:t xml:space="preserve"> die geistliche Erfrischung ihrer Lehren aus (vgl. Spr 25,14).</w:t>
      </w:r>
    </w:p>
    <w:p w14:paraId="25A4A2E8" w14:textId="77777777" w:rsidR="00C71515" w:rsidRDefault="00C71515" w:rsidP="009C591E">
      <w:pPr>
        <w:ind w:left="2830" w:hanging="2830"/>
      </w:pPr>
    </w:p>
    <w:p w14:paraId="11B7698E" w14:textId="46F5F280" w:rsidR="009C591E" w:rsidRDefault="00C71515" w:rsidP="00C71515">
      <w:pPr>
        <w:ind w:left="3540" w:hanging="3540"/>
      </w:pPr>
      <w:r>
        <w:t>Von Winden umhergetrieben:</w:t>
      </w:r>
      <w:r>
        <w:tab/>
        <w:t>Irrlehrer sind in ihren Lehren wechselhaft und passen sich häufig dem Zeitgeist an. Dadurch widersprechen sie sich fortlaufend.</w:t>
      </w:r>
    </w:p>
    <w:p w14:paraId="6464E3A7" w14:textId="0D7E5EA1" w:rsidR="009C591E" w:rsidRDefault="009C591E" w:rsidP="00C71515">
      <w:pPr>
        <w:ind w:left="3540" w:hanging="3540"/>
      </w:pPr>
    </w:p>
    <w:p w14:paraId="7AC65560" w14:textId="77777777" w:rsidR="00BD04B2" w:rsidRDefault="00BD04B2" w:rsidP="00C71515">
      <w:pPr>
        <w:ind w:left="3540" w:hanging="3540"/>
      </w:pPr>
    </w:p>
    <w:p w14:paraId="3FBBE135" w14:textId="77777777" w:rsidR="00BD04B2" w:rsidRDefault="00BD04B2" w:rsidP="00C71515">
      <w:pPr>
        <w:ind w:left="3540" w:hanging="3540"/>
      </w:pPr>
    </w:p>
    <w:p w14:paraId="24024DAE" w14:textId="77777777" w:rsidR="00BD04B2" w:rsidRDefault="00BD04B2" w:rsidP="00C71515">
      <w:pPr>
        <w:ind w:left="3540" w:hanging="3540"/>
      </w:pPr>
    </w:p>
    <w:p w14:paraId="576638C0" w14:textId="77777777" w:rsidR="00BD04B2" w:rsidRDefault="00C71515" w:rsidP="00BD04B2">
      <w:pPr>
        <w:ind w:left="3540" w:hanging="3540"/>
      </w:pPr>
      <w:r>
        <w:t>Unfruchtbare Bäume im Spätherbst</w:t>
      </w:r>
      <w:r w:rsidR="00BD04B2">
        <w:t>, zweimal erstorben und entwurzelt:</w:t>
      </w:r>
      <w:r w:rsidR="00BD04B2">
        <w:tab/>
      </w:r>
    </w:p>
    <w:p w14:paraId="2D76687D" w14:textId="77777777" w:rsidR="00BD04B2" w:rsidRDefault="00BD04B2" w:rsidP="00BD04B2"/>
    <w:p w14:paraId="306C3CE6" w14:textId="77777777" w:rsidR="00BD04B2" w:rsidRDefault="00BD04B2" w:rsidP="00BD04B2">
      <w:r>
        <w:t>Im Spätherbst wird die letzte Ernte vor dem Winter eingeholt und daher ist sie so wichtig. Die Irrlehrer bringen aber weder in der ersten (Frühling), noch in der letzten Ernte Früchte, daher zweimal erstorben. Da sie nicht mit Jesus verwurzelt sind, können sie auch keine Früchte bringen.</w:t>
      </w:r>
    </w:p>
    <w:p w14:paraId="3096F484" w14:textId="77777777" w:rsidR="00BD04B2" w:rsidRDefault="00BD04B2" w:rsidP="00BD04B2"/>
    <w:p w14:paraId="5C6A64F9" w14:textId="3EF1D51E" w:rsidR="009C591E" w:rsidRPr="009C591E" w:rsidRDefault="00BD04B2" w:rsidP="00BD04B2">
      <w:pPr>
        <w:rPr>
          <w:i/>
          <w:iCs/>
        </w:rPr>
      </w:pPr>
      <w:r w:rsidRPr="00BD04B2">
        <w:rPr>
          <w:i/>
          <w:iCs/>
        </w:rPr>
        <w:t xml:space="preserve">„Er aber antwortete und sprach: Jede Pflanze, die nicht mein himmlischer Vater gepflanzt hat, wird ausgerissen werden.“ Mt 15,13 </w:t>
      </w:r>
    </w:p>
    <w:p w14:paraId="1607C456" w14:textId="77777777" w:rsidR="009C591E" w:rsidRPr="001135AF" w:rsidRDefault="009C591E" w:rsidP="008A2210">
      <w:pPr>
        <w:ind w:left="1416" w:hanging="1416"/>
      </w:pPr>
    </w:p>
    <w:p w14:paraId="625049C8" w14:textId="51779CE4" w:rsidR="00BD04B2" w:rsidRDefault="00BD04B2" w:rsidP="00BD04B2">
      <w:r w:rsidRPr="00BD04B2">
        <w:t>Wilde Wellen des Meeres, die ihre eigene Schande ausschäumen</w:t>
      </w:r>
      <w:r>
        <w:t>:</w:t>
      </w:r>
    </w:p>
    <w:p w14:paraId="74CABAC8" w14:textId="37943103" w:rsidR="00BD04B2" w:rsidRDefault="00BD04B2" w:rsidP="00BD04B2"/>
    <w:p w14:paraId="4B291283" w14:textId="07B21557" w:rsidR="009248CD" w:rsidRDefault="009248CD" w:rsidP="00BD04B2">
      <w:r>
        <w:t>Wie wilde Wellen zeichnen sich Irrlehrer durch ihre Rastlosigkeit aus. Sie können nicht anders als dauernd ihre Unwahrheiten zu verbreiten und damit Unfrieden zu stiften.</w:t>
      </w:r>
    </w:p>
    <w:p w14:paraId="4AFC700E" w14:textId="5163A3AC" w:rsidR="009248CD" w:rsidRDefault="009248CD" w:rsidP="00BD04B2"/>
    <w:p w14:paraId="768AEE79" w14:textId="3BA8197A" w:rsidR="009248CD" w:rsidRPr="009248CD" w:rsidRDefault="009248CD" w:rsidP="00BD04B2">
      <w:pPr>
        <w:rPr>
          <w:i/>
          <w:iCs/>
        </w:rPr>
      </w:pPr>
      <w:r w:rsidRPr="009248CD">
        <w:rPr>
          <w:i/>
          <w:iCs/>
        </w:rPr>
        <w:t>„Aber die Gottlosen sind wie das aufgewühlte Meer, das nicht ruhig sein kann, dessen Wasser Schlamm und Kot aufwühlen. Keinen Frieden, spricht mein Gott, gibt es für die Gottlosen!“ Jes 57,20-21</w:t>
      </w:r>
    </w:p>
    <w:p w14:paraId="6516D271" w14:textId="77777777" w:rsidR="009248CD" w:rsidRDefault="009248CD" w:rsidP="00BD04B2"/>
    <w:p w14:paraId="7B1E5972" w14:textId="40458727" w:rsidR="00BD04B2" w:rsidRPr="00BD04B2" w:rsidRDefault="00BD04B2" w:rsidP="00BD04B2">
      <w:pPr>
        <w:rPr>
          <w:lang w:val="de-CH"/>
        </w:rPr>
      </w:pPr>
      <w:r w:rsidRPr="00BD04B2">
        <w:t>Irrsterne, denen das Dunkel der Finsternis in Ewigkeit aufbewahrt is</w:t>
      </w:r>
      <w:r>
        <w:t>t:</w:t>
      </w:r>
    </w:p>
    <w:p w14:paraId="673FC320" w14:textId="52548300" w:rsidR="001135AF" w:rsidRPr="00BD04B2" w:rsidRDefault="001135AF" w:rsidP="003311AA">
      <w:pPr>
        <w:rPr>
          <w:b/>
          <w:bCs/>
          <w:lang w:val="de-CH"/>
        </w:rPr>
      </w:pPr>
    </w:p>
    <w:p w14:paraId="0F328B4B" w14:textId="4FC09F23" w:rsidR="001135AF" w:rsidRPr="009248CD" w:rsidRDefault="009248CD" w:rsidP="003311AA">
      <w:r w:rsidRPr="009248CD">
        <w:t>Sie sind wie Sterne, die den falschen Weg zeigen. In ihren Verirrungen drin verirren</w:t>
      </w:r>
      <w:r>
        <w:t xml:space="preserve"> und verführen</w:t>
      </w:r>
      <w:r w:rsidRPr="009248CD">
        <w:t xml:space="preserve"> sie andere weg vom Weg Gottes.</w:t>
      </w:r>
    </w:p>
    <w:p w14:paraId="4B174079" w14:textId="56112E9C" w:rsidR="009248CD" w:rsidRDefault="009248CD" w:rsidP="003311AA">
      <w:pPr>
        <w:rPr>
          <w:b/>
          <w:bCs/>
        </w:rPr>
      </w:pPr>
    </w:p>
    <w:p w14:paraId="6C35E98A" w14:textId="4424D07C" w:rsidR="009248CD" w:rsidRPr="009248CD" w:rsidRDefault="009248CD" w:rsidP="003311AA">
      <w:pPr>
        <w:rPr>
          <w:i/>
          <w:iCs/>
        </w:rPr>
      </w:pPr>
      <w:r w:rsidRPr="009248CD">
        <w:rPr>
          <w:i/>
          <w:iCs/>
        </w:rPr>
        <w:t>„Böse Menschen aber und Betrüger werden es immer schlimmer treiben, indem sie verführen und sich verführen lassen.“ 2Tim 3,13</w:t>
      </w:r>
    </w:p>
    <w:p w14:paraId="32571885" w14:textId="77777777" w:rsidR="001135AF" w:rsidRDefault="001135AF" w:rsidP="003311AA">
      <w:pPr>
        <w:rPr>
          <w:b/>
          <w:bCs/>
        </w:rPr>
      </w:pPr>
    </w:p>
    <w:p w14:paraId="5FE5D75E" w14:textId="3093893C" w:rsidR="003311AA" w:rsidRDefault="003311AA" w:rsidP="003311AA">
      <w:pPr>
        <w:rPr>
          <w:b/>
          <w:bCs/>
        </w:rPr>
      </w:pPr>
      <w:r>
        <w:rPr>
          <w:b/>
          <w:bCs/>
        </w:rPr>
        <w:t>Widerstand gegen die</w:t>
      </w:r>
      <w:r w:rsidRPr="005540A0">
        <w:rPr>
          <w:b/>
          <w:bCs/>
        </w:rPr>
        <w:t xml:space="preserve"> Irrlehrer (V. </w:t>
      </w:r>
      <w:r>
        <w:rPr>
          <w:b/>
          <w:bCs/>
        </w:rPr>
        <w:t>17</w:t>
      </w:r>
      <w:r w:rsidRPr="005540A0">
        <w:rPr>
          <w:b/>
          <w:bCs/>
        </w:rPr>
        <w:t>-</w:t>
      </w:r>
      <w:r>
        <w:rPr>
          <w:b/>
          <w:bCs/>
        </w:rPr>
        <w:t>23</w:t>
      </w:r>
      <w:r w:rsidRPr="005540A0">
        <w:rPr>
          <w:b/>
          <w:bCs/>
        </w:rPr>
        <w:t>)</w:t>
      </w:r>
    </w:p>
    <w:p w14:paraId="3553836E" w14:textId="62C0BF34" w:rsidR="003311AA" w:rsidRDefault="003311AA" w:rsidP="003311AA"/>
    <w:p w14:paraId="7FF3194B" w14:textId="2697859F" w:rsidR="0036536C" w:rsidRPr="0036536C" w:rsidRDefault="0036536C" w:rsidP="0036536C">
      <w:r>
        <w:t xml:space="preserve">Judas hat sich viel Zeit genommen, damit wir im Stande sind, die Irrlehrer identifizieren zu können. Jetzt wissen wir, wer im Kampf unser Feind ist und nun zeigt er uns, wie wir in der Schlacht bestehen können. Ich habe diesen Abschnitt bewusst „Widerstand gegen die Irrlehrer“ genannt, da </w:t>
      </w:r>
      <w:r w:rsidR="00966F65">
        <w:t xml:space="preserve">es nicht ein Kampf direkt gegen die Irrlehrer und damit gegen Fleisch und Blut ist (Eph 6,12), sondern ein Kampf um die Wahrheit. In dieser Schlacht geht es um die Wahrheit und unser Kampf um die Wahrheit ist unser Widerstand gegen die Irrlehrer. Judas gibt uns dafür 3 fundamentale </w:t>
      </w:r>
      <w:r w:rsidR="004E2919">
        <w:t>Dinge</w:t>
      </w:r>
      <w:r w:rsidR="00966F65">
        <w:t>, um im Kampf bestehen zu können:</w:t>
      </w:r>
    </w:p>
    <w:p w14:paraId="1F095D16" w14:textId="4544D1FC" w:rsidR="0036536C" w:rsidRDefault="0036536C" w:rsidP="0036536C"/>
    <w:p w14:paraId="7C3884D6" w14:textId="43C8CCF0" w:rsidR="0036536C" w:rsidRDefault="0036536C" w:rsidP="0036536C">
      <w:pPr>
        <w:rPr>
          <w:b/>
          <w:bCs/>
        </w:rPr>
      </w:pPr>
      <w:r w:rsidRPr="0036536C">
        <w:rPr>
          <w:b/>
          <w:bCs/>
        </w:rPr>
        <w:t>1. Erinnere dich!</w:t>
      </w:r>
    </w:p>
    <w:p w14:paraId="72E136BE" w14:textId="77777777" w:rsidR="00966F65" w:rsidRDefault="00966F65" w:rsidP="0036536C">
      <w:pPr>
        <w:rPr>
          <w:b/>
          <w:bCs/>
        </w:rPr>
      </w:pPr>
    </w:p>
    <w:p w14:paraId="3CDF3F0D" w14:textId="77777777" w:rsidR="0036536C" w:rsidRPr="0036536C" w:rsidRDefault="0036536C" w:rsidP="0036536C">
      <w:pPr>
        <w:rPr>
          <w:i/>
          <w:iCs/>
          <w:lang w:val="de-CH"/>
        </w:rPr>
      </w:pPr>
      <w:r w:rsidRPr="0036536C">
        <w:rPr>
          <w:i/>
          <w:iCs/>
          <w:lang w:val="de-CH"/>
        </w:rPr>
        <w:t>„</w:t>
      </w:r>
      <w:r w:rsidRPr="0036536C">
        <w:rPr>
          <w:i/>
          <w:iCs/>
        </w:rPr>
        <w:t>Ihr aber, Geliebte, erinnert euch an die Worte, die im Voraus von den Aposteln unseres Herrn Jesus Christus gesprochen worden sind,</w:t>
      </w:r>
      <w:r w:rsidRPr="0036536C">
        <w:rPr>
          <w:i/>
          <w:iCs/>
          <w:lang w:val="de-CH"/>
        </w:rPr>
        <w:t>“ Jud 17</w:t>
      </w:r>
    </w:p>
    <w:p w14:paraId="3C87309C" w14:textId="39EE74FF" w:rsidR="0036536C" w:rsidRDefault="0036536C" w:rsidP="0036536C">
      <w:pPr>
        <w:rPr>
          <w:lang w:val="de-CH"/>
        </w:rPr>
      </w:pPr>
    </w:p>
    <w:p w14:paraId="0C0B1F59" w14:textId="2ADE59D3" w:rsidR="00966F65" w:rsidRDefault="00E42442" w:rsidP="0036536C">
      <w:pPr>
        <w:rPr>
          <w:lang w:val="de-CH"/>
        </w:rPr>
      </w:pPr>
      <w:r>
        <w:rPr>
          <w:lang w:val="de-CH"/>
        </w:rPr>
        <w:t xml:space="preserve">Judas beginnt mit den Worten </w:t>
      </w:r>
      <w:r w:rsidRPr="0036536C">
        <w:rPr>
          <w:lang w:val="de-CH"/>
        </w:rPr>
        <w:t>„</w:t>
      </w:r>
      <w:r w:rsidRPr="00E42442">
        <w:rPr>
          <w:lang w:val="de-CH"/>
        </w:rPr>
        <w:t>Ihr aber</w:t>
      </w:r>
      <w:r w:rsidRPr="0036536C">
        <w:rPr>
          <w:lang w:val="de-CH"/>
        </w:rPr>
        <w:t>“</w:t>
      </w:r>
      <w:r>
        <w:rPr>
          <w:lang w:val="de-CH"/>
        </w:rPr>
        <w:t xml:space="preserve"> und stellt uns damit in einen scharfen Kontrast zu den Irrlehrern. Wir aber sollen uns an die Worte der Apostel erinnern, damit wir </w:t>
      </w:r>
      <w:r w:rsidRPr="0036536C">
        <w:rPr>
          <w:i/>
          <w:iCs/>
          <w:lang w:val="de-CH"/>
        </w:rPr>
        <w:t>„</w:t>
      </w:r>
      <w:proofErr w:type="spellStart"/>
      <w:r w:rsidRPr="00E42442">
        <w:rPr>
          <w:i/>
          <w:iCs/>
          <w:lang w:val="de-CH"/>
        </w:rPr>
        <w:t>auferbaut</w:t>
      </w:r>
      <w:proofErr w:type="spellEnd"/>
      <w:r w:rsidRPr="00E42442">
        <w:rPr>
          <w:i/>
          <w:iCs/>
          <w:lang w:val="de-CH"/>
        </w:rPr>
        <w:t xml:space="preserve"> </w:t>
      </w:r>
      <w:r>
        <w:rPr>
          <w:i/>
          <w:iCs/>
          <w:lang w:val="de-CH"/>
        </w:rPr>
        <w:t xml:space="preserve">(sind) </w:t>
      </w:r>
      <w:r w:rsidRPr="00E42442">
        <w:rPr>
          <w:i/>
          <w:iCs/>
          <w:lang w:val="de-CH"/>
        </w:rPr>
        <w:t>auf der Grundlage der Apostel und Propheten, während Jesus Christus selbst der Eckstein ist</w:t>
      </w:r>
      <w:r w:rsidRPr="0036536C">
        <w:rPr>
          <w:i/>
          <w:iCs/>
          <w:lang w:val="de-CH"/>
        </w:rPr>
        <w:t>“</w:t>
      </w:r>
      <w:r>
        <w:rPr>
          <w:i/>
          <w:iCs/>
          <w:lang w:val="de-CH"/>
        </w:rPr>
        <w:t xml:space="preserve"> </w:t>
      </w:r>
      <w:r w:rsidRPr="00E42442">
        <w:rPr>
          <w:lang w:val="de-CH"/>
        </w:rPr>
        <w:t>(Eph 2,20)</w:t>
      </w:r>
      <w:r>
        <w:rPr>
          <w:lang w:val="de-CH"/>
        </w:rPr>
        <w:t xml:space="preserve">. Wir brauchen das ganze Wort Gottes, damit wir prüfen können, was Wahrheit ist und was nicht. Es ist das Schwert in unserer Waffenrüstung (Eph 6,17), aber damit das Schwert wirksam und einsatzbereit ist, müssen wir es in unserer Hand halten. Daher ist es so wichtig, dass wir uns immer wieder daran erinnern, was </w:t>
      </w:r>
      <w:r w:rsidR="00A4287E">
        <w:rPr>
          <w:lang w:val="de-CH"/>
        </w:rPr>
        <w:t>wir vom Wort Gottes hören und lesen. Paulus schreibt den Philippern:</w:t>
      </w:r>
    </w:p>
    <w:p w14:paraId="63AB33C8" w14:textId="77777777" w:rsidR="00966F65" w:rsidRDefault="00966F65" w:rsidP="0036536C">
      <w:pPr>
        <w:rPr>
          <w:lang w:val="de-CH"/>
        </w:rPr>
      </w:pPr>
    </w:p>
    <w:p w14:paraId="0A293A34" w14:textId="77777777" w:rsidR="00966F65" w:rsidRPr="00966F65" w:rsidRDefault="00966F65" w:rsidP="00966F65">
      <w:pPr>
        <w:rPr>
          <w:i/>
          <w:iCs/>
          <w:lang w:val="de-CH"/>
        </w:rPr>
      </w:pPr>
      <w:r w:rsidRPr="00966F65">
        <w:rPr>
          <w:i/>
          <w:iCs/>
          <w:lang w:val="de-CH"/>
        </w:rPr>
        <w:t>„</w:t>
      </w:r>
      <w:r w:rsidRPr="00966F65">
        <w:rPr>
          <w:i/>
          <w:iCs/>
        </w:rPr>
        <w:t>Euch immer wieder dasselbe zu schreiben, ist mir nicht lästig;</w:t>
      </w:r>
      <w:r w:rsidRPr="00966F65">
        <w:rPr>
          <w:i/>
          <w:iCs/>
          <w:lang w:val="de-CH"/>
        </w:rPr>
        <w:t>“ Phil 3,1b</w:t>
      </w:r>
    </w:p>
    <w:p w14:paraId="4A5C0199" w14:textId="2F28BCA2" w:rsidR="00966F65" w:rsidRDefault="00966F65" w:rsidP="0036536C">
      <w:pPr>
        <w:rPr>
          <w:lang w:val="de-CH"/>
        </w:rPr>
      </w:pPr>
    </w:p>
    <w:p w14:paraId="48D9698B" w14:textId="19F10371" w:rsidR="00A4287E" w:rsidRDefault="00A4287E" w:rsidP="0036536C">
      <w:pPr>
        <w:rPr>
          <w:lang w:val="de-CH"/>
        </w:rPr>
      </w:pPr>
      <w:r>
        <w:rPr>
          <w:lang w:val="de-CH"/>
        </w:rPr>
        <w:lastRenderedPageBreak/>
        <w:t xml:space="preserve">Paulus gründete die Gemeinde in Philippi auf seiner zweiten Missionsreise (49-51 n.Chr.) und diesen Brief schrieb er im Hausarrest in Rom (62 n.Chr.), erinnert ihr euch? In diesen über 10 Jahren hatte Paulus einige Briefe </w:t>
      </w:r>
      <w:r w:rsidR="00954F52">
        <w:rPr>
          <w:lang w:val="de-CH"/>
        </w:rPr>
        <w:t xml:space="preserve">an die Philipper </w:t>
      </w:r>
      <w:r>
        <w:rPr>
          <w:lang w:val="de-CH"/>
        </w:rPr>
        <w:t xml:space="preserve">geschrieben und offenbar hatten sie immer wieder die gleichen Inhalte, aber Paulus wurde nicht müde immer wieder dasselbe zu schreiben. Bei Petrus finden wir dasselbe: </w:t>
      </w:r>
    </w:p>
    <w:p w14:paraId="17696301" w14:textId="77777777" w:rsidR="00A4287E" w:rsidRDefault="00A4287E" w:rsidP="0036536C">
      <w:pPr>
        <w:rPr>
          <w:lang w:val="de-CH"/>
        </w:rPr>
      </w:pPr>
    </w:p>
    <w:p w14:paraId="5B0A4C59" w14:textId="77777777" w:rsidR="00966F65" w:rsidRPr="00966F65" w:rsidRDefault="00966F65" w:rsidP="00966F65">
      <w:pPr>
        <w:rPr>
          <w:i/>
          <w:iCs/>
          <w:lang w:val="de-CH"/>
        </w:rPr>
      </w:pPr>
      <w:r w:rsidRPr="00966F65">
        <w:rPr>
          <w:i/>
          <w:iCs/>
          <w:lang w:val="de-CH"/>
        </w:rPr>
        <w:t>„</w:t>
      </w:r>
      <w:r w:rsidRPr="00966F65">
        <w:rPr>
          <w:i/>
          <w:iCs/>
        </w:rPr>
        <w:t>Darum will ich es nicht versäumen, euch stets an diese Dinge zu erinnern,</w:t>
      </w:r>
      <w:r w:rsidRPr="00966F65">
        <w:rPr>
          <w:i/>
          <w:iCs/>
          <w:lang w:val="de-CH"/>
        </w:rPr>
        <w:t>“ 2Pt 1,12a</w:t>
      </w:r>
    </w:p>
    <w:p w14:paraId="320419DC" w14:textId="0AA7EDAA" w:rsidR="00966F65" w:rsidRDefault="00966F65" w:rsidP="0036536C">
      <w:pPr>
        <w:rPr>
          <w:lang w:val="de-CH"/>
        </w:rPr>
      </w:pPr>
    </w:p>
    <w:p w14:paraId="67553B4B" w14:textId="6CE70585" w:rsidR="00A4287E" w:rsidRDefault="00A4287E" w:rsidP="00A4287E">
      <w:pPr>
        <w:rPr>
          <w:lang w:val="de-CH"/>
        </w:rPr>
      </w:pPr>
      <w:r>
        <w:rPr>
          <w:lang w:val="de-CH"/>
        </w:rPr>
        <w:t xml:space="preserve">Petrus schrieb </w:t>
      </w:r>
      <w:r w:rsidR="00653588">
        <w:rPr>
          <w:lang w:val="de-CH"/>
        </w:rPr>
        <w:t xml:space="preserve">diesen Brief wenige Jahre nach dem 1. </w:t>
      </w:r>
      <w:r w:rsidR="00653588" w:rsidRPr="00415583">
        <w:rPr>
          <w:lang w:val="en-US"/>
        </w:rPr>
        <w:t xml:space="preserve">Petrus Brief (1. Petrus: 64-65 n.Chr.; 2. </w:t>
      </w:r>
      <w:r w:rsidR="00653588">
        <w:rPr>
          <w:lang w:val="de-CH"/>
        </w:rPr>
        <w:t>Petrus: 66-67 n.Chr.) und an dieselben Empfänger (2Pt 3,1) mit derselben Botschaft, erinnert ihr euch? Und nun schreibt Judas wenige Jahre nach Paulus und Petrus und schreibt wieder über dieselben Dinge, da es schlicht und einfach überlebensnotwendig ist sich zu erinnern! Wir können das Schwert nur einsetzen, wenn wir es in der Hand halten und ohne Schwert in der Schlacht zu stehen ist keine empfehlenswerte Situation. Judas als der General möchte jeden seiner Soldaten mit einem Schwert in der Hand sehen.</w:t>
      </w:r>
    </w:p>
    <w:p w14:paraId="75CBB7B9" w14:textId="23543084" w:rsidR="00653588" w:rsidRDefault="00653588" w:rsidP="00653588">
      <w:pPr>
        <w:rPr>
          <w:lang w:val="de-CH"/>
        </w:rPr>
      </w:pPr>
    </w:p>
    <w:p w14:paraId="1F1949C6" w14:textId="282FE262" w:rsidR="004E2919" w:rsidRPr="004E2919" w:rsidRDefault="00653588" w:rsidP="00653588">
      <w:pPr>
        <w:rPr>
          <w:b/>
          <w:bCs/>
        </w:rPr>
      </w:pPr>
      <w:r w:rsidRPr="00653588">
        <w:rPr>
          <w:b/>
          <w:bCs/>
        </w:rPr>
        <w:t>2. Halte fest!</w:t>
      </w:r>
    </w:p>
    <w:p w14:paraId="63A91F5B" w14:textId="77777777" w:rsidR="004E2919" w:rsidRDefault="004E2919" w:rsidP="00653588">
      <w:pPr>
        <w:rPr>
          <w:lang w:val="de-CH"/>
        </w:rPr>
      </w:pPr>
    </w:p>
    <w:p w14:paraId="22D43DE0" w14:textId="77777777" w:rsidR="00954F52" w:rsidRPr="00954F52" w:rsidRDefault="00954F52" w:rsidP="00954F52">
      <w:pPr>
        <w:rPr>
          <w:i/>
          <w:iCs/>
          <w:lang w:val="de-CH"/>
        </w:rPr>
      </w:pPr>
      <w:r w:rsidRPr="00954F52">
        <w:rPr>
          <w:i/>
          <w:iCs/>
          <w:lang w:val="de-CH"/>
        </w:rPr>
        <w:t>„</w:t>
      </w:r>
      <w:r w:rsidRPr="00954F52">
        <w:rPr>
          <w:i/>
          <w:iCs/>
        </w:rPr>
        <w:t xml:space="preserve">Ihr aber, Geliebte, erbaut euch auf euren </w:t>
      </w:r>
      <w:proofErr w:type="spellStart"/>
      <w:r w:rsidRPr="00954F52">
        <w:rPr>
          <w:i/>
          <w:iCs/>
        </w:rPr>
        <w:t>allerheiligsten</w:t>
      </w:r>
      <w:proofErr w:type="spellEnd"/>
      <w:r w:rsidRPr="00954F52">
        <w:rPr>
          <w:i/>
          <w:iCs/>
        </w:rPr>
        <w:t xml:space="preserve"> Glauben und betet im Heiligen Geist; bewahrt euch selbst in der Liebe Gottes und hofft auf die Barmherzigkeit unseres Herrn Jesus Christus zum ewigen Leben.</w:t>
      </w:r>
      <w:r w:rsidRPr="00954F52">
        <w:rPr>
          <w:i/>
          <w:iCs/>
          <w:lang w:val="de-CH"/>
        </w:rPr>
        <w:t xml:space="preserve">“ </w:t>
      </w:r>
      <w:r w:rsidRPr="004E2919">
        <w:rPr>
          <w:i/>
          <w:iCs/>
          <w:lang w:val="de-CH"/>
        </w:rPr>
        <w:t>Jud 20-21</w:t>
      </w:r>
    </w:p>
    <w:p w14:paraId="70CE6229" w14:textId="11BF2F28" w:rsidR="00954F52" w:rsidRDefault="00954F52" w:rsidP="00954F52">
      <w:pPr>
        <w:rPr>
          <w:lang w:val="de-CH"/>
        </w:rPr>
      </w:pPr>
    </w:p>
    <w:p w14:paraId="6E80D590" w14:textId="0432060E" w:rsidR="004E2919" w:rsidRDefault="004E2919" w:rsidP="00954F52">
      <w:pPr>
        <w:rPr>
          <w:lang w:val="de-CH"/>
        </w:rPr>
      </w:pPr>
      <w:r>
        <w:rPr>
          <w:lang w:val="de-CH"/>
        </w:rPr>
        <w:t xml:space="preserve">Wieder beginnt er mit </w:t>
      </w:r>
      <w:r w:rsidRPr="0036536C">
        <w:rPr>
          <w:lang w:val="de-CH"/>
        </w:rPr>
        <w:t>„</w:t>
      </w:r>
      <w:r w:rsidRPr="00E42442">
        <w:rPr>
          <w:lang w:val="de-CH"/>
        </w:rPr>
        <w:t>Ihr aber</w:t>
      </w:r>
      <w:r w:rsidRPr="0036536C">
        <w:rPr>
          <w:lang w:val="de-CH"/>
        </w:rPr>
        <w:t>“</w:t>
      </w:r>
      <w:r>
        <w:rPr>
          <w:lang w:val="de-CH"/>
        </w:rPr>
        <w:t xml:space="preserve">, das heisst es sollte hier ein markanter Unterschied zwischen uns und den Irrlehrern bestehen. </w:t>
      </w:r>
      <w:r w:rsidR="00211116">
        <w:rPr>
          <w:lang w:val="de-CH"/>
        </w:rPr>
        <w:t xml:space="preserve">Als erstes erwähnt er den </w:t>
      </w:r>
      <w:proofErr w:type="spellStart"/>
      <w:r w:rsidR="00211116">
        <w:rPr>
          <w:lang w:val="de-CH"/>
        </w:rPr>
        <w:t>allerheiligsten</w:t>
      </w:r>
      <w:proofErr w:type="spellEnd"/>
      <w:r w:rsidR="00211116">
        <w:rPr>
          <w:lang w:val="de-CH"/>
        </w:rPr>
        <w:t xml:space="preserve"> Glauben und damit ist die Gesamtheit der Bibel gemeint und darauf sollen wir uns </w:t>
      </w:r>
      <w:proofErr w:type="spellStart"/>
      <w:r w:rsidR="00211116">
        <w:rPr>
          <w:lang w:val="de-CH"/>
        </w:rPr>
        <w:t>auferbauen</w:t>
      </w:r>
      <w:proofErr w:type="spellEnd"/>
      <w:r w:rsidR="00211116">
        <w:rPr>
          <w:lang w:val="de-CH"/>
        </w:rPr>
        <w:t xml:space="preserve"> (vgl. Apg 20,32). Das geht einen Schritt weiter als sich einfach nur erinnern, denn </w:t>
      </w:r>
      <w:proofErr w:type="spellStart"/>
      <w:r w:rsidR="00211116">
        <w:rPr>
          <w:lang w:val="de-CH"/>
        </w:rPr>
        <w:t>auferbauen</w:t>
      </w:r>
      <w:proofErr w:type="spellEnd"/>
      <w:r w:rsidR="00211116">
        <w:rPr>
          <w:lang w:val="de-CH"/>
        </w:rPr>
        <w:t xml:space="preserve"> bedeutet durch das Studium des Wortes zu lernen wie man es anwendet. Auf der anderen Seite haben wir das Gebet, </w:t>
      </w:r>
      <w:r w:rsidR="005A20F6">
        <w:rPr>
          <w:lang w:val="de-CH"/>
        </w:rPr>
        <w:t>mit dem wir</w:t>
      </w:r>
      <w:r w:rsidR="00211116">
        <w:rPr>
          <w:lang w:val="de-CH"/>
        </w:rPr>
        <w:t xml:space="preserve"> durch den Heiligen Geist </w:t>
      </w:r>
      <w:r w:rsidR="005A20F6">
        <w:rPr>
          <w:lang w:val="de-CH"/>
        </w:rPr>
        <w:t xml:space="preserve">Zugang </w:t>
      </w:r>
      <w:r w:rsidR="00211116">
        <w:rPr>
          <w:lang w:val="de-CH"/>
        </w:rPr>
        <w:t xml:space="preserve">zum Vater </w:t>
      </w:r>
      <w:r w:rsidR="005A20F6">
        <w:rPr>
          <w:lang w:val="de-CH"/>
        </w:rPr>
        <w:t>haben</w:t>
      </w:r>
      <w:r w:rsidR="00211116">
        <w:rPr>
          <w:lang w:val="de-CH"/>
        </w:rPr>
        <w:t xml:space="preserve"> (Röm 8,26-27)</w:t>
      </w:r>
      <w:r w:rsidR="005A20F6">
        <w:rPr>
          <w:lang w:val="de-CH"/>
        </w:rPr>
        <w:t xml:space="preserve">. Wir sollen uns am Wort und am Gebet festhalten und das sollte euch eigentlich bekannt vorkommen. Salomo würde sagen das ist </w:t>
      </w:r>
      <w:r w:rsidR="005A20F6" w:rsidRPr="005A20F6">
        <w:rPr>
          <w:i/>
          <w:iCs/>
          <w:lang w:val="de-CH"/>
        </w:rPr>
        <w:t>„nichts Neues unter der Sonne“</w:t>
      </w:r>
      <w:r w:rsidR="005A20F6" w:rsidRPr="00966F65">
        <w:rPr>
          <w:i/>
          <w:iCs/>
          <w:lang w:val="de-CH"/>
        </w:rPr>
        <w:t xml:space="preserve"> </w:t>
      </w:r>
      <w:r w:rsidR="005A20F6" w:rsidRPr="005A20F6">
        <w:rPr>
          <w:lang w:val="de-CH"/>
        </w:rPr>
        <w:t>(</w:t>
      </w:r>
      <w:proofErr w:type="spellStart"/>
      <w:r w:rsidR="005A20F6" w:rsidRPr="005A20F6">
        <w:rPr>
          <w:lang w:val="de-CH"/>
        </w:rPr>
        <w:t>Pred</w:t>
      </w:r>
      <w:proofErr w:type="spellEnd"/>
      <w:r w:rsidR="005A20F6" w:rsidRPr="005A20F6">
        <w:rPr>
          <w:lang w:val="de-CH"/>
        </w:rPr>
        <w:t xml:space="preserve"> 1,9b)</w:t>
      </w:r>
      <w:r w:rsidR="005A20F6">
        <w:rPr>
          <w:lang w:val="de-CH"/>
        </w:rPr>
        <w:t>, denn das war beispielsweise schon im Kolosser Brief das Thema oder auch im 2. Timotheus Brief:</w:t>
      </w:r>
    </w:p>
    <w:p w14:paraId="4BB2499F" w14:textId="77777777" w:rsidR="004E2919" w:rsidRDefault="004E2919" w:rsidP="00954F52">
      <w:pPr>
        <w:rPr>
          <w:lang w:val="de-CH"/>
        </w:rPr>
      </w:pPr>
    </w:p>
    <w:p w14:paraId="71880575" w14:textId="77777777" w:rsidR="00954F52" w:rsidRPr="00954F52" w:rsidRDefault="00954F52" w:rsidP="00954F52">
      <w:pPr>
        <w:rPr>
          <w:i/>
          <w:iCs/>
          <w:lang w:val="de-CH"/>
        </w:rPr>
      </w:pPr>
      <w:r w:rsidRPr="00954F52">
        <w:rPr>
          <w:i/>
          <w:iCs/>
          <w:lang w:val="de-CH"/>
        </w:rPr>
        <w:t>„</w:t>
      </w:r>
      <w:r w:rsidRPr="00954F52">
        <w:rPr>
          <w:i/>
          <w:iCs/>
        </w:rPr>
        <w:t>Halte dich an das Muster der gesunden Worte, die du von mir gehört hast, im Glauben und in der Liebe, die in Christus Jesus ist!</w:t>
      </w:r>
      <w:r w:rsidRPr="00954F52">
        <w:rPr>
          <w:i/>
          <w:iCs/>
          <w:lang w:val="de-CH"/>
        </w:rPr>
        <w:t>“ 2Tim 1,13</w:t>
      </w:r>
    </w:p>
    <w:p w14:paraId="68573FB3" w14:textId="45AD3F80" w:rsidR="00954F52" w:rsidRDefault="00954F52" w:rsidP="00954F52">
      <w:pPr>
        <w:rPr>
          <w:lang w:val="de-CH"/>
        </w:rPr>
      </w:pPr>
    </w:p>
    <w:p w14:paraId="2269E13A" w14:textId="27DFAEB9" w:rsidR="005A20F6" w:rsidRDefault="005A20F6" w:rsidP="00954F52">
      <w:pPr>
        <w:rPr>
          <w:lang w:val="de-CH"/>
        </w:rPr>
      </w:pPr>
      <w:r>
        <w:rPr>
          <w:lang w:val="de-CH"/>
        </w:rPr>
        <w:t>Sich daran halten ist dasselbe wi</w:t>
      </w:r>
      <w:r w:rsidR="008B7625">
        <w:rPr>
          <w:lang w:val="de-CH"/>
        </w:rPr>
        <w:t>e</w:t>
      </w:r>
      <w:r>
        <w:rPr>
          <w:lang w:val="de-CH"/>
        </w:rPr>
        <w:t xml:space="preserve"> an etwas festhalten. </w:t>
      </w:r>
      <w:r w:rsidR="008B7625">
        <w:rPr>
          <w:lang w:val="de-CH"/>
        </w:rPr>
        <w:t>Und im Schlüsselvers desselben Briefes fasst es Paulus zusammen:</w:t>
      </w:r>
    </w:p>
    <w:p w14:paraId="558AB777" w14:textId="77777777" w:rsidR="005A20F6" w:rsidRDefault="005A20F6" w:rsidP="00954F52">
      <w:pPr>
        <w:rPr>
          <w:lang w:val="de-CH"/>
        </w:rPr>
      </w:pPr>
    </w:p>
    <w:p w14:paraId="6515C172" w14:textId="77777777" w:rsidR="00954F52" w:rsidRPr="00954F52" w:rsidRDefault="00954F52" w:rsidP="00954F52">
      <w:pPr>
        <w:rPr>
          <w:i/>
          <w:iCs/>
          <w:lang w:val="de-CH"/>
        </w:rPr>
      </w:pPr>
      <w:r w:rsidRPr="00954F52">
        <w:rPr>
          <w:i/>
          <w:iCs/>
          <w:lang w:val="de-CH"/>
        </w:rPr>
        <w:t>„</w:t>
      </w:r>
      <w:r w:rsidRPr="00954F52">
        <w:rPr>
          <w:i/>
          <w:iCs/>
        </w:rPr>
        <w:t>Du aber bleibe in dem, was du gelernt hast</w:t>
      </w:r>
      <w:r w:rsidRPr="00954F52">
        <w:rPr>
          <w:i/>
          <w:iCs/>
          <w:lang w:val="de-CH"/>
        </w:rPr>
        <w:t>“ 2Tim 3,14a</w:t>
      </w:r>
    </w:p>
    <w:p w14:paraId="21EBC49B" w14:textId="4B3EBDCE" w:rsidR="00954F52" w:rsidRDefault="00954F52" w:rsidP="00954F52">
      <w:pPr>
        <w:rPr>
          <w:lang w:val="de-CH"/>
        </w:rPr>
      </w:pPr>
    </w:p>
    <w:p w14:paraId="4104766E" w14:textId="0F776F0A" w:rsidR="008B7625" w:rsidRDefault="008B7625" w:rsidP="008B7625">
      <w:pPr>
        <w:rPr>
          <w:lang w:val="de-CH"/>
        </w:rPr>
      </w:pPr>
      <w:r>
        <w:rPr>
          <w:lang w:val="de-CH"/>
        </w:rPr>
        <w:t>Bleibe in dem, was du gelernt hast! Bleibe im Wort und bleibe im Gebet, dann bewahrst du dich in der Liebe Gottes und die Hoffnung auf das ewige Leben bleibt damit in uns (Jud 21; Hinweis: Die Bewahrung Gottes (Jud 24a) geschieht nur, wenn wir uns in seiner Liebe bewahren). Erinnere dich und halte fest!</w:t>
      </w:r>
    </w:p>
    <w:p w14:paraId="73EB8D73" w14:textId="2E9E652C" w:rsidR="008B7625" w:rsidRDefault="008B7625" w:rsidP="008B7625">
      <w:pPr>
        <w:rPr>
          <w:lang w:val="de-CH"/>
        </w:rPr>
      </w:pPr>
    </w:p>
    <w:p w14:paraId="0D9C0E26" w14:textId="05F28A54" w:rsidR="008B7625" w:rsidRDefault="008B7625" w:rsidP="008B7625">
      <w:pPr>
        <w:rPr>
          <w:b/>
          <w:bCs/>
        </w:rPr>
      </w:pPr>
      <w:r w:rsidRPr="008B7625">
        <w:rPr>
          <w:b/>
          <w:bCs/>
        </w:rPr>
        <w:t>3. Bleibe in der Gemeinschaft</w:t>
      </w:r>
    </w:p>
    <w:p w14:paraId="44B15DE8" w14:textId="5BFBE39A" w:rsidR="00302504" w:rsidRDefault="00302504" w:rsidP="00302504">
      <w:pPr>
        <w:rPr>
          <w:b/>
          <w:bCs/>
        </w:rPr>
      </w:pPr>
    </w:p>
    <w:p w14:paraId="695767B4" w14:textId="7B930043" w:rsidR="00302504" w:rsidRDefault="00302504" w:rsidP="00302504">
      <w:pPr>
        <w:rPr>
          <w:b/>
          <w:bCs/>
        </w:rPr>
      </w:pPr>
      <w:r w:rsidRPr="00302504">
        <w:rPr>
          <w:lang w:val="de-CH"/>
        </w:rPr>
        <w:t>Die dritte</w:t>
      </w:r>
      <w:r>
        <w:rPr>
          <w:lang w:val="de-CH"/>
        </w:rPr>
        <w:t xml:space="preserve"> Anweisung betrifft die Gemeinschaft, die aus so vielen Gründen so wichtig </w:t>
      </w:r>
      <w:r w:rsidR="00C523AE">
        <w:rPr>
          <w:lang w:val="de-CH"/>
        </w:rPr>
        <w:t>ist</w:t>
      </w:r>
      <w:r>
        <w:rPr>
          <w:lang w:val="de-CH"/>
        </w:rPr>
        <w:t xml:space="preserve"> (Hebr </w:t>
      </w:r>
      <w:r w:rsidR="00C523AE">
        <w:rPr>
          <w:lang w:val="de-CH"/>
        </w:rPr>
        <w:t xml:space="preserve">10,25). Sie ist auch im Kampf um die Wahrheit ein enorm wichtiger Bestandteil, denn wie in jeder Schlacht gibt es Verwundete. Man sieht das auch auf diesem Bild, das so gut zum Judas Brief passt und dort ist auch gut zu erkennen, dass es verschiedene Stufen von Verwundeten gibt. Die einen sind leicht </w:t>
      </w:r>
      <w:r w:rsidR="00C523AE">
        <w:rPr>
          <w:lang w:val="de-CH"/>
        </w:rPr>
        <w:lastRenderedPageBreak/>
        <w:t xml:space="preserve">verletzt, die anderen stärker und dann gibt es noch solche, die nahe am Tod sind. Einem guten General sind die Verwundeten natürlich nicht gleichgültig und so gibt uns Judas ein </w:t>
      </w:r>
      <w:proofErr w:type="spellStart"/>
      <w:r w:rsidR="00C523AE">
        <w:rPr>
          <w:lang w:val="de-CH"/>
        </w:rPr>
        <w:t>Medipack</w:t>
      </w:r>
      <w:proofErr w:type="spellEnd"/>
      <w:r w:rsidR="00C523AE">
        <w:rPr>
          <w:lang w:val="de-CH"/>
        </w:rPr>
        <w:t xml:space="preserve"> mit, damit wir </w:t>
      </w:r>
      <w:r w:rsidR="00CD6FC6">
        <w:rPr>
          <w:lang w:val="de-CH"/>
        </w:rPr>
        <w:t>verschieden stark Verletzte verarzten können:</w:t>
      </w:r>
    </w:p>
    <w:p w14:paraId="21D3F8C8" w14:textId="67E49E2F" w:rsidR="00302504" w:rsidRDefault="00302504" w:rsidP="00302504">
      <w:pPr>
        <w:rPr>
          <w:b/>
          <w:bCs/>
        </w:rPr>
      </w:pPr>
    </w:p>
    <w:p w14:paraId="3BED3761" w14:textId="3D50551E" w:rsidR="00C523AE" w:rsidRDefault="00C523AE" w:rsidP="00302504">
      <w:pPr>
        <w:rPr>
          <w:i/>
          <w:iCs/>
          <w:lang w:val="de-CH"/>
        </w:rPr>
      </w:pPr>
      <w:r w:rsidRPr="00C523AE">
        <w:rPr>
          <w:i/>
          <w:iCs/>
          <w:noProof/>
        </w:rPr>
        <w:drawing>
          <wp:anchor distT="0" distB="0" distL="114300" distR="114300" simplePos="0" relativeHeight="251659776" behindDoc="1" locked="0" layoutInCell="1" allowOverlap="1" wp14:anchorId="3BA6CA34" wp14:editId="71A1FA20">
            <wp:simplePos x="0" y="0"/>
            <wp:positionH relativeFrom="column">
              <wp:posOffset>1784350</wp:posOffset>
            </wp:positionH>
            <wp:positionV relativeFrom="paragraph">
              <wp:posOffset>25400</wp:posOffset>
            </wp:positionV>
            <wp:extent cx="1951355" cy="1990725"/>
            <wp:effectExtent l="0" t="0" r="0" b="9525"/>
            <wp:wrapNone/>
            <wp:docPr id="3" name="Grafik 2">
              <a:extLst xmlns:a="http://schemas.openxmlformats.org/drawingml/2006/main">
                <a:ext uri="{FF2B5EF4-FFF2-40B4-BE49-F238E27FC236}">
                  <a16:creationId xmlns:a16="http://schemas.microsoft.com/office/drawing/2014/main" id="{92CB09FE-59D0-4C87-A2AC-BBCAD96D2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92CB09FE-59D0-4C87-A2AC-BBCAD96D230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1355" cy="1990725"/>
                    </a:xfrm>
                    <a:prstGeom prst="rect">
                      <a:avLst/>
                    </a:prstGeom>
                  </pic:spPr>
                </pic:pic>
              </a:graphicData>
            </a:graphic>
            <wp14:sizeRelH relativeFrom="page">
              <wp14:pctWidth>0</wp14:pctWidth>
            </wp14:sizeRelH>
            <wp14:sizeRelV relativeFrom="page">
              <wp14:pctHeight>0</wp14:pctHeight>
            </wp14:sizeRelV>
          </wp:anchor>
        </w:drawing>
      </w:r>
    </w:p>
    <w:p w14:paraId="3B5C64C7" w14:textId="5AC05996" w:rsidR="00C523AE" w:rsidRDefault="00C523AE" w:rsidP="00302504">
      <w:pPr>
        <w:rPr>
          <w:i/>
          <w:iCs/>
          <w:lang w:val="de-CH"/>
        </w:rPr>
      </w:pPr>
    </w:p>
    <w:p w14:paraId="397F2C4C" w14:textId="77777777" w:rsidR="00C523AE" w:rsidRDefault="00C523AE" w:rsidP="00302504">
      <w:pPr>
        <w:rPr>
          <w:i/>
          <w:iCs/>
          <w:lang w:val="de-CH"/>
        </w:rPr>
      </w:pPr>
    </w:p>
    <w:p w14:paraId="652DC687" w14:textId="3C1D1B9F" w:rsidR="00C523AE" w:rsidRDefault="00C523AE" w:rsidP="00302504">
      <w:pPr>
        <w:rPr>
          <w:i/>
          <w:iCs/>
          <w:lang w:val="de-CH"/>
        </w:rPr>
      </w:pPr>
    </w:p>
    <w:p w14:paraId="5ACCCA46" w14:textId="6AA34ED6" w:rsidR="00C523AE" w:rsidRDefault="00C523AE" w:rsidP="00302504">
      <w:pPr>
        <w:rPr>
          <w:i/>
          <w:iCs/>
          <w:lang w:val="de-CH"/>
        </w:rPr>
      </w:pPr>
    </w:p>
    <w:p w14:paraId="1CCFAD93" w14:textId="5FCAEB2E" w:rsidR="00C523AE" w:rsidRDefault="00C523AE" w:rsidP="00302504">
      <w:pPr>
        <w:rPr>
          <w:i/>
          <w:iCs/>
          <w:lang w:val="de-CH"/>
        </w:rPr>
      </w:pPr>
    </w:p>
    <w:p w14:paraId="211F25D2" w14:textId="6121AD35" w:rsidR="00C523AE" w:rsidRDefault="00C523AE" w:rsidP="00302504">
      <w:pPr>
        <w:rPr>
          <w:i/>
          <w:iCs/>
          <w:lang w:val="de-CH"/>
        </w:rPr>
      </w:pPr>
    </w:p>
    <w:p w14:paraId="25D8204C" w14:textId="7603F25C" w:rsidR="00C523AE" w:rsidRDefault="00C523AE" w:rsidP="00302504">
      <w:pPr>
        <w:rPr>
          <w:i/>
          <w:iCs/>
          <w:lang w:val="de-CH"/>
        </w:rPr>
      </w:pPr>
    </w:p>
    <w:p w14:paraId="2DF8A83E" w14:textId="2A379410" w:rsidR="00C523AE" w:rsidRDefault="00C523AE" w:rsidP="00302504">
      <w:pPr>
        <w:rPr>
          <w:i/>
          <w:iCs/>
          <w:lang w:val="de-CH"/>
        </w:rPr>
      </w:pPr>
    </w:p>
    <w:p w14:paraId="56121926" w14:textId="76963F67" w:rsidR="00C523AE" w:rsidRDefault="00C523AE" w:rsidP="00302504">
      <w:pPr>
        <w:rPr>
          <w:i/>
          <w:iCs/>
          <w:lang w:val="de-CH"/>
        </w:rPr>
      </w:pPr>
    </w:p>
    <w:p w14:paraId="4B0EB604" w14:textId="3238E246" w:rsidR="00C523AE" w:rsidRDefault="00C523AE" w:rsidP="00302504">
      <w:pPr>
        <w:rPr>
          <w:i/>
          <w:iCs/>
          <w:lang w:val="de-CH"/>
        </w:rPr>
      </w:pPr>
    </w:p>
    <w:p w14:paraId="033F98B0" w14:textId="3C15C5BF" w:rsidR="00C523AE" w:rsidRDefault="00C523AE" w:rsidP="00302504">
      <w:pPr>
        <w:rPr>
          <w:i/>
          <w:iCs/>
          <w:lang w:val="de-CH"/>
        </w:rPr>
      </w:pPr>
    </w:p>
    <w:p w14:paraId="71B79DD1" w14:textId="448855CC" w:rsidR="00302504" w:rsidRPr="00302504" w:rsidRDefault="00302504" w:rsidP="00302504">
      <w:pPr>
        <w:rPr>
          <w:i/>
          <w:iCs/>
          <w:lang w:val="de-CH"/>
        </w:rPr>
      </w:pPr>
      <w:r w:rsidRPr="00302504">
        <w:rPr>
          <w:i/>
          <w:iCs/>
          <w:lang w:val="de-CH"/>
        </w:rPr>
        <w:t>„</w:t>
      </w:r>
      <w:r w:rsidRPr="00302504">
        <w:rPr>
          <w:i/>
          <w:iCs/>
          <w:u w:val="single"/>
        </w:rPr>
        <w:t>Und erbarmt euch derer, die zweifeln</w:t>
      </w:r>
      <w:r w:rsidRPr="00302504">
        <w:rPr>
          <w:i/>
          <w:iCs/>
        </w:rPr>
        <w:t>; </w:t>
      </w:r>
      <w:r w:rsidRPr="00302504">
        <w:rPr>
          <w:i/>
          <w:iCs/>
          <w:u w:val="single"/>
        </w:rPr>
        <w:t>andere reißt aus dem Feuer und rettet sie</w:t>
      </w:r>
      <w:r w:rsidRPr="00302504">
        <w:rPr>
          <w:i/>
          <w:iCs/>
        </w:rPr>
        <w:t xml:space="preserve">; </w:t>
      </w:r>
      <w:r w:rsidRPr="00302504">
        <w:rPr>
          <w:i/>
          <w:iCs/>
          <w:u w:val="single"/>
        </w:rPr>
        <w:t>anderer erbarmt euch in Furcht, wenn ihr auch das Gewand hasst, das befleckt ist vom Fleisch</w:t>
      </w:r>
      <w:r w:rsidRPr="00302504">
        <w:rPr>
          <w:i/>
          <w:iCs/>
        </w:rPr>
        <w:t>.</w:t>
      </w:r>
      <w:r w:rsidRPr="00302504">
        <w:rPr>
          <w:i/>
          <w:iCs/>
          <w:lang w:val="de-CH"/>
        </w:rPr>
        <w:t>“ Jud 22-23 (LUT)</w:t>
      </w:r>
    </w:p>
    <w:p w14:paraId="4851E171" w14:textId="4FC475CB" w:rsidR="00302504" w:rsidRPr="00302504" w:rsidRDefault="00302504" w:rsidP="00302504">
      <w:pPr>
        <w:rPr>
          <w:i/>
          <w:iCs/>
        </w:rPr>
      </w:pPr>
    </w:p>
    <w:p w14:paraId="4EA919DC" w14:textId="0CF5228F" w:rsidR="00302504" w:rsidRDefault="00CD6FC6" w:rsidP="00302504">
      <w:pPr>
        <w:rPr>
          <w:lang w:val="de-CH"/>
        </w:rPr>
      </w:pPr>
      <w:r>
        <w:rPr>
          <w:lang w:val="de-CH"/>
        </w:rPr>
        <w:t>Judas unterscheidet zwischen 3 verschiedenen Gruppen von Verwundeten, wobei die Stärke der Verletzungen immer weiter zunimmt:</w:t>
      </w:r>
    </w:p>
    <w:p w14:paraId="73872F09" w14:textId="24246668" w:rsidR="00C523AE" w:rsidRPr="00C523AE" w:rsidRDefault="00C523AE" w:rsidP="00C523AE">
      <w:pPr>
        <w:rPr>
          <w:lang w:val="de-CH"/>
        </w:rPr>
      </w:pPr>
    </w:p>
    <w:p w14:paraId="23795A42" w14:textId="6E68FEBD" w:rsidR="00C523AE" w:rsidRPr="00CD6FC6" w:rsidRDefault="00CD6FC6" w:rsidP="00C523AE">
      <w:pPr>
        <w:rPr>
          <w:u w:val="single"/>
          <w:lang w:val="de-CH"/>
        </w:rPr>
      </w:pPr>
      <w:r w:rsidRPr="00CD6FC6">
        <w:rPr>
          <w:u w:val="single"/>
          <w:lang w:val="de-CH"/>
        </w:rPr>
        <w:t>Verwirrte</w:t>
      </w:r>
    </w:p>
    <w:p w14:paraId="64C45552" w14:textId="404EF519" w:rsidR="00C523AE" w:rsidRDefault="00C523AE" w:rsidP="00C523AE">
      <w:pPr>
        <w:rPr>
          <w:lang w:val="de-CH"/>
        </w:rPr>
      </w:pPr>
    </w:p>
    <w:p w14:paraId="301D83D2" w14:textId="552AF3B0" w:rsidR="00CD6FC6" w:rsidRDefault="00CD6FC6" w:rsidP="00C523AE">
      <w:pPr>
        <w:rPr>
          <w:lang w:val="de-CH"/>
        </w:rPr>
      </w:pPr>
      <w:r>
        <w:rPr>
          <w:lang w:val="de-CH"/>
        </w:rPr>
        <w:t>Die erste Gruppe sind die leicht Verwundeten, solche die Zweifel haben. Dadurch, dass sie nicht fest in der Wahrheit stehen und nicht selber unterscheiden können, werden sie durch die Irrlehren verwirrt und sind sich daher nicht sicher, was nun die Wahrheit ist. Diesen leicht verwundeten Geschwister</w:t>
      </w:r>
      <w:r w:rsidR="00555F50">
        <w:rPr>
          <w:lang w:val="de-CH"/>
        </w:rPr>
        <w:t>n</w:t>
      </w:r>
      <w:r>
        <w:rPr>
          <w:lang w:val="de-CH"/>
        </w:rPr>
        <w:t xml:space="preserve"> sollen wir </w:t>
      </w:r>
      <w:r w:rsidR="005A3551">
        <w:rPr>
          <w:lang w:val="de-CH"/>
        </w:rPr>
        <w:t>in Barmherzigkeit (genau übersetzt «in Mitleid» oder «in Sanftheit») begegnen. Praktisch gesehen heisst das, dass wir ihre Fragen in Geduld und Aufmerksamkeit annehmen und beantworten sollen. Wenn ihr Glaube durch Unwahrheit ins Wanken gerät, dann ist es unsere Pflicht alle ihre Fragen zu beantworten und ihnen beim Wachstum zu geistlicher Reife zu helfen.</w:t>
      </w:r>
    </w:p>
    <w:p w14:paraId="08550289" w14:textId="77777777" w:rsidR="00CD6FC6" w:rsidRDefault="00CD6FC6" w:rsidP="00C523AE">
      <w:pPr>
        <w:rPr>
          <w:lang w:val="de-CH"/>
        </w:rPr>
      </w:pPr>
    </w:p>
    <w:p w14:paraId="52159F3D" w14:textId="5284C513" w:rsidR="00CD6FC6" w:rsidRPr="00CD6FC6" w:rsidRDefault="00CD6FC6" w:rsidP="00C523AE">
      <w:pPr>
        <w:rPr>
          <w:u w:val="single"/>
          <w:lang w:val="de-CH"/>
        </w:rPr>
      </w:pPr>
      <w:r w:rsidRPr="00CD6FC6">
        <w:rPr>
          <w:u w:val="single"/>
          <w:lang w:val="de-CH"/>
        </w:rPr>
        <w:t>Überzeugte</w:t>
      </w:r>
    </w:p>
    <w:p w14:paraId="2AE1CBCE" w14:textId="26B72B6A" w:rsidR="00C523AE" w:rsidRDefault="00C523AE" w:rsidP="00C523AE">
      <w:pPr>
        <w:rPr>
          <w:lang w:val="de-CH"/>
        </w:rPr>
      </w:pPr>
    </w:p>
    <w:p w14:paraId="5C0942B2" w14:textId="0FAFAC3C" w:rsidR="005A3551" w:rsidRDefault="003D2BAC" w:rsidP="00C523AE">
      <w:pPr>
        <w:rPr>
          <w:lang w:val="de-CH"/>
        </w:rPr>
      </w:pPr>
      <w:r>
        <w:rPr>
          <w:lang w:val="de-CH"/>
        </w:rPr>
        <w:t xml:space="preserve">Die zweite Gruppe weist schon stärkere Verletzungen auf, denn sie haben nicht nur Zweifel, sondern sind überzeugt, dass diese Irrlehren die Wahrheit ist (oder zumindest Teile davon). </w:t>
      </w:r>
      <w:r w:rsidR="00885D37">
        <w:rPr>
          <w:lang w:val="de-CH"/>
        </w:rPr>
        <w:t xml:space="preserve">Man erkennt solche Leute häufig daran, wenn sie sich ausführlich mit einer Irrlehre beschäftigen, auch wenn sie nicht direkt zugegeben, dass sie sie als Wahrheit angenommen haben. </w:t>
      </w:r>
      <w:r>
        <w:rPr>
          <w:lang w:val="de-CH"/>
        </w:rPr>
        <w:t xml:space="preserve">Das griechische Wort für «aus dem Feuer reissen» weist auf sehr grosse Anstrengungen hin und in der Tat </w:t>
      </w:r>
      <w:r w:rsidR="00885D37">
        <w:rPr>
          <w:lang w:val="de-CH"/>
        </w:rPr>
        <w:t>reicht hier ein Pflaster nicht, um diese Wunden zu verarzten. Judas weist aber auch nicht darauf hin, dass wir bei dieser Gruppe vorsichtig sein müssen, im Gegenteil, hier sollen wir mutig für die Wahrheit einstehen.</w:t>
      </w:r>
    </w:p>
    <w:p w14:paraId="5593EB4F" w14:textId="77777777" w:rsidR="005A3551" w:rsidRDefault="005A3551" w:rsidP="00C523AE">
      <w:pPr>
        <w:rPr>
          <w:lang w:val="de-CH"/>
        </w:rPr>
      </w:pPr>
    </w:p>
    <w:p w14:paraId="7F53F97A" w14:textId="136F2966" w:rsidR="00CD6FC6" w:rsidRPr="00CD6FC6" w:rsidRDefault="00CD6FC6" w:rsidP="00C523AE">
      <w:pPr>
        <w:rPr>
          <w:u w:val="single"/>
          <w:lang w:val="de-CH"/>
        </w:rPr>
      </w:pPr>
      <w:r w:rsidRPr="00CD6FC6">
        <w:rPr>
          <w:u w:val="single"/>
          <w:lang w:val="de-CH"/>
        </w:rPr>
        <w:t>Aktive Verbreiter von Irrlehren</w:t>
      </w:r>
    </w:p>
    <w:p w14:paraId="1079D05E" w14:textId="390F2F97" w:rsidR="00CD6FC6" w:rsidRDefault="00CD6FC6" w:rsidP="00C523AE">
      <w:pPr>
        <w:rPr>
          <w:lang w:val="de-CH"/>
        </w:rPr>
      </w:pPr>
    </w:p>
    <w:p w14:paraId="55A06255" w14:textId="0AC3F4DF" w:rsidR="00EC3382" w:rsidRDefault="00885D37" w:rsidP="00C523AE">
      <w:pPr>
        <w:rPr>
          <w:lang w:val="de-CH"/>
        </w:rPr>
      </w:pPr>
      <w:r>
        <w:rPr>
          <w:lang w:val="de-CH"/>
        </w:rPr>
        <w:t xml:space="preserve">Die dritte Gruppe weist schon so starke Verletzungen auf, dass sie nahe am Tod sind. Es sind solche, die nicht nur zweifeln und sich auch nicht nur intensiv mit Irrlehren beschäftigen, sondern völlig für die Irrlehre als Wahrheit Gottes einstehen und diese verbreiten. Auch diesen sollen wir uns erbarmen, aber hier mahnt Judas zur Vorsicht. Das hier verwendete griechische Wort für «Gewand» bezieht sich auf das Untergewand, das heisst wenn man das berührt, ist man dem Gegenüber schon sehr nahe. Wir müssen also aufpassen, uns nicht zu sehr in das Dickicht von Irrlehren zu verstricken, damit unser geistliches Gewand der Gerechtigkeit nicht beschmutzt wird. </w:t>
      </w:r>
      <w:r w:rsidR="00EC3382">
        <w:rPr>
          <w:lang w:val="de-CH"/>
        </w:rPr>
        <w:t xml:space="preserve">Es gibt Wunden, die so stark sind (vgl. </w:t>
      </w:r>
      <w:r w:rsidR="00EC3382">
        <w:rPr>
          <w:lang w:val="de-CH"/>
        </w:rPr>
        <w:lastRenderedPageBreak/>
        <w:t xml:space="preserve">den Zustand in der Gemeinde in Sardes (Offb 3,1)), dass es nicht mehr unsere Aufgabe ist, diese zu versorgen und uns zu schützen </w:t>
      </w:r>
      <w:r w:rsidR="00444902">
        <w:rPr>
          <w:lang w:val="de-CH"/>
        </w:rPr>
        <w:t>(auch ein Jeremia lief bei Hananja nach viel Unwahrheit</w:t>
      </w:r>
      <w:r w:rsidR="009A6F73">
        <w:rPr>
          <w:lang w:val="de-CH"/>
        </w:rPr>
        <w:t xml:space="preserve"> einfach</w:t>
      </w:r>
      <w:r w:rsidR="00444902">
        <w:rPr>
          <w:lang w:val="de-CH"/>
        </w:rPr>
        <w:t xml:space="preserve"> davon (Jer 28,11))</w:t>
      </w:r>
      <w:r w:rsidR="00EC3382">
        <w:rPr>
          <w:lang w:val="de-CH"/>
        </w:rPr>
        <w:t>.</w:t>
      </w:r>
    </w:p>
    <w:p w14:paraId="039116E7" w14:textId="77777777" w:rsidR="00EC3382" w:rsidRDefault="00EC3382" w:rsidP="00C523AE">
      <w:pPr>
        <w:rPr>
          <w:lang w:val="de-CH"/>
        </w:rPr>
      </w:pPr>
    </w:p>
    <w:p w14:paraId="16A1920B" w14:textId="03C5BFC6" w:rsidR="00885D37" w:rsidRDefault="00444902" w:rsidP="00C523AE">
      <w:pPr>
        <w:rPr>
          <w:lang w:val="de-CH"/>
        </w:rPr>
      </w:pPr>
      <w:r>
        <w:rPr>
          <w:lang w:val="de-CH"/>
        </w:rPr>
        <w:t>Wie wichtig und aktuell ist doch dieser Judas Brief, der zum Schluss mit einem wunderschönen Lobpreis aufwartet. Der Name Judas bedeutet «Lobpreis» und er macht seinem Namen mit den letzten Versen alle Ehre:</w:t>
      </w:r>
    </w:p>
    <w:p w14:paraId="4A5EFCA5" w14:textId="77777777" w:rsidR="00885D37" w:rsidRDefault="00885D37" w:rsidP="00C523AE">
      <w:pPr>
        <w:rPr>
          <w:lang w:val="de-CH"/>
        </w:rPr>
      </w:pPr>
    </w:p>
    <w:p w14:paraId="07FEBB7F" w14:textId="77777777" w:rsidR="00C523AE" w:rsidRPr="00C523AE" w:rsidRDefault="00C523AE" w:rsidP="00C523AE">
      <w:pPr>
        <w:rPr>
          <w:i/>
          <w:iCs/>
          <w:lang w:val="de-CH"/>
        </w:rPr>
      </w:pPr>
      <w:r w:rsidRPr="00C523AE">
        <w:rPr>
          <w:i/>
          <w:iCs/>
          <w:lang w:val="de-CH"/>
        </w:rPr>
        <w:t>„</w:t>
      </w:r>
      <w:r w:rsidRPr="00C523AE">
        <w:rPr>
          <w:i/>
          <w:iCs/>
        </w:rPr>
        <w:t>Dem aber, der mächtig genug ist, euch ohne Straucheln zu bewahren und euch unsträflich, mit Freuden vor das Angesicht seiner Herrlichkeit zu stellen, dem allein weisen Gott, unserem Retter, gebührt Herrlichkeit und Majestät, Macht und Herrschaft jetzt und in alle Ewigkeit! Amen.</w:t>
      </w:r>
      <w:r w:rsidRPr="00C523AE">
        <w:rPr>
          <w:i/>
          <w:iCs/>
          <w:lang w:val="fr-CH"/>
        </w:rPr>
        <w:t xml:space="preserve">“ </w:t>
      </w:r>
    </w:p>
    <w:p w14:paraId="526BAB5C" w14:textId="77777777" w:rsidR="00C523AE" w:rsidRPr="00C523AE" w:rsidRDefault="00C523AE" w:rsidP="00C523AE">
      <w:pPr>
        <w:rPr>
          <w:i/>
          <w:iCs/>
          <w:lang w:val="de-CH"/>
        </w:rPr>
      </w:pPr>
      <w:proofErr w:type="spellStart"/>
      <w:r w:rsidRPr="00C523AE">
        <w:rPr>
          <w:i/>
          <w:iCs/>
          <w:lang w:val="fr-CH"/>
        </w:rPr>
        <w:t>Jud</w:t>
      </w:r>
      <w:proofErr w:type="spellEnd"/>
      <w:r w:rsidRPr="00C523AE">
        <w:rPr>
          <w:i/>
          <w:iCs/>
          <w:lang w:val="fr-CH"/>
        </w:rPr>
        <w:t xml:space="preserve"> 24-25</w:t>
      </w:r>
    </w:p>
    <w:p w14:paraId="4A2F7D24" w14:textId="40EFCE89" w:rsidR="00C523AE" w:rsidRDefault="00C523AE" w:rsidP="00C523AE">
      <w:pPr>
        <w:rPr>
          <w:lang w:val="de-CH"/>
        </w:rPr>
      </w:pPr>
    </w:p>
    <w:p w14:paraId="4AD3239A" w14:textId="251D3869" w:rsidR="00C523AE" w:rsidRPr="00C523AE" w:rsidRDefault="00C523AE" w:rsidP="00C523AE">
      <w:pPr>
        <w:rPr>
          <w:lang w:val="de-CH"/>
        </w:rPr>
      </w:pPr>
      <w:r>
        <w:rPr>
          <w:lang w:val="de-CH"/>
        </w:rPr>
        <w:t>Amen.</w:t>
      </w:r>
    </w:p>
    <w:sectPr w:rsidR="00C523AE" w:rsidRPr="00C523AE"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F2EDD" w14:textId="77777777" w:rsidR="00322DF9" w:rsidRDefault="00322DF9" w:rsidP="00CC1E51">
      <w:r>
        <w:separator/>
      </w:r>
    </w:p>
  </w:endnote>
  <w:endnote w:type="continuationSeparator" w:id="0">
    <w:p w14:paraId="283D2322" w14:textId="77777777" w:rsidR="00322DF9" w:rsidRDefault="00322DF9"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D3432" w14:textId="77777777" w:rsidR="00322DF9" w:rsidRDefault="00322DF9" w:rsidP="00CC1E51">
      <w:r>
        <w:separator/>
      </w:r>
    </w:p>
  </w:footnote>
  <w:footnote w:type="continuationSeparator" w:id="0">
    <w:p w14:paraId="270085E7" w14:textId="77777777" w:rsidR="00322DF9" w:rsidRDefault="00322DF9"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63B13"/>
    <w:multiLevelType w:val="hybridMultilevel"/>
    <w:tmpl w:val="3A3A28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80E155C"/>
    <w:multiLevelType w:val="hybridMultilevel"/>
    <w:tmpl w:val="C2F828B6"/>
    <w:lvl w:ilvl="0" w:tplc="93B28F42">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9993236"/>
    <w:multiLevelType w:val="hybridMultilevel"/>
    <w:tmpl w:val="BA329B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018741E"/>
    <w:multiLevelType w:val="hybridMultilevel"/>
    <w:tmpl w:val="C770AF26"/>
    <w:lvl w:ilvl="0" w:tplc="D5C0D060">
      <w:start w:val="1"/>
      <w:numFmt w:val="decimal"/>
      <w:lvlText w:val="%1."/>
      <w:lvlJc w:val="left"/>
      <w:pPr>
        <w:tabs>
          <w:tab w:val="num" w:pos="720"/>
        </w:tabs>
        <w:ind w:left="720" w:hanging="360"/>
      </w:pPr>
    </w:lvl>
    <w:lvl w:ilvl="1" w:tplc="B06A5722" w:tentative="1">
      <w:start w:val="1"/>
      <w:numFmt w:val="decimal"/>
      <w:lvlText w:val="%2."/>
      <w:lvlJc w:val="left"/>
      <w:pPr>
        <w:tabs>
          <w:tab w:val="num" w:pos="1440"/>
        </w:tabs>
        <w:ind w:left="1440" w:hanging="360"/>
      </w:pPr>
    </w:lvl>
    <w:lvl w:ilvl="2" w:tplc="48B47396" w:tentative="1">
      <w:start w:val="1"/>
      <w:numFmt w:val="decimal"/>
      <w:lvlText w:val="%3."/>
      <w:lvlJc w:val="left"/>
      <w:pPr>
        <w:tabs>
          <w:tab w:val="num" w:pos="2160"/>
        </w:tabs>
        <w:ind w:left="2160" w:hanging="360"/>
      </w:pPr>
    </w:lvl>
    <w:lvl w:ilvl="3" w:tplc="A9246EF6" w:tentative="1">
      <w:start w:val="1"/>
      <w:numFmt w:val="decimal"/>
      <w:lvlText w:val="%4."/>
      <w:lvlJc w:val="left"/>
      <w:pPr>
        <w:tabs>
          <w:tab w:val="num" w:pos="2880"/>
        </w:tabs>
        <w:ind w:left="2880" w:hanging="360"/>
      </w:pPr>
    </w:lvl>
    <w:lvl w:ilvl="4" w:tplc="382658C6" w:tentative="1">
      <w:start w:val="1"/>
      <w:numFmt w:val="decimal"/>
      <w:lvlText w:val="%5."/>
      <w:lvlJc w:val="left"/>
      <w:pPr>
        <w:tabs>
          <w:tab w:val="num" w:pos="3600"/>
        </w:tabs>
        <w:ind w:left="3600" w:hanging="360"/>
      </w:pPr>
    </w:lvl>
    <w:lvl w:ilvl="5" w:tplc="122455B4" w:tentative="1">
      <w:start w:val="1"/>
      <w:numFmt w:val="decimal"/>
      <w:lvlText w:val="%6."/>
      <w:lvlJc w:val="left"/>
      <w:pPr>
        <w:tabs>
          <w:tab w:val="num" w:pos="4320"/>
        </w:tabs>
        <w:ind w:left="4320" w:hanging="360"/>
      </w:pPr>
    </w:lvl>
    <w:lvl w:ilvl="6" w:tplc="441C7602" w:tentative="1">
      <w:start w:val="1"/>
      <w:numFmt w:val="decimal"/>
      <w:lvlText w:val="%7."/>
      <w:lvlJc w:val="left"/>
      <w:pPr>
        <w:tabs>
          <w:tab w:val="num" w:pos="5040"/>
        </w:tabs>
        <w:ind w:left="5040" w:hanging="360"/>
      </w:pPr>
    </w:lvl>
    <w:lvl w:ilvl="7" w:tplc="A92EBF54" w:tentative="1">
      <w:start w:val="1"/>
      <w:numFmt w:val="decimal"/>
      <w:lvlText w:val="%8."/>
      <w:lvlJc w:val="left"/>
      <w:pPr>
        <w:tabs>
          <w:tab w:val="num" w:pos="5760"/>
        </w:tabs>
        <w:ind w:left="5760" w:hanging="360"/>
      </w:pPr>
    </w:lvl>
    <w:lvl w:ilvl="8" w:tplc="A206488A" w:tentative="1">
      <w:start w:val="1"/>
      <w:numFmt w:val="decimal"/>
      <w:lvlText w:val="%9."/>
      <w:lvlJc w:val="left"/>
      <w:pPr>
        <w:tabs>
          <w:tab w:val="num" w:pos="6480"/>
        </w:tabs>
        <w:ind w:left="6480" w:hanging="360"/>
      </w:pPr>
    </w:lvl>
  </w:abstractNum>
  <w:abstractNum w:abstractNumId="4" w15:restartNumberingAfterBreak="0">
    <w:nsid w:val="227E657F"/>
    <w:multiLevelType w:val="hybridMultilevel"/>
    <w:tmpl w:val="1B669F7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2873F82"/>
    <w:multiLevelType w:val="hybridMultilevel"/>
    <w:tmpl w:val="29A8696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1A12D70"/>
    <w:multiLevelType w:val="hybridMultilevel"/>
    <w:tmpl w:val="A9D01E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2BD4C64"/>
    <w:multiLevelType w:val="hybridMultilevel"/>
    <w:tmpl w:val="A0402A78"/>
    <w:lvl w:ilvl="0" w:tplc="9B14E572">
      <w:start w:val="1"/>
      <w:numFmt w:val="bullet"/>
      <w:lvlText w:val="•"/>
      <w:lvlJc w:val="left"/>
      <w:pPr>
        <w:tabs>
          <w:tab w:val="num" w:pos="720"/>
        </w:tabs>
        <w:ind w:left="720" w:hanging="360"/>
      </w:pPr>
      <w:rPr>
        <w:rFonts w:ascii="Arial" w:hAnsi="Arial" w:hint="default"/>
      </w:rPr>
    </w:lvl>
    <w:lvl w:ilvl="1" w:tplc="E1224F16" w:tentative="1">
      <w:start w:val="1"/>
      <w:numFmt w:val="bullet"/>
      <w:lvlText w:val="•"/>
      <w:lvlJc w:val="left"/>
      <w:pPr>
        <w:tabs>
          <w:tab w:val="num" w:pos="1440"/>
        </w:tabs>
        <w:ind w:left="1440" w:hanging="360"/>
      </w:pPr>
      <w:rPr>
        <w:rFonts w:ascii="Arial" w:hAnsi="Arial" w:hint="default"/>
      </w:rPr>
    </w:lvl>
    <w:lvl w:ilvl="2" w:tplc="51B02B94" w:tentative="1">
      <w:start w:val="1"/>
      <w:numFmt w:val="bullet"/>
      <w:lvlText w:val="•"/>
      <w:lvlJc w:val="left"/>
      <w:pPr>
        <w:tabs>
          <w:tab w:val="num" w:pos="2160"/>
        </w:tabs>
        <w:ind w:left="2160" w:hanging="360"/>
      </w:pPr>
      <w:rPr>
        <w:rFonts w:ascii="Arial" w:hAnsi="Arial" w:hint="default"/>
      </w:rPr>
    </w:lvl>
    <w:lvl w:ilvl="3" w:tplc="2DACA8D6" w:tentative="1">
      <w:start w:val="1"/>
      <w:numFmt w:val="bullet"/>
      <w:lvlText w:val="•"/>
      <w:lvlJc w:val="left"/>
      <w:pPr>
        <w:tabs>
          <w:tab w:val="num" w:pos="2880"/>
        </w:tabs>
        <w:ind w:left="2880" w:hanging="360"/>
      </w:pPr>
      <w:rPr>
        <w:rFonts w:ascii="Arial" w:hAnsi="Arial" w:hint="default"/>
      </w:rPr>
    </w:lvl>
    <w:lvl w:ilvl="4" w:tplc="8A464618" w:tentative="1">
      <w:start w:val="1"/>
      <w:numFmt w:val="bullet"/>
      <w:lvlText w:val="•"/>
      <w:lvlJc w:val="left"/>
      <w:pPr>
        <w:tabs>
          <w:tab w:val="num" w:pos="3600"/>
        </w:tabs>
        <w:ind w:left="3600" w:hanging="360"/>
      </w:pPr>
      <w:rPr>
        <w:rFonts w:ascii="Arial" w:hAnsi="Arial" w:hint="default"/>
      </w:rPr>
    </w:lvl>
    <w:lvl w:ilvl="5" w:tplc="7EECAF02" w:tentative="1">
      <w:start w:val="1"/>
      <w:numFmt w:val="bullet"/>
      <w:lvlText w:val="•"/>
      <w:lvlJc w:val="left"/>
      <w:pPr>
        <w:tabs>
          <w:tab w:val="num" w:pos="4320"/>
        </w:tabs>
        <w:ind w:left="4320" w:hanging="360"/>
      </w:pPr>
      <w:rPr>
        <w:rFonts w:ascii="Arial" w:hAnsi="Arial" w:hint="default"/>
      </w:rPr>
    </w:lvl>
    <w:lvl w:ilvl="6" w:tplc="79961446" w:tentative="1">
      <w:start w:val="1"/>
      <w:numFmt w:val="bullet"/>
      <w:lvlText w:val="•"/>
      <w:lvlJc w:val="left"/>
      <w:pPr>
        <w:tabs>
          <w:tab w:val="num" w:pos="5040"/>
        </w:tabs>
        <w:ind w:left="5040" w:hanging="360"/>
      </w:pPr>
      <w:rPr>
        <w:rFonts w:ascii="Arial" w:hAnsi="Arial" w:hint="default"/>
      </w:rPr>
    </w:lvl>
    <w:lvl w:ilvl="7" w:tplc="3BB86078" w:tentative="1">
      <w:start w:val="1"/>
      <w:numFmt w:val="bullet"/>
      <w:lvlText w:val="•"/>
      <w:lvlJc w:val="left"/>
      <w:pPr>
        <w:tabs>
          <w:tab w:val="num" w:pos="5760"/>
        </w:tabs>
        <w:ind w:left="5760" w:hanging="360"/>
      </w:pPr>
      <w:rPr>
        <w:rFonts w:ascii="Arial" w:hAnsi="Arial" w:hint="default"/>
      </w:rPr>
    </w:lvl>
    <w:lvl w:ilvl="8" w:tplc="5BA89F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362964"/>
    <w:multiLevelType w:val="hybridMultilevel"/>
    <w:tmpl w:val="1BB41224"/>
    <w:lvl w:ilvl="0" w:tplc="75408C5C">
      <w:start w:val="1"/>
      <w:numFmt w:val="bullet"/>
      <w:lvlText w:val="•"/>
      <w:lvlJc w:val="left"/>
      <w:pPr>
        <w:tabs>
          <w:tab w:val="num" w:pos="720"/>
        </w:tabs>
        <w:ind w:left="720" w:hanging="360"/>
      </w:pPr>
      <w:rPr>
        <w:rFonts w:ascii="Arial" w:hAnsi="Arial" w:hint="default"/>
      </w:rPr>
    </w:lvl>
    <w:lvl w:ilvl="1" w:tplc="4DFAC78A" w:tentative="1">
      <w:start w:val="1"/>
      <w:numFmt w:val="bullet"/>
      <w:lvlText w:val="•"/>
      <w:lvlJc w:val="left"/>
      <w:pPr>
        <w:tabs>
          <w:tab w:val="num" w:pos="1440"/>
        </w:tabs>
        <w:ind w:left="1440" w:hanging="360"/>
      </w:pPr>
      <w:rPr>
        <w:rFonts w:ascii="Arial" w:hAnsi="Arial" w:hint="default"/>
      </w:rPr>
    </w:lvl>
    <w:lvl w:ilvl="2" w:tplc="B76ADDC0" w:tentative="1">
      <w:start w:val="1"/>
      <w:numFmt w:val="bullet"/>
      <w:lvlText w:val="•"/>
      <w:lvlJc w:val="left"/>
      <w:pPr>
        <w:tabs>
          <w:tab w:val="num" w:pos="2160"/>
        </w:tabs>
        <w:ind w:left="2160" w:hanging="360"/>
      </w:pPr>
      <w:rPr>
        <w:rFonts w:ascii="Arial" w:hAnsi="Arial" w:hint="default"/>
      </w:rPr>
    </w:lvl>
    <w:lvl w:ilvl="3" w:tplc="C12C4AA4" w:tentative="1">
      <w:start w:val="1"/>
      <w:numFmt w:val="bullet"/>
      <w:lvlText w:val="•"/>
      <w:lvlJc w:val="left"/>
      <w:pPr>
        <w:tabs>
          <w:tab w:val="num" w:pos="2880"/>
        </w:tabs>
        <w:ind w:left="2880" w:hanging="360"/>
      </w:pPr>
      <w:rPr>
        <w:rFonts w:ascii="Arial" w:hAnsi="Arial" w:hint="default"/>
      </w:rPr>
    </w:lvl>
    <w:lvl w:ilvl="4" w:tplc="F490C0D8" w:tentative="1">
      <w:start w:val="1"/>
      <w:numFmt w:val="bullet"/>
      <w:lvlText w:val="•"/>
      <w:lvlJc w:val="left"/>
      <w:pPr>
        <w:tabs>
          <w:tab w:val="num" w:pos="3600"/>
        </w:tabs>
        <w:ind w:left="3600" w:hanging="360"/>
      </w:pPr>
      <w:rPr>
        <w:rFonts w:ascii="Arial" w:hAnsi="Arial" w:hint="default"/>
      </w:rPr>
    </w:lvl>
    <w:lvl w:ilvl="5" w:tplc="BA1408D0" w:tentative="1">
      <w:start w:val="1"/>
      <w:numFmt w:val="bullet"/>
      <w:lvlText w:val="•"/>
      <w:lvlJc w:val="left"/>
      <w:pPr>
        <w:tabs>
          <w:tab w:val="num" w:pos="4320"/>
        </w:tabs>
        <w:ind w:left="4320" w:hanging="360"/>
      </w:pPr>
      <w:rPr>
        <w:rFonts w:ascii="Arial" w:hAnsi="Arial" w:hint="default"/>
      </w:rPr>
    </w:lvl>
    <w:lvl w:ilvl="6" w:tplc="5F68A230" w:tentative="1">
      <w:start w:val="1"/>
      <w:numFmt w:val="bullet"/>
      <w:lvlText w:val="•"/>
      <w:lvlJc w:val="left"/>
      <w:pPr>
        <w:tabs>
          <w:tab w:val="num" w:pos="5040"/>
        </w:tabs>
        <w:ind w:left="5040" w:hanging="360"/>
      </w:pPr>
      <w:rPr>
        <w:rFonts w:ascii="Arial" w:hAnsi="Arial" w:hint="default"/>
      </w:rPr>
    </w:lvl>
    <w:lvl w:ilvl="7" w:tplc="919ED56A" w:tentative="1">
      <w:start w:val="1"/>
      <w:numFmt w:val="bullet"/>
      <w:lvlText w:val="•"/>
      <w:lvlJc w:val="left"/>
      <w:pPr>
        <w:tabs>
          <w:tab w:val="num" w:pos="5760"/>
        </w:tabs>
        <w:ind w:left="5760" w:hanging="360"/>
      </w:pPr>
      <w:rPr>
        <w:rFonts w:ascii="Arial" w:hAnsi="Arial" w:hint="default"/>
      </w:rPr>
    </w:lvl>
    <w:lvl w:ilvl="8" w:tplc="CECE29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AE3B47"/>
    <w:multiLevelType w:val="hybridMultilevel"/>
    <w:tmpl w:val="B2A860FE"/>
    <w:lvl w:ilvl="0" w:tplc="789209AC">
      <w:start w:val="1"/>
      <w:numFmt w:val="bullet"/>
      <w:lvlText w:val="•"/>
      <w:lvlJc w:val="left"/>
      <w:pPr>
        <w:tabs>
          <w:tab w:val="num" w:pos="720"/>
        </w:tabs>
        <w:ind w:left="720" w:hanging="360"/>
      </w:pPr>
      <w:rPr>
        <w:rFonts w:ascii="Arial" w:hAnsi="Arial" w:hint="default"/>
      </w:rPr>
    </w:lvl>
    <w:lvl w:ilvl="1" w:tplc="551EB00E" w:tentative="1">
      <w:start w:val="1"/>
      <w:numFmt w:val="bullet"/>
      <w:lvlText w:val="•"/>
      <w:lvlJc w:val="left"/>
      <w:pPr>
        <w:tabs>
          <w:tab w:val="num" w:pos="1440"/>
        </w:tabs>
        <w:ind w:left="1440" w:hanging="360"/>
      </w:pPr>
      <w:rPr>
        <w:rFonts w:ascii="Arial" w:hAnsi="Arial" w:hint="default"/>
      </w:rPr>
    </w:lvl>
    <w:lvl w:ilvl="2" w:tplc="BECAE50E" w:tentative="1">
      <w:start w:val="1"/>
      <w:numFmt w:val="bullet"/>
      <w:lvlText w:val="•"/>
      <w:lvlJc w:val="left"/>
      <w:pPr>
        <w:tabs>
          <w:tab w:val="num" w:pos="2160"/>
        </w:tabs>
        <w:ind w:left="2160" w:hanging="360"/>
      </w:pPr>
      <w:rPr>
        <w:rFonts w:ascii="Arial" w:hAnsi="Arial" w:hint="default"/>
      </w:rPr>
    </w:lvl>
    <w:lvl w:ilvl="3" w:tplc="D1FEA38C" w:tentative="1">
      <w:start w:val="1"/>
      <w:numFmt w:val="bullet"/>
      <w:lvlText w:val="•"/>
      <w:lvlJc w:val="left"/>
      <w:pPr>
        <w:tabs>
          <w:tab w:val="num" w:pos="2880"/>
        </w:tabs>
        <w:ind w:left="2880" w:hanging="360"/>
      </w:pPr>
      <w:rPr>
        <w:rFonts w:ascii="Arial" w:hAnsi="Arial" w:hint="default"/>
      </w:rPr>
    </w:lvl>
    <w:lvl w:ilvl="4" w:tplc="CD12D484" w:tentative="1">
      <w:start w:val="1"/>
      <w:numFmt w:val="bullet"/>
      <w:lvlText w:val="•"/>
      <w:lvlJc w:val="left"/>
      <w:pPr>
        <w:tabs>
          <w:tab w:val="num" w:pos="3600"/>
        </w:tabs>
        <w:ind w:left="3600" w:hanging="360"/>
      </w:pPr>
      <w:rPr>
        <w:rFonts w:ascii="Arial" w:hAnsi="Arial" w:hint="default"/>
      </w:rPr>
    </w:lvl>
    <w:lvl w:ilvl="5" w:tplc="8DD82854" w:tentative="1">
      <w:start w:val="1"/>
      <w:numFmt w:val="bullet"/>
      <w:lvlText w:val="•"/>
      <w:lvlJc w:val="left"/>
      <w:pPr>
        <w:tabs>
          <w:tab w:val="num" w:pos="4320"/>
        </w:tabs>
        <w:ind w:left="4320" w:hanging="360"/>
      </w:pPr>
      <w:rPr>
        <w:rFonts w:ascii="Arial" w:hAnsi="Arial" w:hint="default"/>
      </w:rPr>
    </w:lvl>
    <w:lvl w:ilvl="6" w:tplc="8B3CFF58" w:tentative="1">
      <w:start w:val="1"/>
      <w:numFmt w:val="bullet"/>
      <w:lvlText w:val="•"/>
      <w:lvlJc w:val="left"/>
      <w:pPr>
        <w:tabs>
          <w:tab w:val="num" w:pos="5040"/>
        </w:tabs>
        <w:ind w:left="5040" w:hanging="360"/>
      </w:pPr>
      <w:rPr>
        <w:rFonts w:ascii="Arial" w:hAnsi="Arial" w:hint="default"/>
      </w:rPr>
    </w:lvl>
    <w:lvl w:ilvl="7" w:tplc="82A6B158" w:tentative="1">
      <w:start w:val="1"/>
      <w:numFmt w:val="bullet"/>
      <w:lvlText w:val="•"/>
      <w:lvlJc w:val="left"/>
      <w:pPr>
        <w:tabs>
          <w:tab w:val="num" w:pos="5760"/>
        </w:tabs>
        <w:ind w:left="5760" w:hanging="360"/>
      </w:pPr>
      <w:rPr>
        <w:rFonts w:ascii="Arial" w:hAnsi="Arial" w:hint="default"/>
      </w:rPr>
    </w:lvl>
    <w:lvl w:ilvl="8" w:tplc="1C04501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1106C6"/>
    <w:multiLevelType w:val="hybridMultilevel"/>
    <w:tmpl w:val="325ECCD4"/>
    <w:lvl w:ilvl="0" w:tplc="6506372A">
      <w:start w:val="1"/>
      <w:numFmt w:val="bullet"/>
      <w:lvlText w:val="•"/>
      <w:lvlJc w:val="left"/>
      <w:pPr>
        <w:tabs>
          <w:tab w:val="num" w:pos="720"/>
        </w:tabs>
        <w:ind w:left="720" w:hanging="360"/>
      </w:pPr>
      <w:rPr>
        <w:rFonts w:ascii="Arial" w:hAnsi="Arial" w:hint="default"/>
      </w:rPr>
    </w:lvl>
    <w:lvl w:ilvl="1" w:tplc="8E0C0F66" w:tentative="1">
      <w:start w:val="1"/>
      <w:numFmt w:val="bullet"/>
      <w:lvlText w:val="•"/>
      <w:lvlJc w:val="left"/>
      <w:pPr>
        <w:tabs>
          <w:tab w:val="num" w:pos="1440"/>
        </w:tabs>
        <w:ind w:left="1440" w:hanging="360"/>
      </w:pPr>
      <w:rPr>
        <w:rFonts w:ascii="Arial" w:hAnsi="Arial" w:hint="default"/>
      </w:rPr>
    </w:lvl>
    <w:lvl w:ilvl="2" w:tplc="24B463F2" w:tentative="1">
      <w:start w:val="1"/>
      <w:numFmt w:val="bullet"/>
      <w:lvlText w:val="•"/>
      <w:lvlJc w:val="left"/>
      <w:pPr>
        <w:tabs>
          <w:tab w:val="num" w:pos="2160"/>
        </w:tabs>
        <w:ind w:left="2160" w:hanging="360"/>
      </w:pPr>
      <w:rPr>
        <w:rFonts w:ascii="Arial" w:hAnsi="Arial" w:hint="default"/>
      </w:rPr>
    </w:lvl>
    <w:lvl w:ilvl="3" w:tplc="AFC4A828" w:tentative="1">
      <w:start w:val="1"/>
      <w:numFmt w:val="bullet"/>
      <w:lvlText w:val="•"/>
      <w:lvlJc w:val="left"/>
      <w:pPr>
        <w:tabs>
          <w:tab w:val="num" w:pos="2880"/>
        </w:tabs>
        <w:ind w:left="2880" w:hanging="360"/>
      </w:pPr>
      <w:rPr>
        <w:rFonts w:ascii="Arial" w:hAnsi="Arial" w:hint="default"/>
      </w:rPr>
    </w:lvl>
    <w:lvl w:ilvl="4" w:tplc="A95CC4B0" w:tentative="1">
      <w:start w:val="1"/>
      <w:numFmt w:val="bullet"/>
      <w:lvlText w:val="•"/>
      <w:lvlJc w:val="left"/>
      <w:pPr>
        <w:tabs>
          <w:tab w:val="num" w:pos="3600"/>
        </w:tabs>
        <w:ind w:left="3600" w:hanging="360"/>
      </w:pPr>
      <w:rPr>
        <w:rFonts w:ascii="Arial" w:hAnsi="Arial" w:hint="default"/>
      </w:rPr>
    </w:lvl>
    <w:lvl w:ilvl="5" w:tplc="3544DB88" w:tentative="1">
      <w:start w:val="1"/>
      <w:numFmt w:val="bullet"/>
      <w:lvlText w:val="•"/>
      <w:lvlJc w:val="left"/>
      <w:pPr>
        <w:tabs>
          <w:tab w:val="num" w:pos="4320"/>
        </w:tabs>
        <w:ind w:left="4320" w:hanging="360"/>
      </w:pPr>
      <w:rPr>
        <w:rFonts w:ascii="Arial" w:hAnsi="Arial" w:hint="default"/>
      </w:rPr>
    </w:lvl>
    <w:lvl w:ilvl="6" w:tplc="9C8874D2" w:tentative="1">
      <w:start w:val="1"/>
      <w:numFmt w:val="bullet"/>
      <w:lvlText w:val="•"/>
      <w:lvlJc w:val="left"/>
      <w:pPr>
        <w:tabs>
          <w:tab w:val="num" w:pos="5040"/>
        </w:tabs>
        <w:ind w:left="5040" w:hanging="360"/>
      </w:pPr>
      <w:rPr>
        <w:rFonts w:ascii="Arial" w:hAnsi="Arial" w:hint="default"/>
      </w:rPr>
    </w:lvl>
    <w:lvl w:ilvl="7" w:tplc="207A3B1A" w:tentative="1">
      <w:start w:val="1"/>
      <w:numFmt w:val="bullet"/>
      <w:lvlText w:val="•"/>
      <w:lvlJc w:val="left"/>
      <w:pPr>
        <w:tabs>
          <w:tab w:val="num" w:pos="5760"/>
        </w:tabs>
        <w:ind w:left="5760" w:hanging="360"/>
      </w:pPr>
      <w:rPr>
        <w:rFonts w:ascii="Arial" w:hAnsi="Arial" w:hint="default"/>
      </w:rPr>
    </w:lvl>
    <w:lvl w:ilvl="8" w:tplc="9F3898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D25286A"/>
    <w:multiLevelType w:val="hybridMultilevel"/>
    <w:tmpl w:val="A4B8C7E4"/>
    <w:lvl w:ilvl="0" w:tplc="8350F1AA">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F9F1281"/>
    <w:multiLevelType w:val="hybridMultilevel"/>
    <w:tmpl w:val="2A4C0DD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1"/>
  </w:num>
  <w:num w:numId="2">
    <w:abstractNumId w:val="2"/>
  </w:num>
  <w:num w:numId="3">
    <w:abstractNumId w:val="1"/>
  </w:num>
  <w:num w:numId="4">
    <w:abstractNumId w:val="5"/>
  </w:num>
  <w:num w:numId="5">
    <w:abstractNumId w:val="4"/>
  </w:num>
  <w:num w:numId="6">
    <w:abstractNumId w:val="12"/>
  </w:num>
  <w:num w:numId="7">
    <w:abstractNumId w:val="9"/>
  </w:num>
  <w:num w:numId="8">
    <w:abstractNumId w:val="8"/>
  </w:num>
  <w:num w:numId="9">
    <w:abstractNumId w:val="3"/>
  </w:num>
  <w:num w:numId="10">
    <w:abstractNumId w:val="0"/>
  </w:num>
  <w:num w:numId="11">
    <w:abstractNumId w:val="6"/>
  </w:num>
  <w:num w:numId="12">
    <w:abstractNumId w:val="7"/>
  </w:num>
  <w:num w:numId="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718"/>
    <w:rsid w:val="00000128"/>
    <w:rsid w:val="000004EB"/>
    <w:rsid w:val="00000581"/>
    <w:rsid w:val="000008FD"/>
    <w:rsid w:val="00000C05"/>
    <w:rsid w:val="00000CF4"/>
    <w:rsid w:val="00000E22"/>
    <w:rsid w:val="00001568"/>
    <w:rsid w:val="00001727"/>
    <w:rsid w:val="00002D19"/>
    <w:rsid w:val="00003584"/>
    <w:rsid w:val="00003ED0"/>
    <w:rsid w:val="00004132"/>
    <w:rsid w:val="00004757"/>
    <w:rsid w:val="00004956"/>
    <w:rsid w:val="00005975"/>
    <w:rsid w:val="00005FED"/>
    <w:rsid w:val="0000664D"/>
    <w:rsid w:val="000067D6"/>
    <w:rsid w:val="000078E5"/>
    <w:rsid w:val="00007906"/>
    <w:rsid w:val="00007BFA"/>
    <w:rsid w:val="00007D6A"/>
    <w:rsid w:val="0001053D"/>
    <w:rsid w:val="00010824"/>
    <w:rsid w:val="00011719"/>
    <w:rsid w:val="00011A30"/>
    <w:rsid w:val="00012BED"/>
    <w:rsid w:val="00012D52"/>
    <w:rsid w:val="00013439"/>
    <w:rsid w:val="00013CB9"/>
    <w:rsid w:val="000143AC"/>
    <w:rsid w:val="000145DA"/>
    <w:rsid w:val="00014933"/>
    <w:rsid w:val="00015439"/>
    <w:rsid w:val="00017BA6"/>
    <w:rsid w:val="00020C2E"/>
    <w:rsid w:val="00020E00"/>
    <w:rsid w:val="000211F5"/>
    <w:rsid w:val="00021205"/>
    <w:rsid w:val="00021435"/>
    <w:rsid w:val="00021603"/>
    <w:rsid w:val="00021649"/>
    <w:rsid w:val="0002357A"/>
    <w:rsid w:val="00023A23"/>
    <w:rsid w:val="00023A82"/>
    <w:rsid w:val="00023C41"/>
    <w:rsid w:val="00023DF0"/>
    <w:rsid w:val="0002481B"/>
    <w:rsid w:val="00025E42"/>
    <w:rsid w:val="00026828"/>
    <w:rsid w:val="00027819"/>
    <w:rsid w:val="0003000A"/>
    <w:rsid w:val="00030337"/>
    <w:rsid w:val="0003063C"/>
    <w:rsid w:val="00030A94"/>
    <w:rsid w:val="000312B4"/>
    <w:rsid w:val="00031BDE"/>
    <w:rsid w:val="00031D5E"/>
    <w:rsid w:val="00032316"/>
    <w:rsid w:val="0003283E"/>
    <w:rsid w:val="000328E7"/>
    <w:rsid w:val="00032FCB"/>
    <w:rsid w:val="000341FC"/>
    <w:rsid w:val="00034721"/>
    <w:rsid w:val="000356E6"/>
    <w:rsid w:val="00035786"/>
    <w:rsid w:val="000366A6"/>
    <w:rsid w:val="000369EB"/>
    <w:rsid w:val="00036C2B"/>
    <w:rsid w:val="00036DCF"/>
    <w:rsid w:val="00037A59"/>
    <w:rsid w:val="00037BC3"/>
    <w:rsid w:val="0004064C"/>
    <w:rsid w:val="000411E0"/>
    <w:rsid w:val="00041AE5"/>
    <w:rsid w:val="00042195"/>
    <w:rsid w:val="00042967"/>
    <w:rsid w:val="00042F93"/>
    <w:rsid w:val="00043F63"/>
    <w:rsid w:val="00044A5C"/>
    <w:rsid w:val="00045201"/>
    <w:rsid w:val="00045FAB"/>
    <w:rsid w:val="00047B66"/>
    <w:rsid w:val="00047EA9"/>
    <w:rsid w:val="00051372"/>
    <w:rsid w:val="0005140F"/>
    <w:rsid w:val="00052266"/>
    <w:rsid w:val="00052786"/>
    <w:rsid w:val="0005282A"/>
    <w:rsid w:val="00052E06"/>
    <w:rsid w:val="00053058"/>
    <w:rsid w:val="0005348D"/>
    <w:rsid w:val="0005378B"/>
    <w:rsid w:val="00053889"/>
    <w:rsid w:val="00054388"/>
    <w:rsid w:val="000543B3"/>
    <w:rsid w:val="000543D1"/>
    <w:rsid w:val="00054462"/>
    <w:rsid w:val="00055813"/>
    <w:rsid w:val="000559E5"/>
    <w:rsid w:val="000560DA"/>
    <w:rsid w:val="0005638F"/>
    <w:rsid w:val="0005685A"/>
    <w:rsid w:val="000569A4"/>
    <w:rsid w:val="000574EE"/>
    <w:rsid w:val="00057AB5"/>
    <w:rsid w:val="000607EC"/>
    <w:rsid w:val="000611EC"/>
    <w:rsid w:val="0006173D"/>
    <w:rsid w:val="000619BB"/>
    <w:rsid w:val="00061AC1"/>
    <w:rsid w:val="00061FFA"/>
    <w:rsid w:val="000630A4"/>
    <w:rsid w:val="00063109"/>
    <w:rsid w:val="0006325B"/>
    <w:rsid w:val="0006355E"/>
    <w:rsid w:val="00064148"/>
    <w:rsid w:val="00064AB9"/>
    <w:rsid w:val="00064D96"/>
    <w:rsid w:val="00065055"/>
    <w:rsid w:val="000657B4"/>
    <w:rsid w:val="0006596D"/>
    <w:rsid w:val="00065BB4"/>
    <w:rsid w:val="00065D8D"/>
    <w:rsid w:val="00065E0B"/>
    <w:rsid w:val="00066885"/>
    <w:rsid w:val="00070592"/>
    <w:rsid w:val="00071CA4"/>
    <w:rsid w:val="0007235B"/>
    <w:rsid w:val="000730B5"/>
    <w:rsid w:val="000736F0"/>
    <w:rsid w:val="00074671"/>
    <w:rsid w:val="00074C2B"/>
    <w:rsid w:val="00074CB5"/>
    <w:rsid w:val="000756F9"/>
    <w:rsid w:val="000773A9"/>
    <w:rsid w:val="00080047"/>
    <w:rsid w:val="00080221"/>
    <w:rsid w:val="0008027B"/>
    <w:rsid w:val="00080EFC"/>
    <w:rsid w:val="0008139F"/>
    <w:rsid w:val="0008155A"/>
    <w:rsid w:val="000818B4"/>
    <w:rsid w:val="00082D7C"/>
    <w:rsid w:val="00082D9A"/>
    <w:rsid w:val="00082E78"/>
    <w:rsid w:val="00082E82"/>
    <w:rsid w:val="00082FEA"/>
    <w:rsid w:val="00083338"/>
    <w:rsid w:val="00083AB0"/>
    <w:rsid w:val="000847C3"/>
    <w:rsid w:val="00086AEC"/>
    <w:rsid w:val="00086AFA"/>
    <w:rsid w:val="000874B1"/>
    <w:rsid w:val="000875EA"/>
    <w:rsid w:val="00090372"/>
    <w:rsid w:val="000909C7"/>
    <w:rsid w:val="000914E7"/>
    <w:rsid w:val="00092991"/>
    <w:rsid w:val="00092E28"/>
    <w:rsid w:val="00092EE4"/>
    <w:rsid w:val="0009319B"/>
    <w:rsid w:val="00094A4B"/>
    <w:rsid w:val="00095064"/>
    <w:rsid w:val="0009512C"/>
    <w:rsid w:val="00095380"/>
    <w:rsid w:val="000953D2"/>
    <w:rsid w:val="00095A89"/>
    <w:rsid w:val="00095FEF"/>
    <w:rsid w:val="00096909"/>
    <w:rsid w:val="00096932"/>
    <w:rsid w:val="000A02C5"/>
    <w:rsid w:val="000A04F1"/>
    <w:rsid w:val="000A0E42"/>
    <w:rsid w:val="000A1163"/>
    <w:rsid w:val="000A2220"/>
    <w:rsid w:val="000A2284"/>
    <w:rsid w:val="000A2EC1"/>
    <w:rsid w:val="000A34A3"/>
    <w:rsid w:val="000A40A8"/>
    <w:rsid w:val="000A4327"/>
    <w:rsid w:val="000A5207"/>
    <w:rsid w:val="000A56D6"/>
    <w:rsid w:val="000A5712"/>
    <w:rsid w:val="000A6222"/>
    <w:rsid w:val="000A6586"/>
    <w:rsid w:val="000A6DA1"/>
    <w:rsid w:val="000B1ADD"/>
    <w:rsid w:val="000B1F46"/>
    <w:rsid w:val="000B2328"/>
    <w:rsid w:val="000B2DB3"/>
    <w:rsid w:val="000B2E19"/>
    <w:rsid w:val="000B2FFD"/>
    <w:rsid w:val="000B327E"/>
    <w:rsid w:val="000B3E94"/>
    <w:rsid w:val="000B4D86"/>
    <w:rsid w:val="000B4FDD"/>
    <w:rsid w:val="000B53A9"/>
    <w:rsid w:val="000B53BC"/>
    <w:rsid w:val="000B5E22"/>
    <w:rsid w:val="000B6006"/>
    <w:rsid w:val="000B685D"/>
    <w:rsid w:val="000B6F61"/>
    <w:rsid w:val="000B7431"/>
    <w:rsid w:val="000B75C4"/>
    <w:rsid w:val="000C00FE"/>
    <w:rsid w:val="000C0631"/>
    <w:rsid w:val="000C08F6"/>
    <w:rsid w:val="000C142F"/>
    <w:rsid w:val="000C1550"/>
    <w:rsid w:val="000C1C13"/>
    <w:rsid w:val="000C2E37"/>
    <w:rsid w:val="000C3004"/>
    <w:rsid w:val="000C3082"/>
    <w:rsid w:val="000C357F"/>
    <w:rsid w:val="000C385A"/>
    <w:rsid w:val="000C507F"/>
    <w:rsid w:val="000C5865"/>
    <w:rsid w:val="000C646E"/>
    <w:rsid w:val="000C64C0"/>
    <w:rsid w:val="000C66CB"/>
    <w:rsid w:val="000C6793"/>
    <w:rsid w:val="000C6907"/>
    <w:rsid w:val="000C6A68"/>
    <w:rsid w:val="000C6B0F"/>
    <w:rsid w:val="000C712B"/>
    <w:rsid w:val="000C7FF2"/>
    <w:rsid w:val="000D048C"/>
    <w:rsid w:val="000D07D3"/>
    <w:rsid w:val="000D0D29"/>
    <w:rsid w:val="000D1419"/>
    <w:rsid w:val="000D1996"/>
    <w:rsid w:val="000D1E6A"/>
    <w:rsid w:val="000D2096"/>
    <w:rsid w:val="000D2F9C"/>
    <w:rsid w:val="000D3836"/>
    <w:rsid w:val="000D40E9"/>
    <w:rsid w:val="000D4311"/>
    <w:rsid w:val="000D6659"/>
    <w:rsid w:val="000D6C28"/>
    <w:rsid w:val="000D7D88"/>
    <w:rsid w:val="000D7E50"/>
    <w:rsid w:val="000D7FC5"/>
    <w:rsid w:val="000E03E0"/>
    <w:rsid w:val="000E14DE"/>
    <w:rsid w:val="000E1B70"/>
    <w:rsid w:val="000E23B8"/>
    <w:rsid w:val="000E3DA9"/>
    <w:rsid w:val="000E406B"/>
    <w:rsid w:val="000E40A8"/>
    <w:rsid w:val="000E4C50"/>
    <w:rsid w:val="000E6942"/>
    <w:rsid w:val="000E7099"/>
    <w:rsid w:val="000E7C91"/>
    <w:rsid w:val="000F020C"/>
    <w:rsid w:val="000F1165"/>
    <w:rsid w:val="000F117F"/>
    <w:rsid w:val="000F161A"/>
    <w:rsid w:val="000F1694"/>
    <w:rsid w:val="000F1EC8"/>
    <w:rsid w:val="000F2725"/>
    <w:rsid w:val="000F2F21"/>
    <w:rsid w:val="000F3E52"/>
    <w:rsid w:val="000F4B6F"/>
    <w:rsid w:val="000F787B"/>
    <w:rsid w:val="000F7A6D"/>
    <w:rsid w:val="00101318"/>
    <w:rsid w:val="001014EC"/>
    <w:rsid w:val="001018CD"/>
    <w:rsid w:val="00101CC7"/>
    <w:rsid w:val="00102DBF"/>
    <w:rsid w:val="00103ED4"/>
    <w:rsid w:val="00104478"/>
    <w:rsid w:val="001045C9"/>
    <w:rsid w:val="0010467D"/>
    <w:rsid w:val="0010492D"/>
    <w:rsid w:val="00104FFA"/>
    <w:rsid w:val="001058A3"/>
    <w:rsid w:val="0010591B"/>
    <w:rsid w:val="001063FF"/>
    <w:rsid w:val="001072FE"/>
    <w:rsid w:val="00107436"/>
    <w:rsid w:val="00107A23"/>
    <w:rsid w:val="00107B99"/>
    <w:rsid w:val="00110CCD"/>
    <w:rsid w:val="00110D4D"/>
    <w:rsid w:val="00111096"/>
    <w:rsid w:val="00111452"/>
    <w:rsid w:val="00111584"/>
    <w:rsid w:val="001115EA"/>
    <w:rsid w:val="00111F22"/>
    <w:rsid w:val="0011203C"/>
    <w:rsid w:val="00112408"/>
    <w:rsid w:val="001125BD"/>
    <w:rsid w:val="00112D09"/>
    <w:rsid w:val="00112FAA"/>
    <w:rsid w:val="001134FE"/>
    <w:rsid w:val="0011355F"/>
    <w:rsid w:val="001135AF"/>
    <w:rsid w:val="001141F0"/>
    <w:rsid w:val="00114CD8"/>
    <w:rsid w:val="00115769"/>
    <w:rsid w:val="00115BB1"/>
    <w:rsid w:val="00115C6D"/>
    <w:rsid w:val="00115D15"/>
    <w:rsid w:val="001163D5"/>
    <w:rsid w:val="00121082"/>
    <w:rsid w:val="0012239E"/>
    <w:rsid w:val="00122A3E"/>
    <w:rsid w:val="00122EAA"/>
    <w:rsid w:val="001231B4"/>
    <w:rsid w:val="001240AE"/>
    <w:rsid w:val="00124CEA"/>
    <w:rsid w:val="00124E23"/>
    <w:rsid w:val="00125D46"/>
    <w:rsid w:val="00125EB0"/>
    <w:rsid w:val="00126724"/>
    <w:rsid w:val="00126AF7"/>
    <w:rsid w:val="00126D09"/>
    <w:rsid w:val="001272AF"/>
    <w:rsid w:val="001274DA"/>
    <w:rsid w:val="00127B5A"/>
    <w:rsid w:val="00130068"/>
    <w:rsid w:val="00131ADC"/>
    <w:rsid w:val="00132A1D"/>
    <w:rsid w:val="00132D34"/>
    <w:rsid w:val="0013316C"/>
    <w:rsid w:val="0013394F"/>
    <w:rsid w:val="001340AE"/>
    <w:rsid w:val="001341CE"/>
    <w:rsid w:val="00134DF1"/>
    <w:rsid w:val="001354ED"/>
    <w:rsid w:val="0013557F"/>
    <w:rsid w:val="0013567F"/>
    <w:rsid w:val="00135A2D"/>
    <w:rsid w:val="00135B6E"/>
    <w:rsid w:val="00136083"/>
    <w:rsid w:val="00136101"/>
    <w:rsid w:val="001365D0"/>
    <w:rsid w:val="00136799"/>
    <w:rsid w:val="00136A50"/>
    <w:rsid w:val="00136C57"/>
    <w:rsid w:val="00137055"/>
    <w:rsid w:val="0013791A"/>
    <w:rsid w:val="00137982"/>
    <w:rsid w:val="00137B93"/>
    <w:rsid w:val="00137C80"/>
    <w:rsid w:val="00140383"/>
    <w:rsid w:val="0014065B"/>
    <w:rsid w:val="00140BBB"/>
    <w:rsid w:val="00142E92"/>
    <w:rsid w:val="00144049"/>
    <w:rsid w:val="00144DC8"/>
    <w:rsid w:val="00145729"/>
    <w:rsid w:val="00146253"/>
    <w:rsid w:val="00146A48"/>
    <w:rsid w:val="00147215"/>
    <w:rsid w:val="0014725B"/>
    <w:rsid w:val="00147546"/>
    <w:rsid w:val="001478A9"/>
    <w:rsid w:val="00147FE2"/>
    <w:rsid w:val="00150026"/>
    <w:rsid w:val="001506CD"/>
    <w:rsid w:val="0015097D"/>
    <w:rsid w:val="001509B0"/>
    <w:rsid w:val="00151054"/>
    <w:rsid w:val="001510F1"/>
    <w:rsid w:val="001513BF"/>
    <w:rsid w:val="0015375F"/>
    <w:rsid w:val="00154099"/>
    <w:rsid w:val="00154FAB"/>
    <w:rsid w:val="00155684"/>
    <w:rsid w:val="001562EF"/>
    <w:rsid w:val="00156AE3"/>
    <w:rsid w:val="00156BD3"/>
    <w:rsid w:val="001576A2"/>
    <w:rsid w:val="001578B3"/>
    <w:rsid w:val="00160675"/>
    <w:rsid w:val="00160C6B"/>
    <w:rsid w:val="00160CC4"/>
    <w:rsid w:val="001614C9"/>
    <w:rsid w:val="00162418"/>
    <w:rsid w:val="00162B4B"/>
    <w:rsid w:val="00163241"/>
    <w:rsid w:val="00163BB0"/>
    <w:rsid w:val="00163CB2"/>
    <w:rsid w:val="00164140"/>
    <w:rsid w:val="00164BD4"/>
    <w:rsid w:val="00164CB3"/>
    <w:rsid w:val="00165B5C"/>
    <w:rsid w:val="00166C91"/>
    <w:rsid w:val="0016702F"/>
    <w:rsid w:val="001673A6"/>
    <w:rsid w:val="001674FC"/>
    <w:rsid w:val="0016792E"/>
    <w:rsid w:val="00167B18"/>
    <w:rsid w:val="00167D06"/>
    <w:rsid w:val="00167D25"/>
    <w:rsid w:val="0017000A"/>
    <w:rsid w:val="00170BA8"/>
    <w:rsid w:val="00170F09"/>
    <w:rsid w:val="0017189F"/>
    <w:rsid w:val="00172844"/>
    <w:rsid w:val="00172FD0"/>
    <w:rsid w:val="00174212"/>
    <w:rsid w:val="00174329"/>
    <w:rsid w:val="00174662"/>
    <w:rsid w:val="00174FD1"/>
    <w:rsid w:val="00175C2E"/>
    <w:rsid w:val="00175C97"/>
    <w:rsid w:val="00176759"/>
    <w:rsid w:val="00176B25"/>
    <w:rsid w:val="00176DB8"/>
    <w:rsid w:val="00176E38"/>
    <w:rsid w:val="00177229"/>
    <w:rsid w:val="0017745E"/>
    <w:rsid w:val="00180457"/>
    <w:rsid w:val="00180675"/>
    <w:rsid w:val="00181A48"/>
    <w:rsid w:val="00182D0B"/>
    <w:rsid w:val="001838A7"/>
    <w:rsid w:val="00183DD1"/>
    <w:rsid w:val="00184011"/>
    <w:rsid w:val="00184488"/>
    <w:rsid w:val="00184834"/>
    <w:rsid w:val="0018532D"/>
    <w:rsid w:val="001859A7"/>
    <w:rsid w:val="00186134"/>
    <w:rsid w:val="00186286"/>
    <w:rsid w:val="00186332"/>
    <w:rsid w:val="00186C0D"/>
    <w:rsid w:val="00186FDC"/>
    <w:rsid w:val="00187BFE"/>
    <w:rsid w:val="001902C7"/>
    <w:rsid w:val="0019093F"/>
    <w:rsid w:val="00191E90"/>
    <w:rsid w:val="00191FD9"/>
    <w:rsid w:val="00192522"/>
    <w:rsid w:val="00192C83"/>
    <w:rsid w:val="00192D76"/>
    <w:rsid w:val="00193F7A"/>
    <w:rsid w:val="001963F9"/>
    <w:rsid w:val="00196570"/>
    <w:rsid w:val="00197230"/>
    <w:rsid w:val="001977BB"/>
    <w:rsid w:val="001978F9"/>
    <w:rsid w:val="00197BFC"/>
    <w:rsid w:val="001A026F"/>
    <w:rsid w:val="001A0525"/>
    <w:rsid w:val="001A056D"/>
    <w:rsid w:val="001A176D"/>
    <w:rsid w:val="001A1E5E"/>
    <w:rsid w:val="001A30D9"/>
    <w:rsid w:val="001A38C7"/>
    <w:rsid w:val="001A3F01"/>
    <w:rsid w:val="001A4530"/>
    <w:rsid w:val="001A57D1"/>
    <w:rsid w:val="001A5884"/>
    <w:rsid w:val="001A70CB"/>
    <w:rsid w:val="001A7B4E"/>
    <w:rsid w:val="001B02C8"/>
    <w:rsid w:val="001B0392"/>
    <w:rsid w:val="001B0400"/>
    <w:rsid w:val="001B1003"/>
    <w:rsid w:val="001B1396"/>
    <w:rsid w:val="001B173F"/>
    <w:rsid w:val="001B1D58"/>
    <w:rsid w:val="001B1F66"/>
    <w:rsid w:val="001B20E7"/>
    <w:rsid w:val="001B522B"/>
    <w:rsid w:val="001B543C"/>
    <w:rsid w:val="001B67C9"/>
    <w:rsid w:val="001B7049"/>
    <w:rsid w:val="001B714D"/>
    <w:rsid w:val="001B78FB"/>
    <w:rsid w:val="001B7937"/>
    <w:rsid w:val="001B7CC5"/>
    <w:rsid w:val="001C000F"/>
    <w:rsid w:val="001C0178"/>
    <w:rsid w:val="001C0227"/>
    <w:rsid w:val="001C022D"/>
    <w:rsid w:val="001C0C21"/>
    <w:rsid w:val="001C134B"/>
    <w:rsid w:val="001C17AC"/>
    <w:rsid w:val="001C2382"/>
    <w:rsid w:val="001C2A7B"/>
    <w:rsid w:val="001C2FE1"/>
    <w:rsid w:val="001C31A1"/>
    <w:rsid w:val="001C33EC"/>
    <w:rsid w:val="001C45F8"/>
    <w:rsid w:val="001C4734"/>
    <w:rsid w:val="001C5097"/>
    <w:rsid w:val="001C514F"/>
    <w:rsid w:val="001C6B3D"/>
    <w:rsid w:val="001C7001"/>
    <w:rsid w:val="001D00AA"/>
    <w:rsid w:val="001D0645"/>
    <w:rsid w:val="001D144B"/>
    <w:rsid w:val="001D1626"/>
    <w:rsid w:val="001D2CF0"/>
    <w:rsid w:val="001D345A"/>
    <w:rsid w:val="001D4C80"/>
    <w:rsid w:val="001D6A28"/>
    <w:rsid w:val="001D7868"/>
    <w:rsid w:val="001D7BEC"/>
    <w:rsid w:val="001E07AC"/>
    <w:rsid w:val="001E0899"/>
    <w:rsid w:val="001E101E"/>
    <w:rsid w:val="001E1657"/>
    <w:rsid w:val="001E2483"/>
    <w:rsid w:val="001E293F"/>
    <w:rsid w:val="001E2A60"/>
    <w:rsid w:val="001E2B7F"/>
    <w:rsid w:val="001E2C78"/>
    <w:rsid w:val="001E4303"/>
    <w:rsid w:val="001E4C41"/>
    <w:rsid w:val="001E5E52"/>
    <w:rsid w:val="001E6565"/>
    <w:rsid w:val="001E6CEE"/>
    <w:rsid w:val="001E749B"/>
    <w:rsid w:val="001E7770"/>
    <w:rsid w:val="001F0BCF"/>
    <w:rsid w:val="001F1900"/>
    <w:rsid w:val="001F23A0"/>
    <w:rsid w:val="001F2512"/>
    <w:rsid w:val="001F2BE1"/>
    <w:rsid w:val="001F2E78"/>
    <w:rsid w:val="001F4417"/>
    <w:rsid w:val="001F47D0"/>
    <w:rsid w:val="001F4EFE"/>
    <w:rsid w:val="001F5210"/>
    <w:rsid w:val="001F5255"/>
    <w:rsid w:val="001F562F"/>
    <w:rsid w:val="001F5A4E"/>
    <w:rsid w:val="001F5B64"/>
    <w:rsid w:val="001F5BF0"/>
    <w:rsid w:val="001F5DDE"/>
    <w:rsid w:val="001F60D8"/>
    <w:rsid w:val="001F690A"/>
    <w:rsid w:val="001F6FDE"/>
    <w:rsid w:val="001F7189"/>
    <w:rsid w:val="001F71E3"/>
    <w:rsid w:val="001F7249"/>
    <w:rsid w:val="001F7DA4"/>
    <w:rsid w:val="0020190E"/>
    <w:rsid w:val="00202743"/>
    <w:rsid w:val="00203052"/>
    <w:rsid w:val="002034A8"/>
    <w:rsid w:val="00203BF0"/>
    <w:rsid w:val="002048E1"/>
    <w:rsid w:val="002049D6"/>
    <w:rsid w:val="00205219"/>
    <w:rsid w:val="002056AC"/>
    <w:rsid w:val="002056DD"/>
    <w:rsid w:val="00205DDD"/>
    <w:rsid w:val="00206103"/>
    <w:rsid w:val="00206A9E"/>
    <w:rsid w:val="00206B0C"/>
    <w:rsid w:val="00206C0B"/>
    <w:rsid w:val="00207A6C"/>
    <w:rsid w:val="00207C69"/>
    <w:rsid w:val="00207FA6"/>
    <w:rsid w:val="0021014D"/>
    <w:rsid w:val="002106A5"/>
    <w:rsid w:val="00210F20"/>
    <w:rsid w:val="00211116"/>
    <w:rsid w:val="00211A0C"/>
    <w:rsid w:val="00211F66"/>
    <w:rsid w:val="00212204"/>
    <w:rsid w:val="0021231B"/>
    <w:rsid w:val="0021282C"/>
    <w:rsid w:val="00212893"/>
    <w:rsid w:val="00212BDC"/>
    <w:rsid w:val="002130C0"/>
    <w:rsid w:val="002131EB"/>
    <w:rsid w:val="0021391B"/>
    <w:rsid w:val="00213D02"/>
    <w:rsid w:val="00213E06"/>
    <w:rsid w:val="0021501E"/>
    <w:rsid w:val="00215843"/>
    <w:rsid w:val="00217536"/>
    <w:rsid w:val="00217B19"/>
    <w:rsid w:val="00217B7B"/>
    <w:rsid w:val="00217E7B"/>
    <w:rsid w:val="00220776"/>
    <w:rsid w:val="00220F47"/>
    <w:rsid w:val="002221D3"/>
    <w:rsid w:val="002225EA"/>
    <w:rsid w:val="00222F0B"/>
    <w:rsid w:val="002232B5"/>
    <w:rsid w:val="00223467"/>
    <w:rsid w:val="00223747"/>
    <w:rsid w:val="002244AD"/>
    <w:rsid w:val="00224D92"/>
    <w:rsid w:val="00224F16"/>
    <w:rsid w:val="00226319"/>
    <w:rsid w:val="00226D54"/>
    <w:rsid w:val="00227A00"/>
    <w:rsid w:val="00230012"/>
    <w:rsid w:val="00230626"/>
    <w:rsid w:val="002319F5"/>
    <w:rsid w:val="00232AAB"/>
    <w:rsid w:val="00232BE1"/>
    <w:rsid w:val="00232E65"/>
    <w:rsid w:val="002331D9"/>
    <w:rsid w:val="002347AD"/>
    <w:rsid w:val="00234EE7"/>
    <w:rsid w:val="0023545F"/>
    <w:rsid w:val="00235C8A"/>
    <w:rsid w:val="0023621E"/>
    <w:rsid w:val="00237DE0"/>
    <w:rsid w:val="002409FA"/>
    <w:rsid w:val="002411FC"/>
    <w:rsid w:val="002414CB"/>
    <w:rsid w:val="00241CFD"/>
    <w:rsid w:val="00241DC0"/>
    <w:rsid w:val="00241F71"/>
    <w:rsid w:val="00242FC1"/>
    <w:rsid w:val="00243295"/>
    <w:rsid w:val="00243A23"/>
    <w:rsid w:val="00243BC4"/>
    <w:rsid w:val="0024427B"/>
    <w:rsid w:val="002454FB"/>
    <w:rsid w:val="002459FF"/>
    <w:rsid w:val="0024676E"/>
    <w:rsid w:val="00247177"/>
    <w:rsid w:val="0024728B"/>
    <w:rsid w:val="002506D5"/>
    <w:rsid w:val="00250700"/>
    <w:rsid w:val="0025079C"/>
    <w:rsid w:val="00251313"/>
    <w:rsid w:val="00251641"/>
    <w:rsid w:val="00251B0C"/>
    <w:rsid w:val="00251F15"/>
    <w:rsid w:val="00252E37"/>
    <w:rsid w:val="002537D1"/>
    <w:rsid w:val="00253DE2"/>
    <w:rsid w:val="00254265"/>
    <w:rsid w:val="00254C59"/>
    <w:rsid w:val="002550BD"/>
    <w:rsid w:val="00255335"/>
    <w:rsid w:val="0025587B"/>
    <w:rsid w:val="00255970"/>
    <w:rsid w:val="00255D15"/>
    <w:rsid w:val="00256E12"/>
    <w:rsid w:val="00256F6E"/>
    <w:rsid w:val="0025774B"/>
    <w:rsid w:val="00257DD4"/>
    <w:rsid w:val="0026067B"/>
    <w:rsid w:val="00260BE9"/>
    <w:rsid w:val="00260C7C"/>
    <w:rsid w:val="00261315"/>
    <w:rsid w:val="00261C50"/>
    <w:rsid w:val="002621AA"/>
    <w:rsid w:val="0026252F"/>
    <w:rsid w:val="0026258A"/>
    <w:rsid w:val="002629C0"/>
    <w:rsid w:val="00263025"/>
    <w:rsid w:val="0026331E"/>
    <w:rsid w:val="0026430D"/>
    <w:rsid w:val="00264975"/>
    <w:rsid w:val="00264B01"/>
    <w:rsid w:val="002664D8"/>
    <w:rsid w:val="002671EA"/>
    <w:rsid w:val="0027056A"/>
    <w:rsid w:val="002705A8"/>
    <w:rsid w:val="002708B3"/>
    <w:rsid w:val="002708D6"/>
    <w:rsid w:val="0027104D"/>
    <w:rsid w:val="00271279"/>
    <w:rsid w:val="00271F42"/>
    <w:rsid w:val="002757DF"/>
    <w:rsid w:val="00275B37"/>
    <w:rsid w:val="00276E1F"/>
    <w:rsid w:val="00276F5F"/>
    <w:rsid w:val="0027776B"/>
    <w:rsid w:val="00280856"/>
    <w:rsid w:val="00280F1B"/>
    <w:rsid w:val="00281899"/>
    <w:rsid w:val="00281BB5"/>
    <w:rsid w:val="00281D73"/>
    <w:rsid w:val="00282249"/>
    <w:rsid w:val="0028284F"/>
    <w:rsid w:val="00282C77"/>
    <w:rsid w:val="00282F7B"/>
    <w:rsid w:val="00283726"/>
    <w:rsid w:val="00283A11"/>
    <w:rsid w:val="00283FE4"/>
    <w:rsid w:val="00284B88"/>
    <w:rsid w:val="0028525F"/>
    <w:rsid w:val="0028638F"/>
    <w:rsid w:val="00286945"/>
    <w:rsid w:val="00286CD2"/>
    <w:rsid w:val="00286FCF"/>
    <w:rsid w:val="002870A9"/>
    <w:rsid w:val="00290192"/>
    <w:rsid w:val="0029019E"/>
    <w:rsid w:val="0029049F"/>
    <w:rsid w:val="002907F7"/>
    <w:rsid w:val="00291A1B"/>
    <w:rsid w:val="00293D3F"/>
    <w:rsid w:val="00294AA1"/>
    <w:rsid w:val="002951E6"/>
    <w:rsid w:val="00295378"/>
    <w:rsid w:val="00296145"/>
    <w:rsid w:val="00296EE8"/>
    <w:rsid w:val="00297A5D"/>
    <w:rsid w:val="00297FEE"/>
    <w:rsid w:val="002A011D"/>
    <w:rsid w:val="002A04BE"/>
    <w:rsid w:val="002A0E41"/>
    <w:rsid w:val="002A3A6A"/>
    <w:rsid w:val="002A4A63"/>
    <w:rsid w:val="002A51B2"/>
    <w:rsid w:val="002A58E3"/>
    <w:rsid w:val="002A61DD"/>
    <w:rsid w:val="002A6EC2"/>
    <w:rsid w:val="002A6F80"/>
    <w:rsid w:val="002A7D0B"/>
    <w:rsid w:val="002B057C"/>
    <w:rsid w:val="002B0657"/>
    <w:rsid w:val="002B0D6C"/>
    <w:rsid w:val="002B31B5"/>
    <w:rsid w:val="002B35F3"/>
    <w:rsid w:val="002B370E"/>
    <w:rsid w:val="002B374A"/>
    <w:rsid w:val="002B3B6B"/>
    <w:rsid w:val="002B4A94"/>
    <w:rsid w:val="002B5096"/>
    <w:rsid w:val="002B6D6A"/>
    <w:rsid w:val="002C0366"/>
    <w:rsid w:val="002C1421"/>
    <w:rsid w:val="002C1824"/>
    <w:rsid w:val="002C3297"/>
    <w:rsid w:val="002C3DB2"/>
    <w:rsid w:val="002C3DCD"/>
    <w:rsid w:val="002C491E"/>
    <w:rsid w:val="002C4BD1"/>
    <w:rsid w:val="002C6CAE"/>
    <w:rsid w:val="002C729E"/>
    <w:rsid w:val="002C7594"/>
    <w:rsid w:val="002C75CD"/>
    <w:rsid w:val="002C761F"/>
    <w:rsid w:val="002C7854"/>
    <w:rsid w:val="002C7A6C"/>
    <w:rsid w:val="002D03E6"/>
    <w:rsid w:val="002D0483"/>
    <w:rsid w:val="002D27EF"/>
    <w:rsid w:val="002D2A49"/>
    <w:rsid w:val="002D3DFD"/>
    <w:rsid w:val="002D450E"/>
    <w:rsid w:val="002D47E4"/>
    <w:rsid w:val="002D523B"/>
    <w:rsid w:val="002D561A"/>
    <w:rsid w:val="002D5D0C"/>
    <w:rsid w:val="002D6A12"/>
    <w:rsid w:val="002D7530"/>
    <w:rsid w:val="002E0003"/>
    <w:rsid w:val="002E0439"/>
    <w:rsid w:val="002E0E98"/>
    <w:rsid w:val="002E104E"/>
    <w:rsid w:val="002E11D7"/>
    <w:rsid w:val="002E1645"/>
    <w:rsid w:val="002E1684"/>
    <w:rsid w:val="002E193D"/>
    <w:rsid w:val="002E3317"/>
    <w:rsid w:val="002E356B"/>
    <w:rsid w:val="002E4169"/>
    <w:rsid w:val="002E4613"/>
    <w:rsid w:val="002E494F"/>
    <w:rsid w:val="002E4CD6"/>
    <w:rsid w:val="002E56B8"/>
    <w:rsid w:val="002E650D"/>
    <w:rsid w:val="002E6A09"/>
    <w:rsid w:val="002E6D9D"/>
    <w:rsid w:val="002E7217"/>
    <w:rsid w:val="002E74DA"/>
    <w:rsid w:val="002E75A6"/>
    <w:rsid w:val="002E7992"/>
    <w:rsid w:val="002E7A40"/>
    <w:rsid w:val="002E7D87"/>
    <w:rsid w:val="002F117E"/>
    <w:rsid w:val="002F2114"/>
    <w:rsid w:val="002F3A04"/>
    <w:rsid w:val="002F4E9A"/>
    <w:rsid w:val="002F4ED4"/>
    <w:rsid w:val="002F4FB2"/>
    <w:rsid w:val="002F6809"/>
    <w:rsid w:val="002F7126"/>
    <w:rsid w:val="002F71C4"/>
    <w:rsid w:val="002F7A50"/>
    <w:rsid w:val="002F7C43"/>
    <w:rsid w:val="003015C1"/>
    <w:rsid w:val="003017A3"/>
    <w:rsid w:val="00301F49"/>
    <w:rsid w:val="003021D8"/>
    <w:rsid w:val="00302504"/>
    <w:rsid w:val="00302E7C"/>
    <w:rsid w:val="003033F4"/>
    <w:rsid w:val="00303540"/>
    <w:rsid w:val="003042D5"/>
    <w:rsid w:val="00304346"/>
    <w:rsid w:val="003051F8"/>
    <w:rsid w:val="003052C3"/>
    <w:rsid w:val="003060CD"/>
    <w:rsid w:val="00306610"/>
    <w:rsid w:val="003070A0"/>
    <w:rsid w:val="00310788"/>
    <w:rsid w:val="00310935"/>
    <w:rsid w:val="00310A61"/>
    <w:rsid w:val="00311C64"/>
    <w:rsid w:val="00312642"/>
    <w:rsid w:val="00312E4A"/>
    <w:rsid w:val="00312EC7"/>
    <w:rsid w:val="00313027"/>
    <w:rsid w:val="00313D83"/>
    <w:rsid w:val="003143FE"/>
    <w:rsid w:val="003150F7"/>
    <w:rsid w:val="0031535D"/>
    <w:rsid w:val="00315D9E"/>
    <w:rsid w:val="00315EAA"/>
    <w:rsid w:val="003164B8"/>
    <w:rsid w:val="00316766"/>
    <w:rsid w:val="00316A0D"/>
    <w:rsid w:val="00316AA8"/>
    <w:rsid w:val="0031726A"/>
    <w:rsid w:val="00317AA6"/>
    <w:rsid w:val="0032054E"/>
    <w:rsid w:val="00321E7A"/>
    <w:rsid w:val="003222E0"/>
    <w:rsid w:val="00322A14"/>
    <w:rsid w:val="00322DF9"/>
    <w:rsid w:val="00322F14"/>
    <w:rsid w:val="00323601"/>
    <w:rsid w:val="00323945"/>
    <w:rsid w:val="00323E7D"/>
    <w:rsid w:val="00324371"/>
    <w:rsid w:val="00324381"/>
    <w:rsid w:val="00324B44"/>
    <w:rsid w:val="003255BD"/>
    <w:rsid w:val="00325F08"/>
    <w:rsid w:val="003263BC"/>
    <w:rsid w:val="00326573"/>
    <w:rsid w:val="003270B2"/>
    <w:rsid w:val="003275D3"/>
    <w:rsid w:val="003276F9"/>
    <w:rsid w:val="00327B06"/>
    <w:rsid w:val="00330256"/>
    <w:rsid w:val="00330367"/>
    <w:rsid w:val="003307B9"/>
    <w:rsid w:val="00330C38"/>
    <w:rsid w:val="003310F2"/>
    <w:rsid w:val="003311AA"/>
    <w:rsid w:val="003318DB"/>
    <w:rsid w:val="00331D1C"/>
    <w:rsid w:val="00331D59"/>
    <w:rsid w:val="00332C5E"/>
    <w:rsid w:val="00333423"/>
    <w:rsid w:val="00333571"/>
    <w:rsid w:val="00334278"/>
    <w:rsid w:val="003344A6"/>
    <w:rsid w:val="003345F4"/>
    <w:rsid w:val="003352EF"/>
    <w:rsid w:val="00335534"/>
    <w:rsid w:val="0033558F"/>
    <w:rsid w:val="003355CC"/>
    <w:rsid w:val="003363EE"/>
    <w:rsid w:val="00336446"/>
    <w:rsid w:val="003367EB"/>
    <w:rsid w:val="00336CA6"/>
    <w:rsid w:val="003374BD"/>
    <w:rsid w:val="00337DBD"/>
    <w:rsid w:val="00340656"/>
    <w:rsid w:val="003412C4"/>
    <w:rsid w:val="003424C6"/>
    <w:rsid w:val="003428EE"/>
    <w:rsid w:val="00342E94"/>
    <w:rsid w:val="00342FCA"/>
    <w:rsid w:val="00343125"/>
    <w:rsid w:val="00343352"/>
    <w:rsid w:val="0034378A"/>
    <w:rsid w:val="003441FA"/>
    <w:rsid w:val="003444C4"/>
    <w:rsid w:val="00344776"/>
    <w:rsid w:val="00345CF9"/>
    <w:rsid w:val="0034656F"/>
    <w:rsid w:val="00346D35"/>
    <w:rsid w:val="003475CE"/>
    <w:rsid w:val="003509B5"/>
    <w:rsid w:val="003520CC"/>
    <w:rsid w:val="003528DE"/>
    <w:rsid w:val="00352A7C"/>
    <w:rsid w:val="003536B0"/>
    <w:rsid w:val="0035408D"/>
    <w:rsid w:val="00354638"/>
    <w:rsid w:val="00354B81"/>
    <w:rsid w:val="00354FB7"/>
    <w:rsid w:val="003554D2"/>
    <w:rsid w:val="00355C7D"/>
    <w:rsid w:val="00356205"/>
    <w:rsid w:val="00356D35"/>
    <w:rsid w:val="003576D2"/>
    <w:rsid w:val="0035770B"/>
    <w:rsid w:val="0035779D"/>
    <w:rsid w:val="0035788B"/>
    <w:rsid w:val="0035793B"/>
    <w:rsid w:val="00357C5F"/>
    <w:rsid w:val="0036079A"/>
    <w:rsid w:val="00361404"/>
    <w:rsid w:val="00361C0F"/>
    <w:rsid w:val="00362AB0"/>
    <w:rsid w:val="00363147"/>
    <w:rsid w:val="003639BF"/>
    <w:rsid w:val="00363FCA"/>
    <w:rsid w:val="00364C4A"/>
    <w:rsid w:val="00364E28"/>
    <w:rsid w:val="003651F8"/>
    <w:rsid w:val="0036536C"/>
    <w:rsid w:val="0036582B"/>
    <w:rsid w:val="00366703"/>
    <w:rsid w:val="003677D9"/>
    <w:rsid w:val="003708B1"/>
    <w:rsid w:val="00370A74"/>
    <w:rsid w:val="0037189A"/>
    <w:rsid w:val="003718CC"/>
    <w:rsid w:val="00371FC7"/>
    <w:rsid w:val="0037232A"/>
    <w:rsid w:val="0037244B"/>
    <w:rsid w:val="00372659"/>
    <w:rsid w:val="00372C78"/>
    <w:rsid w:val="00374D62"/>
    <w:rsid w:val="00374F01"/>
    <w:rsid w:val="00374F5F"/>
    <w:rsid w:val="00375B2C"/>
    <w:rsid w:val="00375F3D"/>
    <w:rsid w:val="0037632C"/>
    <w:rsid w:val="00376CD4"/>
    <w:rsid w:val="00377666"/>
    <w:rsid w:val="0038040E"/>
    <w:rsid w:val="003810D3"/>
    <w:rsid w:val="00381705"/>
    <w:rsid w:val="00382B89"/>
    <w:rsid w:val="00383D68"/>
    <w:rsid w:val="00384199"/>
    <w:rsid w:val="0038488F"/>
    <w:rsid w:val="00384F14"/>
    <w:rsid w:val="003869AF"/>
    <w:rsid w:val="00387C9C"/>
    <w:rsid w:val="0039024C"/>
    <w:rsid w:val="003915D9"/>
    <w:rsid w:val="00391E5F"/>
    <w:rsid w:val="003925DF"/>
    <w:rsid w:val="00392ACC"/>
    <w:rsid w:val="00393F20"/>
    <w:rsid w:val="00393FFA"/>
    <w:rsid w:val="003941A2"/>
    <w:rsid w:val="0039448E"/>
    <w:rsid w:val="00394F7F"/>
    <w:rsid w:val="00395069"/>
    <w:rsid w:val="0039752B"/>
    <w:rsid w:val="00397B0E"/>
    <w:rsid w:val="00397EC9"/>
    <w:rsid w:val="003A01F8"/>
    <w:rsid w:val="003A0B75"/>
    <w:rsid w:val="003A15E8"/>
    <w:rsid w:val="003A180F"/>
    <w:rsid w:val="003A19DE"/>
    <w:rsid w:val="003A1ABF"/>
    <w:rsid w:val="003A2915"/>
    <w:rsid w:val="003A2C38"/>
    <w:rsid w:val="003A2FC6"/>
    <w:rsid w:val="003A45F2"/>
    <w:rsid w:val="003A494D"/>
    <w:rsid w:val="003A49A1"/>
    <w:rsid w:val="003A4C91"/>
    <w:rsid w:val="003A52E2"/>
    <w:rsid w:val="003A5AE8"/>
    <w:rsid w:val="003A5C03"/>
    <w:rsid w:val="003A60EE"/>
    <w:rsid w:val="003A68B9"/>
    <w:rsid w:val="003A6DEA"/>
    <w:rsid w:val="003A77AC"/>
    <w:rsid w:val="003A7879"/>
    <w:rsid w:val="003B1560"/>
    <w:rsid w:val="003B159D"/>
    <w:rsid w:val="003B1B26"/>
    <w:rsid w:val="003B2197"/>
    <w:rsid w:val="003B2227"/>
    <w:rsid w:val="003B22E5"/>
    <w:rsid w:val="003B482F"/>
    <w:rsid w:val="003B4DFB"/>
    <w:rsid w:val="003B6B57"/>
    <w:rsid w:val="003B6D18"/>
    <w:rsid w:val="003B766F"/>
    <w:rsid w:val="003B7C67"/>
    <w:rsid w:val="003B7D84"/>
    <w:rsid w:val="003C064E"/>
    <w:rsid w:val="003C0947"/>
    <w:rsid w:val="003C0B33"/>
    <w:rsid w:val="003C0C20"/>
    <w:rsid w:val="003C0D64"/>
    <w:rsid w:val="003C1577"/>
    <w:rsid w:val="003C1D0E"/>
    <w:rsid w:val="003C49FD"/>
    <w:rsid w:val="003C5243"/>
    <w:rsid w:val="003C52DA"/>
    <w:rsid w:val="003C618C"/>
    <w:rsid w:val="003C69D9"/>
    <w:rsid w:val="003C6C4F"/>
    <w:rsid w:val="003C6CDD"/>
    <w:rsid w:val="003C7ABE"/>
    <w:rsid w:val="003C7CD8"/>
    <w:rsid w:val="003D0CE2"/>
    <w:rsid w:val="003D0D61"/>
    <w:rsid w:val="003D1621"/>
    <w:rsid w:val="003D1BAA"/>
    <w:rsid w:val="003D1C62"/>
    <w:rsid w:val="003D1D94"/>
    <w:rsid w:val="003D1EE9"/>
    <w:rsid w:val="003D2BAC"/>
    <w:rsid w:val="003D34D2"/>
    <w:rsid w:val="003D3E87"/>
    <w:rsid w:val="003D49BD"/>
    <w:rsid w:val="003D5376"/>
    <w:rsid w:val="003D5618"/>
    <w:rsid w:val="003D5BAD"/>
    <w:rsid w:val="003D6157"/>
    <w:rsid w:val="003D75BA"/>
    <w:rsid w:val="003D7E89"/>
    <w:rsid w:val="003E13BA"/>
    <w:rsid w:val="003E2DCF"/>
    <w:rsid w:val="003E39F7"/>
    <w:rsid w:val="003E3AA7"/>
    <w:rsid w:val="003E3C65"/>
    <w:rsid w:val="003E4DE7"/>
    <w:rsid w:val="003E56C2"/>
    <w:rsid w:val="003E5A10"/>
    <w:rsid w:val="003E6183"/>
    <w:rsid w:val="003E63C6"/>
    <w:rsid w:val="003E6B1F"/>
    <w:rsid w:val="003E7FA0"/>
    <w:rsid w:val="003F0632"/>
    <w:rsid w:val="003F0ADA"/>
    <w:rsid w:val="003F0BEF"/>
    <w:rsid w:val="003F256B"/>
    <w:rsid w:val="003F2A8F"/>
    <w:rsid w:val="003F477B"/>
    <w:rsid w:val="003F5BEB"/>
    <w:rsid w:val="003F6612"/>
    <w:rsid w:val="003F7256"/>
    <w:rsid w:val="003F7885"/>
    <w:rsid w:val="003F7DFC"/>
    <w:rsid w:val="0040011F"/>
    <w:rsid w:val="004008E9"/>
    <w:rsid w:val="00400ADB"/>
    <w:rsid w:val="00400D47"/>
    <w:rsid w:val="00401046"/>
    <w:rsid w:val="00401639"/>
    <w:rsid w:val="00403124"/>
    <w:rsid w:val="0040408B"/>
    <w:rsid w:val="00404782"/>
    <w:rsid w:val="00405BFD"/>
    <w:rsid w:val="0040667F"/>
    <w:rsid w:val="0040764F"/>
    <w:rsid w:val="00407ACF"/>
    <w:rsid w:val="00407D46"/>
    <w:rsid w:val="0041049B"/>
    <w:rsid w:val="00410C6C"/>
    <w:rsid w:val="00411B6F"/>
    <w:rsid w:val="00411C84"/>
    <w:rsid w:val="00411E3C"/>
    <w:rsid w:val="00412A0C"/>
    <w:rsid w:val="00412B0A"/>
    <w:rsid w:val="004130BB"/>
    <w:rsid w:val="004133E4"/>
    <w:rsid w:val="004136B5"/>
    <w:rsid w:val="00413A3E"/>
    <w:rsid w:val="00413B17"/>
    <w:rsid w:val="00413E84"/>
    <w:rsid w:val="00415184"/>
    <w:rsid w:val="004154B9"/>
    <w:rsid w:val="00415583"/>
    <w:rsid w:val="004161AD"/>
    <w:rsid w:val="00416B3E"/>
    <w:rsid w:val="00416CBD"/>
    <w:rsid w:val="00417449"/>
    <w:rsid w:val="0042009F"/>
    <w:rsid w:val="00420473"/>
    <w:rsid w:val="00420CA2"/>
    <w:rsid w:val="00421269"/>
    <w:rsid w:val="004225D9"/>
    <w:rsid w:val="00422D79"/>
    <w:rsid w:val="00423E61"/>
    <w:rsid w:val="004240BF"/>
    <w:rsid w:val="00424790"/>
    <w:rsid w:val="00425DF4"/>
    <w:rsid w:val="004260E4"/>
    <w:rsid w:val="004272B1"/>
    <w:rsid w:val="0042765D"/>
    <w:rsid w:val="004276B3"/>
    <w:rsid w:val="00427893"/>
    <w:rsid w:val="00427CCB"/>
    <w:rsid w:val="00427E11"/>
    <w:rsid w:val="00431AC8"/>
    <w:rsid w:val="00431BED"/>
    <w:rsid w:val="00431CC0"/>
    <w:rsid w:val="00431DEB"/>
    <w:rsid w:val="00432145"/>
    <w:rsid w:val="0043253A"/>
    <w:rsid w:val="00433067"/>
    <w:rsid w:val="00433876"/>
    <w:rsid w:val="00433E24"/>
    <w:rsid w:val="00434463"/>
    <w:rsid w:val="00434ABD"/>
    <w:rsid w:val="00434EAE"/>
    <w:rsid w:val="00434F11"/>
    <w:rsid w:val="00434F28"/>
    <w:rsid w:val="0043533E"/>
    <w:rsid w:val="004355DE"/>
    <w:rsid w:val="0043569A"/>
    <w:rsid w:val="00435785"/>
    <w:rsid w:val="00436465"/>
    <w:rsid w:val="00436B03"/>
    <w:rsid w:val="00436DFA"/>
    <w:rsid w:val="00440107"/>
    <w:rsid w:val="004405DB"/>
    <w:rsid w:val="004408D0"/>
    <w:rsid w:val="00440A91"/>
    <w:rsid w:val="00441568"/>
    <w:rsid w:val="004417FA"/>
    <w:rsid w:val="004427FB"/>
    <w:rsid w:val="00442D6C"/>
    <w:rsid w:val="004430D9"/>
    <w:rsid w:val="004439D3"/>
    <w:rsid w:val="004439D7"/>
    <w:rsid w:val="0044405E"/>
    <w:rsid w:val="004444F5"/>
    <w:rsid w:val="004445EC"/>
    <w:rsid w:val="00444902"/>
    <w:rsid w:val="00444A40"/>
    <w:rsid w:val="00444CEA"/>
    <w:rsid w:val="004460A4"/>
    <w:rsid w:val="00446704"/>
    <w:rsid w:val="0044685A"/>
    <w:rsid w:val="004470F7"/>
    <w:rsid w:val="00447107"/>
    <w:rsid w:val="00447707"/>
    <w:rsid w:val="00447A1D"/>
    <w:rsid w:val="00447C17"/>
    <w:rsid w:val="00450866"/>
    <w:rsid w:val="00450E3F"/>
    <w:rsid w:val="004510A4"/>
    <w:rsid w:val="0045133A"/>
    <w:rsid w:val="0045134A"/>
    <w:rsid w:val="004513A7"/>
    <w:rsid w:val="00451BF2"/>
    <w:rsid w:val="00453F3C"/>
    <w:rsid w:val="004542E4"/>
    <w:rsid w:val="004547DA"/>
    <w:rsid w:val="0045484C"/>
    <w:rsid w:val="00454B2B"/>
    <w:rsid w:val="00454C82"/>
    <w:rsid w:val="0045578F"/>
    <w:rsid w:val="00455CF5"/>
    <w:rsid w:val="00456D68"/>
    <w:rsid w:val="0045708F"/>
    <w:rsid w:val="00457273"/>
    <w:rsid w:val="00457D7E"/>
    <w:rsid w:val="00457F2E"/>
    <w:rsid w:val="004602D7"/>
    <w:rsid w:val="00460B8C"/>
    <w:rsid w:val="00460EBA"/>
    <w:rsid w:val="004617DF"/>
    <w:rsid w:val="00461CF9"/>
    <w:rsid w:val="00461FA8"/>
    <w:rsid w:val="00463199"/>
    <w:rsid w:val="00464C5B"/>
    <w:rsid w:val="004654F4"/>
    <w:rsid w:val="004656E5"/>
    <w:rsid w:val="004664AB"/>
    <w:rsid w:val="004668EE"/>
    <w:rsid w:val="00466AD4"/>
    <w:rsid w:val="00466F61"/>
    <w:rsid w:val="00467434"/>
    <w:rsid w:val="00470673"/>
    <w:rsid w:val="004706D3"/>
    <w:rsid w:val="0047429C"/>
    <w:rsid w:val="004746A7"/>
    <w:rsid w:val="004746F6"/>
    <w:rsid w:val="00474A1D"/>
    <w:rsid w:val="0047557A"/>
    <w:rsid w:val="0047595C"/>
    <w:rsid w:val="00475AFE"/>
    <w:rsid w:val="004800D4"/>
    <w:rsid w:val="0048018D"/>
    <w:rsid w:val="004804F3"/>
    <w:rsid w:val="00481253"/>
    <w:rsid w:val="0048171C"/>
    <w:rsid w:val="004826C5"/>
    <w:rsid w:val="00482A5C"/>
    <w:rsid w:val="0048337D"/>
    <w:rsid w:val="00483A3B"/>
    <w:rsid w:val="00483B36"/>
    <w:rsid w:val="00485423"/>
    <w:rsid w:val="00485CF2"/>
    <w:rsid w:val="00487D83"/>
    <w:rsid w:val="00487F1A"/>
    <w:rsid w:val="0049077F"/>
    <w:rsid w:val="0049144C"/>
    <w:rsid w:val="00494A71"/>
    <w:rsid w:val="00495B28"/>
    <w:rsid w:val="00495FFD"/>
    <w:rsid w:val="004965FE"/>
    <w:rsid w:val="00496EE8"/>
    <w:rsid w:val="00496FA4"/>
    <w:rsid w:val="004978C4"/>
    <w:rsid w:val="00497989"/>
    <w:rsid w:val="00497A37"/>
    <w:rsid w:val="00497AC5"/>
    <w:rsid w:val="00497B01"/>
    <w:rsid w:val="004A0006"/>
    <w:rsid w:val="004A0051"/>
    <w:rsid w:val="004A057E"/>
    <w:rsid w:val="004A06AE"/>
    <w:rsid w:val="004A09BB"/>
    <w:rsid w:val="004A12E5"/>
    <w:rsid w:val="004A1DEC"/>
    <w:rsid w:val="004A2C33"/>
    <w:rsid w:val="004A324B"/>
    <w:rsid w:val="004A3535"/>
    <w:rsid w:val="004A384A"/>
    <w:rsid w:val="004A3B37"/>
    <w:rsid w:val="004A4DBC"/>
    <w:rsid w:val="004A5009"/>
    <w:rsid w:val="004A5031"/>
    <w:rsid w:val="004A51DE"/>
    <w:rsid w:val="004A62C1"/>
    <w:rsid w:val="004A64A2"/>
    <w:rsid w:val="004A70C5"/>
    <w:rsid w:val="004A7824"/>
    <w:rsid w:val="004A78FC"/>
    <w:rsid w:val="004B0DD7"/>
    <w:rsid w:val="004B16E9"/>
    <w:rsid w:val="004B1C05"/>
    <w:rsid w:val="004B2FE2"/>
    <w:rsid w:val="004B3615"/>
    <w:rsid w:val="004B37A6"/>
    <w:rsid w:val="004B43D0"/>
    <w:rsid w:val="004B4D9A"/>
    <w:rsid w:val="004B532F"/>
    <w:rsid w:val="004B5CC8"/>
    <w:rsid w:val="004B5D45"/>
    <w:rsid w:val="004B64DA"/>
    <w:rsid w:val="004B6762"/>
    <w:rsid w:val="004B72CB"/>
    <w:rsid w:val="004B7860"/>
    <w:rsid w:val="004C00C7"/>
    <w:rsid w:val="004C11B6"/>
    <w:rsid w:val="004C168C"/>
    <w:rsid w:val="004C1D59"/>
    <w:rsid w:val="004C2785"/>
    <w:rsid w:val="004C2DBB"/>
    <w:rsid w:val="004C31B0"/>
    <w:rsid w:val="004C375E"/>
    <w:rsid w:val="004C3DBC"/>
    <w:rsid w:val="004C448E"/>
    <w:rsid w:val="004C5040"/>
    <w:rsid w:val="004C5FD2"/>
    <w:rsid w:val="004C60F2"/>
    <w:rsid w:val="004D04AE"/>
    <w:rsid w:val="004D09D3"/>
    <w:rsid w:val="004D0CB8"/>
    <w:rsid w:val="004D1B86"/>
    <w:rsid w:val="004D1E70"/>
    <w:rsid w:val="004D1EEA"/>
    <w:rsid w:val="004D25D6"/>
    <w:rsid w:val="004D2C51"/>
    <w:rsid w:val="004D40CB"/>
    <w:rsid w:val="004D4CA4"/>
    <w:rsid w:val="004D5FC7"/>
    <w:rsid w:val="004D61C1"/>
    <w:rsid w:val="004D6406"/>
    <w:rsid w:val="004D6C63"/>
    <w:rsid w:val="004D6D93"/>
    <w:rsid w:val="004D7549"/>
    <w:rsid w:val="004D7AF0"/>
    <w:rsid w:val="004D7B1B"/>
    <w:rsid w:val="004E0757"/>
    <w:rsid w:val="004E0900"/>
    <w:rsid w:val="004E0F6F"/>
    <w:rsid w:val="004E26B0"/>
    <w:rsid w:val="004E2919"/>
    <w:rsid w:val="004E3BAA"/>
    <w:rsid w:val="004E3F5E"/>
    <w:rsid w:val="004E488A"/>
    <w:rsid w:val="004E4C3A"/>
    <w:rsid w:val="004E4ED4"/>
    <w:rsid w:val="004E568F"/>
    <w:rsid w:val="004E705B"/>
    <w:rsid w:val="004E755B"/>
    <w:rsid w:val="004E77CE"/>
    <w:rsid w:val="004E7F2C"/>
    <w:rsid w:val="004F0029"/>
    <w:rsid w:val="004F0CDA"/>
    <w:rsid w:val="004F1380"/>
    <w:rsid w:val="004F19E3"/>
    <w:rsid w:val="004F1A1F"/>
    <w:rsid w:val="004F2423"/>
    <w:rsid w:val="004F2863"/>
    <w:rsid w:val="004F3484"/>
    <w:rsid w:val="004F40E7"/>
    <w:rsid w:val="004F4E30"/>
    <w:rsid w:val="004F623E"/>
    <w:rsid w:val="004F634E"/>
    <w:rsid w:val="004F69E6"/>
    <w:rsid w:val="004F7D58"/>
    <w:rsid w:val="004F7D70"/>
    <w:rsid w:val="00500EF5"/>
    <w:rsid w:val="00501D05"/>
    <w:rsid w:val="00501D57"/>
    <w:rsid w:val="00502E12"/>
    <w:rsid w:val="00502EE8"/>
    <w:rsid w:val="005031F5"/>
    <w:rsid w:val="005040DC"/>
    <w:rsid w:val="0050440D"/>
    <w:rsid w:val="005045B9"/>
    <w:rsid w:val="005051A0"/>
    <w:rsid w:val="005068DD"/>
    <w:rsid w:val="00506A5B"/>
    <w:rsid w:val="00511865"/>
    <w:rsid w:val="00511F6E"/>
    <w:rsid w:val="0051249C"/>
    <w:rsid w:val="0051267C"/>
    <w:rsid w:val="00512BD3"/>
    <w:rsid w:val="00512DBA"/>
    <w:rsid w:val="00513066"/>
    <w:rsid w:val="00514333"/>
    <w:rsid w:val="00514DB9"/>
    <w:rsid w:val="00515041"/>
    <w:rsid w:val="0051583B"/>
    <w:rsid w:val="0051650D"/>
    <w:rsid w:val="00516B25"/>
    <w:rsid w:val="00517953"/>
    <w:rsid w:val="00520A00"/>
    <w:rsid w:val="00520AE9"/>
    <w:rsid w:val="00520C96"/>
    <w:rsid w:val="00521182"/>
    <w:rsid w:val="00521232"/>
    <w:rsid w:val="005216C6"/>
    <w:rsid w:val="005219B4"/>
    <w:rsid w:val="00521AE7"/>
    <w:rsid w:val="00521DD3"/>
    <w:rsid w:val="00522346"/>
    <w:rsid w:val="0052246C"/>
    <w:rsid w:val="00522747"/>
    <w:rsid w:val="00522E2D"/>
    <w:rsid w:val="0052388A"/>
    <w:rsid w:val="00524636"/>
    <w:rsid w:val="005246BB"/>
    <w:rsid w:val="00526DA0"/>
    <w:rsid w:val="00526E9A"/>
    <w:rsid w:val="0052794B"/>
    <w:rsid w:val="00527D91"/>
    <w:rsid w:val="0053007F"/>
    <w:rsid w:val="0053015E"/>
    <w:rsid w:val="00530A3F"/>
    <w:rsid w:val="00530E60"/>
    <w:rsid w:val="00531CA7"/>
    <w:rsid w:val="00532744"/>
    <w:rsid w:val="00533199"/>
    <w:rsid w:val="00533211"/>
    <w:rsid w:val="005332B0"/>
    <w:rsid w:val="00533D1B"/>
    <w:rsid w:val="00533EBB"/>
    <w:rsid w:val="005348CC"/>
    <w:rsid w:val="0053498B"/>
    <w:rsid w:val="00536AA6"/>
    <w:rsid w:val="00536F91"/>
    <w:rsid w:val="00537994"/>
    <w:rsid w:val="005401AB"/>
    <w:rsid w:val="00540A7A"/>
    <w:rsid w:val="00541CBE"/>
    <w:rsid w:val="005425B8"/>
    <w:rsid w:val="00542A0B"/>
    <w:rsid w:val="00542C22"/>
    <w:rsid w:val="005439DC"/>
    <w:rsid w:val="00543EDF"/>
    <w:rsid w:val="00545FEB"/>
    <w:rsid w:val="0054694D"/>
    <w:rsid w:val="00547345"/>
    <w:rsid w:val="00550297"/>
    <w:rsid w:val="005503E0"/>
    <w:rsid w:val="00550600"/>
    <w:rsid w:val="00551354"/>
    <w:rsid w:val="0055137B"/>
    <w:rsid w:val="0055153B"/>
    <w:rsid w:val="00552831"/>
    <w:rsid w:val="0055328E"/>
    <w:rsid w:val="005540A0"/>
    <w:rsid w:val="00555002"/>
    <w:rsid w:val="00555F50"/>
    <w:rsid w:val="0055665E"/>
    <w:rsid w:val="00556C90"/>
    <w:rsid w:val="00557E15"/>
    <w:rsid w:val="005627CC"/>
    <w:rsid w:val="00562D61"/>
    <w:rsid w:val="0056396C"/>
    <w:rsid w:val="00564E6B"/>
    <w:rsid w:val="00564F94"/>
    <w:rsid w:val="00565B90"/>
    <w:rsid w:val="00565C40"/>
    <w:rsid w:val="00565CDC"/>
    <w:rsid w:val="00565D02"/>
    <w:rsid w:val="00565F46"/>
    <w:rsid w:val="00566969"/>
    <w:rsid w:val="00566C9E"/>
    <w:rsid w:val="0056730B"/>
    <w:rsid w:val="005704D1"/>
    <w:rsid w:val="005706F9"/>
    <w:rsid w:val="00570876"/>
    <w:rsid w:val="0057097D"/>
    <w:rsid w:val="00570FC1"/>
    <w:rsid w:val="00571688"/>
    <w:rsid w:val="00572082"/>
    <w:rsid w:val="00572768"/>
    <w:rsid w:val="00572CAA"/>
    <w:rsid w:val="005732E1"/>
    <w:rsid w:val="005745F6"/>
    <w:rsid w:val="0057478A"/>
    <w:rsid w:val="00576103"/>
    <w:rsid w:val="00577932"/>
    <w:rsid w:val="00580476"/>
    <w:rsid w:val="005808DA"/>
    <w:rsid w:val="00580E65"/>
    <w:rsid w:val="0058124E"/>
    <w:rsid w:val="00581780"/>
    <w:rsid w:val="00581789"/>
    <w:rsid w:val="00581E54"/>
    <w:rsid w:val="005835BC"/>
    <w:rsid w:val="00585F72"/>
    <w:rsid w:val="005862B5"/>
    <w:rsid w:val="0058683E"/>
    <w:rsid w:val="00587C8D"/>
    <w:rsid w:val="00587DBB"/>
    <w:rsid w:val="005901C8"/>
    <w:rsid w:val="00590441"/>
    <w:rsid w:val="00590ED2"/>
    <w:rsid w:val="005913D2"/>
    <w:rsid w:val="0059246E"/>
    <w:rsid w:val="00593039"/>
    <w:rsid w:val="0059368A"/>
    <w:rsid w:val="00593998"/>
    <w:rsid w:val="00594242"/>
    <w:rsid w:val="0059425E"/>
    <w:rsid w:val="00594585"/>
    <w:rsid w:val="00594B83"/>
    <w:rsid w:val="00594EF6"/>
    <w:rsid w:val="0059546F"/>
    <w:rsid w:val="0059569D"/>
    <w:rsid w:val="00595ABB"/>
    <w:rsid w:val="00595C4E"/>
    <w:rsid w:val="00595DFD"/>
    <w:rsid w:val="00595F30"/>
    <w:rsid w:val="00596A26"/>
    <w:rsid w:val="00597858"/>
    <w:rsid w:val="005A0071"/>
    <w:rsid w:val="005A01EC"/>
    <w:rsid w:val="005A06BF"/>
    <w:rsid w:val="005A0C06"/>
    <w:rsid w:val="005A0E08"/>
    <w:rsid w:val="005A1486"/>
    <w:rsid w:val="005A14E5"/>
    <w:rsid w:val="005A14E9"/>
    <w:rsid w:val="005A200C"/>
    <w:rsid w:val="005A20F6"/>
    <w:rsid w:val="005A249D"/>
    <w:rsid w:val="005A2893"/>
    <w:rsid w:val="005A2C9B"/>
    <w:rsid w:val="005A2D40"/>
    <w:rsid w:val="005A3323"/>
    <w:rsid w:val="005A3401"/>
    <w:rsid w:val="005A3551"/>
    <w:rsid w:val="005A3B3B"/>
    <w:rsid w:val="005A407C"/>
    <w:rsid w:val="005A42D1"/>
    <w:rsid w:val="005A45A4"/>
    <w:rsid w:val="005A74EB"/>
    <w:rsid w:val="005A7778"/>
    <w:rsid w:val="005B079C"/>
    <w:rsid w:val="005B1188"/>
    <w:rsid w:val="005B1556"/>
    <w:rsid w:val="005B2F16"/>
    <w:rsid w:val="005B30AA"/>
    <w:rsid w:val="005B311B"/>
    <w:rsid w:val="005B38E7"/>
    <w:rsid w:val="005B3B9B"/>
    <w:rsid w:val="005B405C"/>
    <w:rsid w:val="005B439C"/>
    <w:rsid w:val="005B4DCB"/>
    <w:rsid w:val="005B59DA"/>
    <w:rsid w:val="005B5BDF"/>
    <w:rsid w:val="005B5C6C"/>
    <w:rsid w:val="005B5E3D"/>
    <w:rsid w:val="005B63CF"/>
    <w:rsid w:val="005B6C5E"/>
    <w:rsid w:val="005C034A"/>
    <w:rsid w:val="005C1564"/>
    <w:rsid w:val="005C1BAC"/>
    <w:rsid w:val="005C1D58"/>
    <w:rsid w:val="005C1EA8"/>
    <w:rsid w:val="005C1F75"/>
    <w:rsid w:val="005C226D"/>
    <w:rsid w:val="005C2FAB"/>
    <w:rsid w:val="005C3867"/>
    <w:rsid w:val="005C40CE"/>
    <w:rsid w:val="005C4771"/>
    <w:rsid w:val="005C4C60"/>
    <w:rsid w:val="005C4DA8"/>
    <w:rsid w:val="005C54D1"/>
    <w:rsid w:val="005C61F3"/>
    <w:rsid w:val="005C65FF"/>
    <w:rsid w:val="005C7E85"/>
    <w:rsid w:val="005D00F0"/>
    <w:rsid w:val="005D04CF"/>
    <w:rsid w:val="005D099B"/>
    <w:rsid w:val="005D0A0B"/>
    <w:rsid w:val="005D0D9F"/>
    <w:rsid w:val="005D15AA"/>
    <w:rsid w:val="005D1782"/>
    <w:rsid w:val="005D1C50"/>
    <w:rsid w:val="005D2B99"/>
    <w:rsid w:val="005D3D2C"/>
    <w:rsid w:val="005D3DB1"/>
    <w:rsid w:val="005D59FB"/>
    <w:rsid w:val="005D5D53"/>
    <w:rsid w:val="005D5DE3"/>
    <w:rsid w:val="005D64CC"/>
    <w:rsid w:val="005D6D20"/>
    <w:rsid w:val="005E006A"/>
    <w:rsid w:val="005E0070"/>
    <w:rsid w:val="005E0FDA"/>
    <w:rsid w:val="005E17B5"/>
    <w:rsid w:val="005E1BA4"/>
    <w:rsid w:val="005E1C49"/>
    <w:rsid w:val="005E1FD1"/>
    <w:rsid w:val="005E25AC"/>
    <w:rsid w:val="005E4118"/>
    <w:rsid w:val="005E43AC"/>
    <w:rsid w:val="005E5852"/>
    <w:rsid w:val="005E599D"/>
    <w:rsid w:val="005E61DD"/>
    <w:rsid w:val="005E68C4"/>
    <w:rsid w:val="005E7F23"/>
    <w:rsid w:val="005F0021"/>
    <w:rsid w:val="005F1AA2"/>
    <w:rsid w:val="005F1F57"/>
    <w:rsid w:val="005F20AF"/>
    <w:rsid w:val="005F2B89"/>
    <w:rsid w:val="005F2C98"/>
    <w:rsid w:val="005F304A"/>
    <w:rsid w:val="005F35E4"/>
    <w:rsid w:val="005F3F21"/>
    <w:rsid w:val="005F4901"/>
    <w:rsid w:val="005F49C7"/>
    <w:rsid w:val="005F4D08"/>
    <w:rsid w:val="005F5CCB"/>
    <w:rsid w:val="005F6A3E"/>
    <w:rsid w:val="0060081E"/>
    <w:rsid w:val="00600E2E"/>
    <w:rsid w:val="006017EA"/>
    <w:rsid w:val="00601D56"/>
    <w:rsid w:val="0060296A"/>
    <w:rsid w:val="00603024"/>
    <w:rsid w:val="00603BFE"/>
    <w:rsid w:val="00603C47"/>
    <w:rsid w:val="006044A6"/>
    <w:rsid w:val="00604E2A"/>
    <w:rsid w:val="00605BAC"/>
    <w:rsid w:val="00605CF0"/>
    <w:rsid w:val="00605ECD"/>
    <w:rsid w:val="0060600B"/>
    <w:rsid w:val="00607E48"/>
    <w:rsid w:val="00610BCA"/>
    <w:rsid w:val="00612BDD"/>
    <w:rsid w:val="00613064"/>
    <w:rsid w:val="006131D6"/>
    <w:rsid w:val="006132E1"/>
    <w:rsid w:val="00613807"/>
    <w:rsid w:val="0061384B"/>
    <w:rsid w:val="00613872"/>
    <w:rsid w:val="00614456"/>
    <w:rsid w:val="006161F7"/>
    <w:rsid w:val="00616330"/>
    <w:rsid w:val="006172EA"/>
    <w:rsid w:val="00617482"/>
    <w:rsid w:val="006178FF"/>
    <w:rsid w:val="0061799A"/>
    <w:rsid w:val="00620305"/>
    <w:rsid w:val="00620586"/>
    <w:rsid w:val="006208B8"/>
    <w:rsid w:val="00620A07"/>
    <w:rsid w:val="00620A0A"/>
    <w:rsid w:val="00620F74"/>
    <w:rsid w:val="0062136C"/>
    <w:rsid w:val="00621698"/>
    <w:rsid w:val="00621CEC"/>
    <w:rsid w:val="00621F28"/>
    <w:rsid w:val="0062201D"/>
    <w:rsid w:val="00622416"/>
    <w:rsid w:val="0062298E"/>
    <w:rsid w:val="00623E98"/>
    <w:rsid w:val="00623F00"/>
    <w:rsid w:val="006241AE"/>
    <w:rsid w:val="006253FA"/>
    <w:rsid w:val="00625644"/>
    <w:rsid w:val="00625AC8"/>
    <w:rsid w:val="00625B6E"/>
    <w:rsid w:val="00630A6F"/>
    <w:rsid w:val="00630AC1"/>
    <w:rsid w:val="00631516"/>
    <w:rsid w:val="0063418B"/>
    <w:rsid w:val="00634AB9"/>
    <w:rsid w:val="00635A52"/>
    <w:rsid w:val="00636D1E"/>
    <w:rsid w:val="00637393"/>
    <w:rsid w:val="00637B14"/>
    <w:rsid w:val="00637C56"/>
    <w:rsid w:val="00637EC1"/>
    <w:rsid w:val="0064010E"/>
    <w:rsid w:val="006406DD"/>
    <w:rsid w:val="00642799"/>
    <w:rsid w:val="0064329C"/>
    <w:rsid w:val="006437A2"/>
    <w:rsid w:val="006439F8"/>
    <w:rsid w:val="00643B09"/>
    <w:rsid w:val="00644ACE"/>
    <w:rsid w:val="006457C1"/>
    <w:rsid w:val="00645B81"/>
    <w:rsid w:val="00645C41"/>
    <w:rsid w:val="00645DCA"/>
    <w:rsid w:val="00645F5E"/>
    <w:rsid w:val="0064676D"/>
    <w:rsid w:val="00646841"/>
    <w:rsid w:val="0064684D"/>
    <w:rsid w:val="00646BB3"/>
    <w:rsid w:val="00646FFE"/>
    <w:rsid w:val="006471E9"/>
    <w:rsid w:val="006477CF"/>
    <w:rsid w:val="006477D9"/>
    <w:rsid w:val="006478AA"/>
    <w:rsid w:val="00650BE2"/>
    <w:rsid w:val="0065148F"/>
    <w:rsid w:val="006514FE"/>
    <w:rsid w:val="0065184C"/>
    <w:rsid w:val="00652563"/>
    <w:rsid w:val="00652B50"/>
    <w:rsid w:val="00652B91"/>
    <w:rsid w:val="00653588"/>
    <w:rsid w:val="006546E0"/>
    <w:rsid w:val="0065494F"/>
    <w:rsid w:val="00654BEE"/>
    <w:rsid w:val="006553BA"/>
    <w:rsid w:val="006555F4"/>
    <w:rsid w:val="00655D7A"/>
    <w:rsid w:val="006565E7"/>
    <w:rsid w:val="00656DE3"/>
    <w:rsid w:val="006574D7"/>
    <w:rsid w:val="006579C0"/>
    <w:rsid w:val="00657A59"/>
    <w:rsid w:val="00660A6D"/>
    <w:rsid w:val="00661127"/>
    <w:rsid w:val="006618A0"/>
    <w:rsid w:val="00661B77"/>
    <w:rsid w:val="006626E1"/>
    <w:rsid w:val="00662D4B"/>
    <w:rsid w:val="00663423"/>
    <w:rsid w:val="0066434B"/>
    <w:rsid w:val="0066437F"/>
    <w:rsid w:val="006650C8"/>
    <w:rsid w:val="006655DA"/>
    <w:rsid w:val="00665805"/>
    <w:rsid w:val="00665A16"/>
    <w:rsid w:val="00665EBF"/>
    <w:rsid w:val="00666231"/>
    <w:rsid w:val="00666C16"/>
    <w:rsid w:val="00667531"/>
    <w:rsid w:val="0067018F"/>
    <w:rsid w:val="00670A72"/>
    <w:rsid w:val="00670E8A"/>
    <w:rsid w:val="006711B5"/>
    <w:rsid w:val="00671ABF"/>
    <w:rsid w:val="00671BF5"/>
    <w:rsid w:val="006726B2"/>
    <w:rsid w:val="00672A01"/>
    <w:rsid w:val="00672A7E"/>
    <w:rsid w:val="00672C92"/>
    <w:rsid w:val="006734D5"/>
    <w:rsid w:val="00673C65"/>
    <w:rsid w:val="006745D1"/>
    <w:rsid w:val="00675FE4"/>
    <w:rsid w:val="006763BE"/>
    <w:rsid w:val="006766AD"/>
    <w:rsid w:val="00676B2D"/>
    <w:rsid w:val="00677229"/>
    <w:rsid w:val="0067752F"/>
    <w:rsid w:val="006776EA"/>
    <w:rsid w:val="00680409"/>
    <w:rsid w:val="00680B92"/>
    <w:rsid w:val="00681355"/>
    <w:rsid w:val="006816B7"/>
    <w:rsid w:val="00681A7F"/>
    <w:rsid w:val="00682ACB"/>
    <w:rsid w:val="006839F7"/>
    <w:rsid w:val="00684833"/>
    <w:rsid w:val="00684A00"/>
    <w:rsid w:val="00685AEA"/>
    <w:rsid w:val="00685FF8"/>
    <w:rsid w:val="00686C34"/>
    <w:rsid w:val="006875A1"/>
    <w:rsid w:val="006900EB"/>
    <w:rsid w:val="006911ED"/>
    <w:rsid w:val="00691496"/>
    <w:rsid w:val="006924F9"/>
    <w:rsid w:val="0069289B"/>
    <w:rsid w:val="00693130"/>
    <w:rsid w:val="00693340"/>
    <w:rsid w:val="0069419F"/>
    <w:rsid w:val="00694B8B"/>
    <w:rsid w:val="00694CAD"/>
    <w:rsid w:val="00694DC0"/>
    <w:rsid w:val="00695D5A"/>
    <w:rsid w:val="0069638C"/>
    <w:rsid w:val="00696A6A"/>
    <w:rsid w:val="00696FFD"/>
    <w:rsid w:val="006A0766"/>
    <w:rsid w:val="006A0972"/>
    <w:rsid w:val="006A2EC1"/>
    <w:rsid w:val="006A3D78"/>
    <w:rsid w:val="006A3FB6"/>
    <w:rsid w:val="006A4506"/>
    <w:rsid w:val="006A454E"/>
    <w:rsid w:val="006A6E68"/>
    <w:rsid w:val="006A6F4D"/>
    <w:rsid w:val="006B005B"/>
    <w:rsid w:val="006B0555"/>
    <w:rsid w:val="006B08B9"/>
    <w:rsid w:val="006B0D65"/>
    <w:rsid w:val="006B10C3"/>
    <w:rsid w:val="006B164F"/>
    <w:rsid w:val="006B3575"/>
    <w:rsid w:val="006B375F"/>
    <w:rsid w:val="006B497F"/>
    <w:rsid w:val="006B626B"/>
    <w:rsid w:val="006B669B"/>
    <w:rsid w:val="006B695A"/>
    <w:rsid w:val="006C1B28"/>
    <w:rsid w:val="006C2E4D"/>
    <w:rsid w:val="006C3596"/>
    <w:rsid w:val="006C38A4"/>
    <w:rsid w:val="006C3CED"/>
    <w:rsid w:val="006C414D"/>
    <w:rsid w:val="006C41A9"/>
    <w:rsid w:val="006C4A3F"/>
    <w:rsid w:val="006C50FA"/>
    <w:rsid w:val="006C518A"/>
    <w:rsid w:val="006C60D9"/>
    <w:rsid w:val="006C62B3"/>
    <w:rsid w:val="006C6778"/>
    <w:rsid w:val="006C68B4"/>
    <w:rsid w:val="006C71DC"/>
    <w:rsid w:val="006C73C6"/>
    <w:rsid w:val="006C7519"/>
    <w:rsid w:val="006C7A0B"/>
    <w:rsid w:val="006C7BD5"/>
    <w:rsid w:val="006D04A2"/>
    <w:rsid w:val="006D0562"/>
    <w:rsid w:val="006D0694"/>
    <w:rsid w:val="006D0C31"/>
    <w:rsid w:val="006D0E49"/>
    <w:rsid w:val="006D17CC"/>
    <w:rsid w:val="006D1A7F"/>
    <w:rsid w:val="006D3ECB"/>
    <w:rsid w:val="006D4376"/>
    <w:rsid w:val="006D43AC"/>
    <w:rsid w:val="006D4DBA"/>
    <w:rsid w:val="006D551A"/>
    <w:rsid w:val="006D5832"/>
    <w:rsid w:val="006D5A52"/>
    <w:rsid w:val="006D5B7A"/>
    <w:rsid w:val="006D63E3"/>
    <w:rsid w:val="006D69AF"/>
    <w:rsid w:val="006D7E31"/>
    <w:rsid w:val="006E0503"/>
    <w:rsid w:val="006E0603"/>
    <w:rsid w:val="006E0AAD"/>
    <w:rsid w:val="006E0BE1"/>
    <w:rsid w:val="006E25CC"/>
    <w:rsid w:val="006E2ED9"/>
    <w:rsid w:val="006E355A"/>
    <w:rsid w:val="006E3FD2"/>
    <w:rsid w:val="006E3FD6"/>
    <w:rsid w:val="006E4A7B"/>
    <w:rsid w:val="006E5533"/>
    <w:rsid w:val="006E6A75"/>
    <w:rsid w:val="006E6E24"/>
    <w:rsid w:val="006E756F"/>
    <w:rsid w:val="006E7C14"/>
    <w:rsid w:val="006E7E98"/>
    <w:rsid w:val="006F0499"/>
    <w:rsid w:val="006F096C"/>
    <w:rsid w:val="006F0ADC"/>
    <w:rsid w:val="006F0CA6"/>
    <w:rsid w:val="006F0F75"/>
    <w:rsid w:val="006F12C1"/>
    <w:rsid w:val="006F1662"/>
    <w:rsid w:val="006F1A3E"/>
    <w:rsid w:val="006F1EFC"/>
    <w:rsid w:val="006F23E2"/>
    <w:rsid w:val="006F2608"/>
    <w:rsid w:val="006F264A"/>
    <w:rsid w:val="006F271D"/>
    <w:rsid w:val="006F272C"/>
    <w:rsid w:val="006F2A87"/>
    <w:rsid w:val="006F2AAC"/>
    <w:rsid w:val="006F2B34"/>
    <w:rsid w:val="006F3350"/>
    <w:rsid w:val="006F344E"/>
    <w:rsid w:val="006F3ECD"/>
    <w:rsid w:val="006F4881"/>
    <w:rsid w:val="006F4A69"/>
    <w:rsid w:val="006F55FA"/>
    <w:rsid w:val="006F5616"/>
    <w:rsid w:val="006F7DBA"/>
    <w:rsid w:val="00700428"/>
    <w:rsid w:val="00700DE6"/>
    <w:rsid w:val="0070147E"/>
    <w:rsid w:val="00701757"/>
    <w:rsid w:val="00703B86"/>
    <w:rsid w:val="00703BAD"/>
    <w:rsid w:val="00703DA5"/>
    <w:rsid w:val="007040E4"/>
    <w:rsid w:val="00704A51"/>
    <w:rsid w:val="00705034"/>
    <w:rsid w:val="0070736F"/>
    <w:rsid w:val="00710041"/>
    <w:rsid w:val="0071040E"/>
    <w:rsid w:val="00710B32"/>
    <w:rsid w:val="0071107F"/>
    <w:rsid w:val="0071180E"/>
    <w:rsid w:val="007124FC"/>
    <w:rsid w:val="007136AD"/>
    <w:rsid w:val="00713BD1"/>
    <w:rsid w:val="00713C4C"/>
    <w:rsid w:val="007144B8"/>
    <w:rsid w:val="00714D2C"/>
    <w:rsid w:val="00714D9F"/>
    <w:rsid w:val="00715872"/>
    <w:rsid w:val="00715B7C"/>
    <w:rsid w:val="00715BB2"/>
    <w:rsid w:val="00715D14"/>
    <w:rsid w:val="007160D8"/>
    <w:rsid w:val="007177A7"/>
    <w:rsid w:val="00720140"/>
    <w:rsid w:val="00720602"/>
    <w:rsid w:val="007208FD"/>
    <w:rsid w:val="00721CDF"/>
    <w:rsid w:val="00721CEB"/>
    <w:rsid w:val="00722CA7"/>
    <w:rsid w:val="00723204"/>
    <w:rsid w:val="007235D6"/>
    <w:rsid w:val="00723780"/>
    <w:rsid w:val="0072433F"/>
    <w:rsid w:val="007255A6"/>
    <w:rsid w:val="0072653D"/>
    <w:rsid w:val="00726672"/>
    <w:rsid w:val="00727B6B"/>
    <w:rsid w:val="00730008"/>
    <w:rsid w:val="00731CC6"/>
    <w:rsid w:val="00732666"/>
    <w:rsid w:val="00733141"/>
    <w:rsid w:val="00733847"/>
    <w:rsid w:val="00734220"/>
    <w:rsid w:val="007343C1"/>
    <w:rsid w:val="00734472"/>
    <w:rsid w:val="007359D3"/>
    <w:rsid w:val="00735C8D"/>
    <w:rsid w:val="00735ED2"/>
    <w:rsid w:val="00736C88"/>
    <w:rsid w:val="00737272"/>
    <w:rsid w:val="00737AC0"/>
    <w:rsid w:val="00737C1D"/>
    <w:rsid w:val="00737D60"/>
    <w:rsid w:val="00740CA7"/>
    <w:rsid w:val="00741BEB"/>
    <w:rsid w:val="00742AE2"/>
    <w:rsid w:val="007433CA"/>
    <w:rsid w:val="00743486"/>
    <w:rsid w:val="0074516B"/>
    <w:rsid w:val="007453E6"/>
    <w:rsid w:val="0074603D"/>
    <w:rsid w:val="00746361"/>
    <w:rsid w:val="00746378"/>
    <w:rsid w:val="00746D29"/>
    <w:rsid w:val="007477D1"/>
    <w:rsid w:val="00747DCA"/>
    <w:rsid w:val="00752040"/>
    <w:rsid w:val="0075358A"/>
    <w:rsid w:val="007546FF"/>
    <w:rsid w:val="007548DE"/>
    <w:rsid w:val="00755D84"/>
    <w:rsid w:val="00756B31"/>
    <w:rsid w:val="00756FC4"/>
    <w:rsid w:val="007572BD"/>
    <w:rsid w:val="0075754F"/>
    <w:rsid w:val="007601E6"/>
    <w:rsid w:val="00760217"/>
    <w:rsid w:val="007605A5"/>
    <w:rsid w:val="0076147F"/>
    <w:rsid w:val="00761580"/>
    <w:rsid w:val="007622E9"/>
    <w:rsid w:val="0076246B"/>
    <w:rsid w:val="007636E9"/>
    <w:rsid w:val="00764EDB"/>
    <w:rsid w:val="00765C07"/>
    <w:rsid w:val="00765EE3"/>
    <w:rsid w:val="0076651B"/>
    <w:rsid w:val="00766E8B"/>
    <w:rsid w:val="00767463"/>
    <w:rsid w:val="0076774D"/>
    <w:rsid w:val="007677B9"/>
    <w:rsid w:val="0076796B"/>
    <w:rsid w:val="00767A14"/>
    <w:rsid w:val="00770964"/>
    <w:rsid w:val="00770BFF"/>
    <w:rsid w:val="007719DE"/>
    <w:rsid w:val="007720A3"/>
    <w:rsid w:val="007728D2"/>
    <w:rsid w:val="00773321"/>
    <w:rsid w:val="00773EE7"/>
    <w:rsid w:val="007745D1"/>
    <w:rsid w:val="0077513C"/>
    <w:rsid w:val="00775F76"/>
    <w:rsid w:val="00776303"/>
    <w:rsid w:val="007764A2"/>
    <w:rsid w:val="0077707D"/>
    <w:rsid w:val="007774A4"/>
    <w:rsid w:val="00777701"/>
    <w:rsid w:val="00780720"/>
    <w:rsid w:val="00780EE5"/>
    <w:rsid w:val="00780F3C"/>
    <w:rsid w:val="00781300"/>
    <w:rsid w:val="00781A08"/>
    <w:rsid w:val="00782092"/>
    <w:rsid w:val="007821D5"/>
    <w:rsid w:val="007830FF"/>
    <w:rsid w:val="00784505"/>
    <w:rsid w:val="0078458E"/>
    <w:rsid w:val="007845C1"/>
    <w:rsid w:val="00784E20"/>
    <w:rsid w:val="00785756"/>
    <w:rsid w:val="00785C2D"/>
    <w:rsid w:val="00785DDF"/>
    <w:rsid w:val="0078729D"/>
    <w:rsid w:val="007878B1"/>
    <w:rsid w:val="00787C9F"/>
    <w:rsid w:val="0079003F"/>
    <w:rsid w:val="0079023A"/>
    <w:rsid w:val="00790998"/>
    <w:rsid w:val="0079116B"/>
    <w:rsid w:val="007916B5"/>
    <w:rsid w:val="007919D3"/>
    <w:rsid w:val="007921F2"/>
    <w:rsid w:val="0079224A"/>
    <w:rsid w:val="0079237A"/>
    <w:rsid w:val="00792565"/>
    <w:rsid w:val="0079342F"/>
    <w:rsid w:val="0079516F"/>
    <w:rsid w:val="00795EB4"/>
    <w:rsid w:val="00796C3C"/>
    <w:rsid w:val="007970A1"/>
    <w:rsid w:val="00797340"/>
    <w:rsid w:val="007974F3"/>
    <w:rsid w:val="00797D4B"/>
    <w:rsid w:val="007A1281"/>
    <w:rsid w:val="007A1B6D"/>
    <w:rsid w:val="007A23EC"/>
    <w:rsid w:val="007A3424"/>
    <w:rsid w:val="007A4B09"/>
    <w:rsid w:val="007A5A72"/>
    <w:rsid w:val="007A6580"/>
    <w:rsid w:val="007A6716"/>
    <w:rsid w:val="007B01F3"/>
    <w:rsid w:val="007B039D"/>
    <w:rsid w:val="007B1015"/>
    <w:rsid w:val="007B20D6"/>
    <w:rsid w:val="007B24FB"/>
    <w:rsid w:val="007B275A"/>
    <w:rsid w:val="007B2AE9"/>
    <w:rsid w:val="007B2DB9"/>
    <w:rsid w:val="007B2F05"/>
    <w:rsid w:val="007B339F"/>
    <w:rsid w:val="007B4306"/>
    <w:rsid w:val="007B4D27"/>
    <w:rsid w:val="007B5598"/>
    <w:rsid w:val="007B6539"/>
    <w:rsid w:val="007B7108"/>
    <w:rsid w:val="007B77BB"/>
    <w:rsid w:val="007B7D2D"/>
    <w:rsid w:val="007B7F8A"/>
    <w:rsid w:val="007C0814"/>
    <w:rsid w:val="007C2CAC"/>
    <w:rsid w:val="007C3C4B"/>
    <w:rsid w:val="007C3DD4"/>
    <w:rsid w:val="007C52C0"/>
    <w:rsid w:val="007C67E7"/>
    <w:rsid w:val="007C6B55"/>
    <w:rsid w:val="007C6FD7"/>
    <w:rsid w:val="007C7099"/>
    <w:rsid w:val="007C7301"/>
    <w:rsid w:val="007C762A"/>
    <w:rsid w:val="007D04F8"/>
    <w:rsid w:val="007D0781"/>
    <w:rsid w:val="007D0893"/>
    <w:rsid w:val="007D0927"/>
    <w:rsid w:val="007D11BF"/>
    <w:rsid w:val="007D12AB"/>
    <w:rsid w:val="007D2427"/>
    <w:rsid w:val="007D4BB9"/>
    <w:rsid w:val="007D50F4"/>
    <w:rsid w:val="007D532D"/>
    <w:rsid w:val="007D54B1"/>
    <w:rsid w:val="007D592D"/>
    <w:rsid w:val="007D6389"/>
    <w:rsid w:val="007D6D04"/>
    <w:rsid w:val="007E0E71"/>
    <w:rsid w:val="007E193C"/>
    <w:rsid w:val="007E1A94"/>
    <w:rsid w:val="007E2377"/>
    <w:rsid w:val="007E23F3"/>
    <w:rsid w:val="007E30D3"/>
    <w:rsid w:val="007E33EF"/>
    <w:rsid w:val="007E3789"/>
    <w:rsid w:val="007E4C2B"/>
    <w:rsid w:val="007E55AD"/>
    <w:rsid w:val="007E5C6C"/>
    <w:rsid w:val="007E5E1E"/>
    <w:rsid w:val="007E6163"/>
    <w:rsid w:val="007E714D"/>
    <w:rsid w:val="007E7BBE"/>
    <w:rsid w:val="007F05F5"/>
    <w:rsid w:val="007F06BB"/>
    <w:rsid w:val="007F2190"/>
    <w:rsid w:val="007F250F"/>
    <w:rsid w:val="007F26E7"/>
    <w:rsid w:val="007F2BDC"/>
    <w:rsid w:val="007F3438"/>
    <w:rsid w:val="007F3B87"/>
    <w:rsid w:val="007F519D"/>
    <w:rsid w:val="007F5C65"/>
    <w:rsid w:val="007F66B9"/>
    <w:rsid w:val="007F6EE3"/>
    <w:rsid w:val="007F7D80"/>
    <w:rsid w:val="007F7ECC"/>
    <w:rsid w:val="00800435"/>
    <w:rsid w:val="00800FF5"/>
    <w:rsid w:val="00801233"/>
    <w:rsid w:val="00801827"/>
    <w:rsid w:val="0080202B"/>
    <w:rsid w:val="00802A34"/>
    <w:rsid w:val="00802B75"/>
    <w:rsid w:val="008030CE"/>
    <w:rsid w:val="008042E6"/>
    <w:rsid w:val="00804C08"/>
    <w:rsid w:val="00804EB5"/>
    <w:rsid w:val="00806185"/>
    <w:rsid w:val="00806CB6"/>
    <w:rsid w:val="00806D9B"/>
    <w:rsid w:val="008075C0"/>
    <w:rsid w:val="00807E57"/>
    <w:rsid w:val="008109E8"/>
    <w:rsid w:val="00810F1A"/>
    <w:rsid w:val="00811410"/>
    <w:rsid w:val="008117CB"/>
    <w:rsid w:val="008126EF"/>
    <w:rsid w:val="0081368A"/>
    <w:rsid w:val="008136EF"/>
    <w:rsid w:val="008137DA"/>
    <w:rsid w:val="00813A96"/>
    <w:rsid w:val="008145C0"/>
    <w:rsid w:val="008154CE"/>
    <w:rsid w:val="008155AB"/>
    <w:rsid w:val="00815A0F"/>
    <w:rsid w:val="00815BF8"/>
    <w:rsid w:val="00815D25"/>
    <w:rsid w:val="008165C7"/>
    <w:rsid w:val="008167F8"/>
    <w:rsid w:val="00817717"/>
    <w:rsid w:val="00817E7A"/>
    <w:rsid w:val="0082069F"/>
    <w:rsid w:val="00820857"/>
    <w:rsid w:val="00820900"/>
    <w:rsid w:val="00820FAF"/>
    <w:rsid w:val="00822D3E"/>
    <w:rsid w:val="00823164"/>
    <w:rsid w:val="00823477"/>
    <w:rsid w:val="0082379A"/>
    <w:rsid w:val="00823F69"/>
    <w:rsid w:val="00824456"/>
    <w:rsid w:val="00824D34"/>
    <w:rsid w:val="00825CD5"/>
    <w:rsid w:val="00826595"/>
    <w:rsid w:val="00826859"/>
    <w:rsid w:val="0082771E"/>
    <w:rsid w:val="00830303"/>
    <w:rsid w:val="00830426"/>
    <w:rsid w:val="008316B6"/>
    <w:rsid w:val="00831EF1"/>
    <w:rsid w:val="00832D5F"/>
    <w:rsid w:val="00833E67"/>
    <w:rsid w:val="00833F69"/>
    <w:rsid w:val="008347C0"/>
    <w:rsid w:val="008352D3"/>
    <w:rsid w:val="00835770"/>
    <w:rsid w:val="00835FAA"/>
    <w:rsid w:val="0083644E"/>
    <w:rsid w:val="0083691A"/>
    <w:rsid w:val="00836A18"/>
    <w:rsid w:val="00837728"/>
    <w:rsid w:val="00837B9C"/>
    <w:rsid w:val="00837EFA"/>
    <w:rsid w:val="00840382"/>
    <w:rsid w:val="00840985"/>
    <w:rsid w:val="00840A31"/>
    <w:rsid w:val="00840D4F"/>
    <w:rsid w:val="00841A5B"/>
    <w:rsid w:val="00841D2E"/>
    <w:rsid w:val="00841DDB"/>
    <w:rsid w:val="008425DF"/>
    <w:rsid w:val="00842E46"/>
    <w:rsid w:val="00843158"/>
    <w:rsid w:val="00844860"/>
    <w:rsid w:val="00844F3E"/>
    <w:rsid w:val="008451D9"/>
    <w:rsid w:val="00845993"/>
    <w:rsid w:val="00845A33"/>
    <w:rsid w:val="00845CB1"/>
    <w:rsid w:val="00846ED6"/>
    <w:rsid w:val="00847185"/>
    <w:rsid w:val="008476EC"/>
    <w:rsid w:val="00847B2B"/>
    <w:rsid w:val="00850396"/>
    <w:rsid w:val="008512CB"/>
    <w:rsid w:val="00851A78"/>
    <w:rsid w:val="008537CD"/>
    <w:rsid w:val="008539A4"/>
    <w:rsid w:val="0085405C"/>
    <w:rsid w:val="00854381"/>
    <w:rsid w:val="00854B18"/>
    <w:rsid w:val="00854BDA"/>
    <w:rsid w:val="0085526A"/>
    <w:rsid w:val="008556B6"/>
    <w:rsid w:val="00855F54"/>
    <w:rsid w:val="00855FEB"/>
    <w:rsid w:val="008566A9"/>
    <w:rsid w:val="00857BEE"/>
    <w:rsid w:val="00857E84"/>
    <w:rsid w:val="00857FC1"/>
    <w:rsid w:val="0086026F"/>
    <w:rsid w:val="00860C52"/>
    <w:rsid w:val="0086123D"/>
    <w:rsid w:val="0086155B"/>
    <w:rsid w:val="00861C40"/>
    <w:rsid w:val="00861E91"/>
    <w:rsid w:val="00861F2A"/>
    <w:rsid w:val="00862299"/>
    <w:rsid w:val="00862385"/>
    <w:rsid w:val="008633FC"/>
    <w:rsid w:val="00863703"/>
    <w:rsid w:val="00864A0C"/>
    <w:rsid w:val="00865B9A"/>
    <w:rsid w:val="008664EE"/>
    <w:rsid w:val="00866C88"/>
    <w:rsid w:val="00866EAE"/>
    <w:rsid w:val="008671CA"/>
    <w:rsid w:val="0087060A"/>
    <w:rsid w:val="00871B80"/>
    <w:rsid w:val="008734F2"/>
    <w:rsid w:val="008745A6"/>
    <w:rsid w:val="00874635"/>
    <w:rsid w:val="00874792"/>
    <w:rsid w:val="00875628"/>
    <w:rsid w:val="008759EC"/>
    <w:rsid w:val="00875C23"/>
    <w:rsid w:val="00876353"/>
    <w:rsid w:val="0087642E"/>
    <w:rsid w:val="008765F1"/>
    <w:rsid w:val="00877493"/>
    <w:rsid w:val="00880A02"/>
    <w:rsid w:val="00881AD7"/>
    <w:rsid w:val="00881D3A"/>
    <w:rsid w:val="00881E32"/>
    <w:rsid w:val="00883165"/>
    <w:rsid w:val="008837CA"/>
    <w:rsid w:val="008846F2"/>
    <w:rsid w:val="00884F77"/>
    <w:rsid w:val="00885183"/>
    <w:rsid w:val="00885B60"/>
    <w:rsid w:val="00885D37"/>
    <w:rsid w:val="008864CB"/>
    <w:rsid w:val="00886E3A"/>
    <w:rsid w:val="00887524"/>
    <w:rsid w:val="008902D0"/>
    <w:rsid w:val="00890F41"/>
    <w:rsid w:val="00891161"/>
    <w:rsid w:val="00891483"/>
    <w:rsid w:val="00891EAA"/>
    <w:rsid w:val="00891F22"/>
    <w:rsid w:val="00892EF4"/>
    <w:rsid w:val="00893178"/>
    <w:rsid w:val="00893860"/>
    <w:rsid w:val="00893BCC"/>
    <w:rsid w:val="00893D9D"/>
    <w:rsid w:val="0089409C"/>
    <w:rsid w:val="00894471"/>
    <w:rsid w:val="00895192"/>
    <w:rsid w:val="00895C42"/>
    <w:rsid w:val="00895CDD"/>
    <w:rsid w:val="00895EAF"/>
    <w:rsid w:val="008A0020"/>
    <w:rsid w:val="008A1BA8"/>
    <w:rsid w:val="008A2210"/>
    <w:rsid w:val="008A3173"/>
    <w:rsid w:val="008A4C58"/>
    <w:rsid w:val="008A4D43"/>
    <w:rsid w:val="008A55A1"/>
    <w:rsid w:val="008A5AA9"/>
    <w:rsid w:val="008A73DC"/>
    <w:rsid w:val="008A7679"/>
    <w:rsid w:val="008A787C"/>
    <w:rsid w:val="008A7D16"/>
    <w:rsid w:val="008B0122"/>
    <w:rsid w:val="008B066B"/>
    <w:rsid w:val="008B0692"/>
    <w:rsid w:val="008B0A52"/>
    <w:rsid w:val="008B1020"/>
    <w:rsid w:val="008B1534"/>
    <w:rsid w:val="008B1BF0"/>
    <w:rsid w:val="008B1D52"/>
    <w:rsid w:val="008B45FC"/>
    <w:rsid w:val="008B5059"/>
    <w:rsid w:val="008B530B"/>
    <w:rsid w:val="008B5639"/>
    <w:rsid w:val="008B577D"/>
    <w:rsid w:val="008B6194"/>
    <w:rsid w:val="008B67A8"/>
    <w:rsid w:val="008B712C"/>
    <w:rsid w:val="008B7625"/>
    <w:rsid w:val="008B7AA9"/>
    <w:rsid w:val="008C0447"/>
    <w:rsid w:val="008C1E44"/>
    <w:rsid w:val="008C236D"/>
    <w:rsid w:val="008C239D"/>
    <w:rsid w:val="008C2B37"/>
    <w:rsid w:val="008C2F8E"/>
    <w:rsid w:val="008C4920"/>
    <w:rsid w:val="008C5FA3"/>
    <w:rsid w:val="008C6619"/>
    <w:rsid w:val="008C671C"/>
    <w:rsid w:val="008C7465"/>
    <w:rsid w:val="008C7790"/>
    <w:rsid w:val="008C7A0C"/>
    <w:rsid w:val="008D135D"/>
    <w:rsid w:val="008D13CA"/>
    <w:rsid w:val="008D20F9"/>
    <w:rsid w:val="008D2349"/>
    <w:rsid w:val="008D2E09"/>
    <w:rsid w:val="008D4307"/>
    <w:rsid w:val="008D5C2C"/>
    <w:rsid w:val="008D5C2F"/>
    <w:rsid w:val="008D5CAD"/>
    <w:rsid w:val="008D6131"/>
    <w:rsid w:val="008D6573"/>
    <w:rsid w:val="008D6EC5"/>
    <w:rsid w:val="008E046C"/>
    <w:rsid w:val="008E08EE"/>
    <w:rsid w:val="008E09DB"/>
    <w:rsid w:val="008E2BD1"/>
    <w:rsid w:val="008E2E06"/>
    <w:rsid w:val="008E2E46"/>
    <w:rsid w:val="008E4139"/>
    <w:rsid w:val="008E456D"/>
    <w:rsid w:val="008E464B"/>
    <w:rsid w:val="008E5365"/>
    <w:rsid w:val="008E56D0"/>
    <w:rsid w:val="008E57BA"/>
    <w:rsid w:val="008E5F0B"/>
    <w:rsid w:val="008E649F"/>
    <w:rsid w:val="008E66B7"/>
    <w:rsid w:val="008E6842"/>
    <w:rsid w:val="008E6A01"/>
    <w:rsid w:val="008E6F16"/>
    <w:rsid w:val="008E7471"/>
    <w:rsid w:val="008F01FF"/>
    <w:rsid w:val="008F0357"/>
    <w:rsid w:val="008F08B0"/>
    <w:rsid w:val="008F097D"/>
    <w:rsid w:val="008F263F"/>
    <w:rsid w:val="008F2FC7"/>
    <w:rsid w:val="008F308C"/>
    <w:rsid w:val="008F3660"/>
    <w:rsid w:val="008F3A00"/>
    <w:rsid w:val="008F3E25"/>
    <w:rsid w:val="008F3E2A"/>
    <w:rsid w:val="008F3FB4"/>
    <w:rsid w:val="008F41F4"/>
    <w:rsid w:val="008F42A6"/>
    <w:rsid w:val="008F4AA7"/>
    <w:rsid w:val="008F4C8F"/>
    <w:rsid w:val="008F4E8E"/>
    <w:rsid w:val="008F5207"/>
    <w:rsid w:val="008F5DDD"/>
    <w:rsid w:val="008F6293"/>
    <w:rsid w:val="008F704B"/>
    <w:rsid w:val="00900018"/>
    <w:rsid w:val="0090052A"/>
    <w:rsid w:val="00900889"/>
    <w:rsid w:val="00900BE0"/>
    <w:rsid w:val="00900E5E"/>
    <w:rsid w:val="00901102"/>
    <w:rsid w:val="00902239"/>
    <w:rsid w:val="00902B0B"/>
    <w:rsid w:val="009031E5"/>
    <w:rsid w:val="009046D7"/>
    <w:rsid w:val="00904ADF"/>
    <w:rsid w:val="00904C11"/>
    <w:rsid w:val="0090661E"/>
    <w:rsid w:val="00906836"/>
    <w:rsid w:val="0090699B"/>
    <w:rsid w:val="009074BA"/>
    <w:rsid w:val="00907A83"/>
    <w:rsid w:val="00907FE9"/>
    <w:rsid w:val="00910401"/>
    <w:rsid w:val="009108B1"/>
    <w:rsid w:val="00910E63"/>
    <w:rsid w:val="00911258"/>
    <w:rsid w:val="00911C97"/>
    <w:rsid w:val="00912818"/>
    <w:rsid w:val="00912819"/>
    <w:rsid w:val="0091328A"/>
    <w:rsid w:val="0091338F"/>
    <w:rsid w:val="00913FB4"/>
    <w:rsid w:val="00914419"/>
    <w:rsid w:val="009145AD"/>
    <w:rsid w:val="00914749"/>
    <w:rsid w:val="0091491D"/>
    <w:rsid w:val="00915149"/>
    <w:rsid w:val="0091630C"/>
    <w:rsid w:val="0091693B"/>
    <w:rsid w:val="00916ABD"/>
    <w:rsid w:val="00917687"/>
    <w:rsid w:val="00917D10"/>
    <w:rsid w:val="00917F39"/>
    <w:rsid w:val="00920E88"/>
    <w:rsid w:val="009212F5"/>
    <w:rsid w:val="00921A9F"/>
    <w:rsid w:val="00921E48"/>
    <w:rsid w:val="009220F1"/>
    <w:rsid w:val="0092218B"/>
    <w:rsid w:val="00922CCB"/>
    <w:rsid w:val="00924300"/>
    <w:rsid w:val="009248CD"/>
    <w:rsid w:val="00924C8B"/>
    <w:rsid w:val="00924CC3"/>
    <w:rsid w:val="009253D9"/>
    <w:rsid w:val="00925605"/>
    <w:rsid w:val="0092599C"/>
    <w:rsid w:val="00926254"/>
    <w:rsid w:val="00926256"/>
    <w:rsid w:val="00926633"/>
    <w:rsid w:val="0092689F"/>
    <w:rsid w:val="00926F60"/>
    <w:rsid w:val="00927563"/>
    <w:rsid w:val="009276EA"/>
    <w:rsid w:val="00930AE5"/>
    <w:rsid w:val="00931E9F"/>
    <w:rsid w:val="00931F0D"/>
    <w:rsid w:val="0093206A"/>
    <w:rsid w:val="00932A0B"/>
    <w:rsid w:val="00932DF4"/>
    <w:rsid w:val="00933232"/>
    <w:rsid w:val="009340B7"/>
    <w:rsid w:val="00934287"/>
    <w:rsid w:val="00934B14"/>
    <w:rsid w:val="0093586C"/>
    <w:rsid w:val="00935962"/>
    <w:rsid w:val="00935C15"/>
    <w:rsid w:val="009368D3"/>
    <w:rsid w:val="009403B5"/>
    <w:rsid w:val="00940855"/>
    <w:rsid w:val="00940E5E"/>
    <w:rsid w:val="00940FAB"/>
    <w:rsid w:val="009412AA"/>
    <w:rsid w:val="00943700"/>
    <w:rsid w:val="009439AE"/>
    <w:rsid w:val="00943E4D"/>
    <w:rsid w:val="009445DF"/>
    <w:rsid w:val="00944EDD"/>
    <w:rsid w:val="0094500F"/>
    <w:rsid w:val="00945A8F"/>
    <w:rsid w:val="00946AE9"/>
    <w:rsid w:val="0094718A"/>
    <w:rsid w:val="0094718B"/>
    <w:rsid w:val="00947346"/>
    <w:rsid w:val="00947E5D"/>
    <w:rsid w:val="009514EE"/>
    <w:rsid w:val="00951B1F"/>
    <w:rsid w:val="00952768"/>
    <w:rsid w:val="00952AAC"/>
    <w:rsid w:val="00952D13"/>
    <w:rsid w:val="00953DFF"/>
    <w:rsid w:val="0095488C"/>
    <w:rsid w:val="009549CC"/>
    <w:rsid w:val="00954C12"/>
    <w:rsid w:val="00954F52"/>
    <w:rsid w:val="00961AAF"/>
    <w:rsid w:val="00961E05"/>
    <w:rsid w:val="00962B1E"/>
    <w:rsid w:val="009638FF"/>
    <w:rsid w:val="0096486E"/>
    <w:rsid w:val="00964AF8"/>
    <w:rsid w:val="009650A3"/>
    <w:rsid w:val="0096511F"/>
    <w:rsid w:val="00966360"/>
    <w:rsid w:val="0096666A"/>
    <w:rsid w:val="00966F65"/>
    <w:rsid w:val="009674D8"/>
    <w:rsid w:val="009678B3"/>
    <w:rsid w:val="00967E9D"/>
    <w:rsid w:val="009702C6"/>
    <w:rsid w:val="00970B4C"/>
    <w:rsid w:val="00970FB8"/>
    <w:rsid w:val="009715E8"/>
    <w:rsid w:val="00971887"/>
    <w:rsid w:val="00971BED"/>
    <w:rsid w:val="00971DC4"/>
    <w:rsid w:val="009720D7"/>
    <w:rsid w:val="009724C9"/>
    <w:rsid w:val="00972599"/>
    <w:rsid w:val="0097280A"/>
    <w:rsid w:val="00973318"/>
    <w:rsid w:val="009739F8"/>
    <w:rsid w:val="00973AE2"/>
    <w:rsid w:val="00973C67"/>
    <w:rsid w:val="0097416B"/>
    <w:rsid w:val="0097436B"/>
    <w:rsid w:val="009746F2"/>
    <w:rsid w:val="00974B1D"/>
    <w:rsid w:val="009755A8"/>
    <w:rsid w:val="00977163"/>
    <w:rsid w:val="00977750"/>
    <w:rsid w:val="00977A37"/>
    <w:rsid w:val="00977B02"/>
    <w:rsid w:val="00977E5C"/>
    <w:rsid w:val="00977FA1"/>
    <w:rsid w:val="009803AA"/>
    <w:rsid w:val="00981324"/>
    <w:rsid w:val="00981ED7"/>
    <w:rsid w:val="0098224B"/>
    <w:rsid w:val="0098270C"/>
    <w:rsid w:val="00982C91"/>
    <w:rsid w:val="00982F77"/>
    <w:rsid w:val="0098320C"/>
    <w:rsid w:val="0098331E"/>
    <w:rsid w:val="00983428"/>
    <w:rsid w:val="00983786"/>
    <w:rsid w:val="00984A97"/>
    <w:rsid w:val="00984D3D"/>
    <w:rsid w:val="00985D66"/>
    <w:rsid w:val="00985FC2"/>
    <w:rsid w:val="0098602D"/>
    <w:rsid w:val="00986249"/>
    <w:rsid w:val="00986516"/>
    <w:rsid w:val="0098735D"/>
    <w:rsid w:val="00987AAC"/>
    <w:rsid w:val="00987B24"/>
    <w:rsid w:val="00987D4C"/>
    <w:rsid w:val="00987EB9"/>
    <w:rsid w:val="009903AC"/>
    <w:rsid w:val="0099109A"/>
    <w:rsid w:val="009915FA"/>
    <w:rsid w:val="00991E44"/>
    <w:rsid w:val="009929E8"/>
    <w:rsid w:val="00992E19"/>
    <w:rsid w:val="00992E73"/>
    <w:rsid w:val="0099300D"/>
    <w:rsid w:val="009936B3"/>
    <w:rsid w:val="00994B4D"/>
    <w:rsid w:val="00995AD7"/>
    <w:rsid w:val="00995B33"/>
    <w:rsid w:val="00995D4E"/>
    <w:rsid w:val="00996D33"/>
    <w:rsid w:val="00997311"/>
    <w:rsid w:val="00997908"/>
    <w:rsid w:val="00997B64"/>
    <w:rsid w:val="009A0B3C"/>
    <w:rsid w:val="009A1C6E"/>
    <w:rsid w:val="009A2971"/>
    <w:rsid w:val="009A303D"/>
    <w:rsid w:val="009A3121"/>
    <w:rsid w:val="009A3207"/>
    <w:rsid w:val="009A3700"/>
    <w:rsid w:val="009A3CCB"/>
    <w:rsid w:val="009A41A4"/>
    <w:rsid w:val="009A45EB"/>
    <w:rsid w:val="009A46DB"/>
    <w:rsid w:val="009A49E9"/>
    <w:rsid w:val="009A554B"/>
    <w:rsid w:val="009A5ABB"/>
    <w:rsid w:val="009A6575"/>
    <w:rsid w:val="009A6698"/>
    <w:rsid w:val="009A6F73"/>
    <w:rsid w:val="009A7A4D"/>
    <w:rsid w:val="009A7BE4"/>
    <w:rsid w:val="009B0724"/>
    <w:rsid w:val="009B0BC1"/>
    <w:rsid w:val="009B2546"/>
    <w:rsid w:val="009B260F"/>
    <w:rsid w:val="009B2D0F"/>
    <w:rsid w:val="009B2FA3"/>
    <w:rsid w:val="009B2FB2"/>
    <w:rsid w:val="009B3012"/>
    <w:rsid w:val="009B33DF"/>
    <w:rsid w:val="009B3E6E"/>
    <w:rsid w:val="009B436D"/>
    <w:rsid w:val="009B473D"/>
    <w:rsid w:val="009B4BF1"/>
    <w:rsid w:val="009B4C8D"/>
    <w:rsid w:val="009B6E5C"/>
    <w:rsid w:val="009B75DE"/>
    <w:rsid w:val="009C04A0"/>
    <w:rsid w:val="009C0E4E"/>
    <w:rsid w:val="009C147E"/>
    <w:rsid w:val="009C18BA"/>
    <w:rsid w:val="009C2061"/>
    <w:rsid w:val="009C28C1"/>
    <w:rsid w:val="009C35E0"/>
    <w:rsid w:val="009C3FD3"/>
    <w:rsid w:val="009C4384"/>
    <w:rsid w:val="009C44F1"/>
    <w:rsid w:val="009C5114"/>
    <w:rsid w:val="009C56C2"/>
    <w:rsid w:val="009C56CD"/>
    <w:rsid w:val="009C574D"/>
    <w:rsid w:val="009C591E"/>
    <w:rsid w:val="009C5994"/>
    <w:rsid w:val="009C6BC9"/>
    <w:rsid w:val="009C7D51"/>
    <w:rsid w:val="009D038B"/>
    <w:rsid w:val="009D05AE"/>
    <w:rsid w:val="009D0AE4"/>
    <w:rsid w:val="009D1589"/>
    <w:rsid w:val="009D1BEB"/>
    <w:rsid w:val="009D319B"/>
    <w:rsid w:val="009D31F7"/>
    <w:rsid w:val="009D32EC"/>
    <w:rsid w:val="009D4B19"/>
    <w:rsid w:val="009D4DA1"/>
    <w:rsid w:val="009D5FEA"/>
    <w:rsid w:val="009D636C"/>
    <w:rsid w:val="009D64D3"/>
    <w:rsid w:val="009D6FE0"/>
    <w:rsid w:val="009D7D98"/>
    <w:rsid w:val="009E00B6"/>
    <w:rsid w:val="009E02B8"/>
    <w:rsid w:val="009E06C1"/>
    <w:rsid w:val="009E16C4"/>
    <w:rsid w:val="009E1732"/>
    <w:rsid w:val="009E17AC"/>
    <w:rsid w:val="009E1806"/>
    <w:rsid w:val="009E1C12"/>
    <w:rsid w:val="009E3004"/>
    <w:rsid w:val="009E3EAF"/>
    <w:rsid w:val="009E437C"/>
    <w:rsid w:val="009E4B28"/>
    <w:rsid w:val="009E5913"/>
    <w:rsid w:val="009E74DA"/>
    <w:rsid w:val="009F0414"/>
    <w:rsid w:val="009F04D4"/>
    <w:rsid w:val="009F1EA7"/>
    <w:rsid w:val="009F2A98"/>
    <w:rsid w:val="009F3B22"/>
    <w:rsid w:val="009F4DCF"/>
    <w:rsid w:val="009F5572"/>
    <w:rsid w:val="009F5F96"/>
    <w:rsid w:val="009F6063"/>
    <w:rsid w:val="009F6667"/>
    <w:rsid w:val="009F6BBA"/>
    <w:rsid w:val="009F6FD4"/>
    <w:rsid w:val="00A00695"/>
    <w:rsid w:val="00A00E06"/>
    <w:rsid w:val="00A01E00"/>
    <w:rsid w:val="00A02701"/>
    <w:rsid w:val="00A0468B"/>
    <w:rsid w:val="00A046C9"/>
    <w:rsid w:val="00A04E07"/>
    <w:rsid w:val="00A04E46"/>
    <w:rsid w:val="00A05586"/>
    <w:rsid w:val="00A06545"/>
    <w:rsid w:val="00A07255"/>
    <w:rsid w:val="00A07994"/>
    <w:rsid w:val="00A10553"/>
    <w:rsid w:val="00A10ED4"/>
    <w:rsid w:val="00A12987"/>
    <w:rsid w:val="00A13568"/>
    <w:rsid w:val="00A13579"/>
    <w:rsid w:val="00A14108"/>
    <w:rsid w:val="00A14192"/>
    <w:rsid w:val="00A14406"/>
    <w:rsid w:val="00A1530D"/>
    <w:rsid w:val="00A1597B"/>
    <w:rsid w:val="00A15A59"/>
    <w:rsid w:val="00A163E1"/>
    <w:rsid w:val="00A16E8F"/>
    <w:rsid w:val="00A171BC"/>
    <w:rsid w:val="00A177AF"/>
    <w:rsid w:val="00A17AA5"/>
    <w:rsid w:val="00A17C16"/>
    <w:rsid w:val="00A20496"/>
    <w:rsid w:val="00A206A8"/>
    <w:rsid w:val="00A20797"/>
    <w:rsid w:val="00A21C40"/>
    <w:rsid w:val="00A22952"/>
    <w:rsid w:val="00A229E1"/>
    <w:rsid w:val="00A23773"/>
    <w:rsid w:val="00A239C8"/>
    <w:rsid w:val="00A2493F"/>
    <w:rsid w:val="00A24DF4"/>
    <w:rsid w:val="00A24E5F"/>
    <w:rsid w:val="00A25A46"/>
    <w:rsid w:val="00A26724"/>
    <w:rsid w:val="00A27086"/>
    <w:rsid w:val="00A2709B"/>
    <w:rsid w:val="00A30A55"/>
    <w:rsid w:val="00A31145"/>
    <w:rsid w:val="00A317F9"/>
    <w:rsid w:val="00A31895"/>
    <w:rsid w:val="00A31DF6"/>
    <w:rsid w:val="00A32038"/>
    <w:rsid w:val="00A32F74"/>
    <w:rsid w:val="00A3398B"/>
    <w:rsid w:val="00A33A9F"/>
    <w:rsid w:val="00A33B53"/>
    <w:rsid w:val="00A34AF3"/>
    <w:rsid w:val="00A34F4E"/>
    <w:rsid w:val="00A353DA"/>
    <w:rsid w:val="00A3687B"/>
    <w:rsid w:val="00A36B2E"/>
    <w:rsid w:val="00A36CFA"/>
    <w:rsid w:val="00A36FBD"/>
    <w:rsid w:val="00A3716C"/>
    <w:rsid w:val="00A37E26"/>
    <w:rsid w:val="00A405C8"/>
    <w:rsid w:val="00A40936"/>
    <w:rsid w:val="00A41F6D"/>
    <w:rsid w:val="00A422B5"/>
    <w:rsid w:val="00A42396"/>
    <w:rsid w:val="00A4263E"/>
    <w:rsid w:val="00A4287E"/>
    <w:rsid w:val="00A44008"/>
    <w:rsid w:val="00A44A63"/>
    <w:rsid w:val="00A44C64"/>
    <w:rsid w:val="00A4532C"/>
    <w:rsid w:val="00A45F00"/>
    <w:rsid w:val="00A465FD"/>
    <w:rsid w:val="00A46E4D"/>
    <w:rsid w:val="00A4700A"/>
    <w:rsid w:val="00A47A47"/>
    <w:rsid w:val="00A50356"/>
    <w:rsid w:val="00A509B1"/>
    <w:rsid w:val="00A51C7F"/>
    <w:rsid w:val="00A52018"/>
    <w:rsid w:val="00A52CDD"/>
    <w:rsid w:val="00A52D98"/>
    <w:rsid w:val="00A5329F"/>
    <w:rsid w:val="00A54151"/>
    <w:rsid w:val="00A54840"/>
    <w:rsid w:val="00A55301"/>
    <w:rsid w:val="00A553C3"/>
    <w:rsid w:val="00A559F8"/>
    <w:rsid w:val="00A55CA1"/>
    <w:rsid w:val="00A55D63"/>
    <w:rsid w:val="00A56268"/>
    <w:rsid w:val="00A56665"/>
    <w:rsid w:val="00A567AF"/>
    <w:rsid w:val="00A5686B"/>
    <w:rsid w:val="00A57A92"/>
    <w:rsid w:val="00A57B26"/>
    <w:rsid w:val="00A57E4F"/>
    <w:rsid w:val="00A609C9"/>
    <w:rsid w:val="00A60A70"/>
    <w:rsid w:val="00A60E87"/>
    <w:rsid w:val="00A61EE2"/>
    <w:rsid w:val="00A62E1F"/>
    <w:rsid w:val="00A63F86"/>
    <w:rsid w:val="00A64012"/>
    <w:rsid w:val="00A64597"/>
    <w:rsid w:val="00A65519"/>
    <w:rsid w:val="00A66ACA"/>
    <w:rsid w:val="00A6711B"/>
    <w:rsid w:val="00A67422"/>
    <w:rsid w:val="00A679F9"/>
    <w:rsid w:val="00A67F44"/>
    <w:rsid w:val="00A712C7"/>
    <w:rsid w:val="00A714B0"/>
    <w:rsid w:val="00A716D6"/>
    <w:rsid w:val="00A72CF3"/>
    <w:rsid w:val="00A72D56"/>
    <w:rsid w:val="00A73483"/>
    <w:rsid w:val="00A7359E"/>
    <w:rsid w:val="00A73652"/>
    <w:rsid w:val="00A74BDA"/>
    <w:rsid w:val="00A74EAF"/>
    <w:rsid w:val="00A760BD"/>
    <w:rsid w:val="00A76C60"/>
    <w:rsid w:val="00A80F58"/>
    <w:rsid w:val="00A83EC3"/>
    <w:rsid w:val="00A84467"/>
    <w:rsid w:val="00A850A9"/>
    <w:rsid w:val="00A865CB"/>
    <w:rsid w:val="00A87269"/>
    <w:rsid w:val="00A87373"/>
    <w:rsid w:val="00A87894"/>
    <w:rsid w:val="00A910D5"/>
    <w:rsid w:val="00A91221"/>
    <w:rsid w:val="00A91502"/>
    <w:rsid w:val="00A92B4C"/>
    <w:rsid w:val="00A92EA1"/>
    <w:rsid w:val="00A934EA"/>
    <w:rsid w:val="00A934FF"/>
    <w:rsid w:val="00A93511"/>
    <w:rsid w:val="00A93517"/>
    <w:rsid w:val="00A9390A"/>
    <w:rsid w:val="00A943C6"/>
    <w:rsid w:val="00A943DA"/>
    <w:rsid w:val="00A949D3"/>
    <w:rsid w:val="00A9538F"/>
    <w:rsid w:val="00A9569F"/>
    <w:rsid w:val="00A9624D"/>
    <w:rsid w:val="00A962C1"/>
    <w:rsid w:val="00A9687A"/>
    <w:rsid w:val="00A96D09"/>
    <w:rsid w:val="00A96D13"/>
    <w:rsid w:val="00A96E9A"/>
    <w:rsid w:val="00A96F01"/>
    <w:rsid w:val="00A97123"/>
    <w:rsid w:val="00A97F05"/>
    <w:rsid w:val="00AA00EA"/>
    <w:rsid w:val="00AA054F"/>
    <w:rsid w:val="00AA0757"/>
    <w:rsid w:val="00AA138C"/>
    <w:rsid w:val="00AA281E"/>
    <w:rsid w:val="00AA2AA4"/>
    <w:rsid w:val="00AA354E"/>
    <w:rsid w:val="00AA40CD"/>
    <w:rsid w:val="00AA5DBA"/>
    <w:rsid w:val="00AA630E"/>
    <w:rsid w:val="00AA6C55"/>
    <w:rsid w:val="00AA6F39"/>
    <w:rsid w:val="00AA7137"/>
    <w:rsid w:val="00AB0541"/>
    <w:rsid w:val="00AB0C44"/>
    <w:rsid w:val="00AB1F6D"/>
    <w:rsid w:val="00AB21CE"/>
    <w:rsid w:val="00AB29E5"/>
    <w:rsid w:val="00AB2DC5"/>
    <w:rsid w:val="00AB3E3D"/>
    <w:rsid w:val="00AB470A"/>
    <w:rsid w:val="00AB49B6"/>
    <w:rsid w:val="00AB4AD8"/>
    <w:rsid w:val="00AB4D46"/>
    <w:rsid w:val="00AB58A8"/>
    <w:rsid w:val="00AB5AB4"/>
    <w:rsid w:val="00AB5C0E"/>
    <w:rsid w:val="00AB5CE1"/>
    <w:rsid w:val="00AB5FC3"/>
    <w:rsid w:val="00AB61E9"/>
    <w:rsid w:val="00AB6465"/>
    <w:rsid w:val="00AB7721"/>
    <w:rsid w:val="00AB7E22"/>
    <w:rsid w:val="00AC051D"/>
    <w:rsid w:val="00AC0B07"/>
    <w:rsid w:val="00AC0D72"/>
    <w:rsid w:val="00AC2010"/>
    <w:rsid w:val="00AC2A0E"/>
    <w:rsid w:val="00AC3655"/>
    <w:rsid w:val="00AC3841"/>
    <w:rsid w:val="00AC4629"/>
    <w:rsid w:val="00AC4CCF"/>
    <w:rsid w:val="00AC4E0E"/>
    <w:rsid w:val="00AC57EA"/>
    <w:rsid w:val="00AC5991"/>
    <w:rsid w:val="00AC5DB0"/>
    <w:rsid w:val="00AC636B"/>
    <w:rsid w:val="00AC796F"/>
    <w:rsid w:val="00AC7BF8"/>
    <w:rsid w:val="00AC7D19"/>
    <w:rsid w:val="00AC7D1E"/>
    <w:rsid w:val="00AD06E7"/>
    <w:rsid w:val="00AD29AF"/>
    <w:rsid w:val="00AD41B3"/>
    <w:rsid w:val="00AD445C"/>
    <w:rsid w:val="00AD4B00"/>
    <w:rsid w:val="00AD55A0"/>
    <w:rsid w:val="00AD5D53"/>
    <w:rsid w:val="00AD6A26"/>
    <w:rsid w:val="00AD75A8"/>
    <w:rsid w:val="00AD785A"/>
    <w:rsid w:val="00AE0B34"/>
    <w:rsid w:val="00AE1BA3"/>
    <w:rsid w:val="00AE1C0F"/>
    <w:rsid w:val="00AE233C"/>
    <w:rsid w:val="00AE26C0"/>
    <w:rsid w:val="00AE2B4E"/>
    <w:rsid w:val="00AE3FC4"/>
    <w:rsid w:val="00AE4600"/>
    <w:rsid w:val="00AE61AB"/>
    <w:rsid w:val="00AE6425"/>
    <w:rsid w:val="00AE6813"/>
    <w:rsid w:val="00AE6CD5"/>
    <w:rsid w:val="00AE6D4A"/>
    <w:rsid w:val="00AE6E42"/>
    <w:rsid w:val="00AE76E7"/>
    <w:rsid w:val="00AE786F"/>
    <w:rsid w:val="00AE7E8C"/>
    <w:rsid w:val="00AF0023"/>
    <w:rsid w:val="00AF05F1"/>
    <w:rsid w:val="00AF1128"/>
    <w:rsid w:val="00AF138B"/>
    <w:rsid w:val="00AF18B4"/>
    <w:rsid w:val="00AF1CEE"/>
    <w:rsid w:val="00AF1DC6"/>
    <w:rsid w:val="00AF1E90"/>
    <w:rsid w:val="00AF2274"/>
    <w:rsid w:val="00AF3B47"/>
    <w:rsid w:val="00AF43F1"/>
    <w:rsid w:val="00AF4542"/>
    <w:rsid w:val="00AF4CC5"/>
    <w:rsid w:val="00AF4D1F"/>
    <w:rsid w:val="00AF607E"/>
    <w:rsid w:val="00B01BA2"/>
    <w:rsid w:val="00B01CD4"/>
    <w:rsid w:val="00B01D3C"/>
    <w:rsid w:val="00B0241B"/>
    <w:rsid w:val="00B0281D"/>
    <w:rsid w:val="00B0305B"/>
    <w:rsid w:val="00B03568"/>
    <w:rsid w:val="00B0362D"/>
    <w:rsid w:val="00B045BE"/>
    <w:rsid w:val="00B04D2B"/>
    <w:rsid w:val="00B055D1"/>
    <w:rsid w:val="00B05CC2"/>
    <w:rsid w:val="00B067C7"/>
    <w:rsid w:val="00B07445"/>
    <w:rsid w:val="00B1264E"/>
    <w:rsid w:val="00B13F4E"/>
    <w:rsid w:val="00B14997"/>
    <w:rsid w:val="00B15749"/>
    <w:rsid w:val="00B15A71"/>
    <w:rsid w:val="00B15E74"/>
    <w:rsid w:val="00B1738A"/>
    <w:rsid w:val="00B17922"/>
    <w:rsid w:val="00B17E45"/>
    <w:rsid w:val="00B211D5"/>
    <w:rsid w:val="00B21764"/>
    <w:rsid w:val="00B24D2D"/>
    <w:rsid w:val="00B24EEB"/>
    <w:rsid w:val="00B253B4"/>
    <w:rsid w:val="00B25F1E"/>
    <w:rsid w:val="00B26476"/>
    <w:rsid w:val="00B265DC"/>
    <w:rsid w:val="00B2688D"/>
    <w:rsid w:val="00B268A7"/>
    <w:rsid w:val="00B27FBE"/>
    <w:rsid w:val="00B30595"/>
    <w:rsid w:val="00B3172E"/>
    <w:rsid w:val="00B318A2"/>
    <w:rsid w:val="00B31D89"/>
    <w:rsid w:val="00B327CC"/>
    <w:rsid w:val="00B341C2"/>
    <w:rsid w:val="00B34348"/>
    <w:rsid w:val="00B34DBA"/>
    <w:rsid w:val="00B3525F"/>
    <w:rsid w:val="00B37E40"/>
    <w:rsid w:val="00B40963"/>
    <w:rsid w:val="00B4169D"/>
    <w:rsid w:val="00B41812"/>
    <w:rsid w:val="00B4298D"/>
    <w:rsid w:val="00B429A7"/>
    <w:rsid w:val="00B4519B"/>
    <w:rsid w:val="00B45F64"/>
    <w:rsid w:val="00B45FE2"/>
    <w:rsid w:val="00B46A08"/>
    <w:rsid w:val="00B47689"/>
    <w:rsid w:val="00B47A9B"/>
    <w:rsid w:val="00B501AE"/>
    <w:rsid w:val="00B502C6"/>
    <w:rsid w:val="00B5096A"/>
    <w:rsid w:val="00B50E01"/>
    <w:rsid w:val="00B51129"/>
    <w:rsid w:val="00B518FC"/>
    <w:rsid w:val="00B52C1F"/>
    <w:rsid w:val="00B53B0C"/>
    <w:rsid w:val="00B54B27"/>
    <w:rsid w:val="00B55870"/>
    <w:rsid w:val="00B55C10"/>
    <w:rsid w:val="00B55DC4"/>
    <w:rsid w:val="00B55EAE"/>
    <w:rsid w:val="00B55F77"/>
    <w:rsid w:val="00B56821"/>
    <w:rsid w:val="00B56E2E"/>
    <w:rsid w:val="00B578F3"/>
    <w:rsid w:val="00B57F05"/>
    <w:rsid w:val="00B603D1"/>
    <w:rsid w:val="00B605A7"/>
    <w:rsid w:val="00B60B6C"/>
    <w:rsid w:val="00B610FD"/>
    <w:rsid w:val="00B620F1"/>
    <w:rsid w:val="00B63403"/>
    <w:rsid w:val="00B635CF"/>
    <w:rsid w:val="00B636CC"/>
    <w:rsid w:val="00B63BBB"/>
    <w:rsid w:val="00B64291"/>
    <w:rsid w:val="00B647AB"/>
    <w:rsid w:val="00B64C08"/>
    <w:rsid w:val="00B64D8E"/>
    <w:rsid w:val="00B67793"/>
    <w:rsid w:val="00B67B22"/>
    <w:rsid w:val="00B70067"/>
    <w:rsid w:val="00B7007A"/>
    <w:rsid w:val="00B700DF"/>
    <w:rsid w:val="00B705AC"/>
    <w:rsid w:val="00B7086A"/>
    <w:rsid w:val="00B70E9C"/>
    <w:rsid w:val="00B718E0"/>
    <w:rsid w:val="00B722EF"/>
    <w:rsid w:val="00B723BF"/>
    <w:rsid w:val="00B723FB"/>
    <w:rsid w:val="00B738B9"/>
    <w:rsid w:val="00B739DA"/>
    <w:rsid w:val="00B74920"/>
    <w:rsid w:val="00B76604"/>
    <w:rsid w:val="00B76876"/>
    <w:rsid w:val="00B76CA0"/>
    <w:rsid w:val="00B76DD4"/>
    <w:rsid w:val="00B7719D"/>
    <w:rsid w:val="00B8014F"/>
    <w:rsid w:val="00B80176"/>
    <w:rsid w:val="00B807F2"/>
    <w:rsid w:val="00B80BCD"/>
    <w:rsid w:val="00B80E3B"/>
    <w:rsid w:val="00B81277"/>
    <w:rsid w:val="00B818B7"/>
    <w:rsid w:val="00B8207F"/>
    <w:rsid w:val="00B82797"/>
    <w:rsid w:val="00B82A71"/>
    <w:rsid w:val="00B83823"/>
    <w:rsid w:val="00B83868"/>
    <w:rsid w:val="00B839AB"/>
    <w:rsid w:val="00B84411"/>
    <w:rsid w:val="00B84B10"/>
    <w:rsid w:val="00B84B14"/>
    <w:rsid w:val="00B85AE9"/>
    <w:rsid w:val="00B86103"/>
    <w:rsid w:val="00B8643B"/>
    <w:rsid w:val="00B8670B"/>
    <w:rsid w:val="00B86B75"/>
    <w:rsid w:val="00B87322"/>
    <w:rsid w:val="00B876B3"/>
    <w:rsid w:val="00B878B5"/>
    <w:rsid w:val="00B900A8"/>
    <w:rsid w:val="00B908EE"/>
    <w:rsid w:val="00B9099E"/>
    <w:rsid w:val="00B9112C"/>
    <w:rsid w:val="00B91460"/>
    <w:rsid w:val="00B92064"/>
    <w:rsid w:val="00B9227E"/>
    <w:rsid w:val="00B9323F"/>
    <w:rsid w:val="00B93BE5"/>
    <w:rsid w:val="00B9414C"/>
    <w:rsid w:val="00B944C7"/>
    <w:rsid w:val="00B94538"/>
    <w:rsid w:val="00B94B70"/>
    <w:rsid w:val="00B94D6C"/>
    <w:rsid w:val="00B951B4"/>
    <w:rsid w:val="00B958F4"/>
    <w:rsid w:val="00B95AAC"/>
    <w:rsid w:val="00B95EF8"/>
    <w:rsid w:val="00B96CCB"/>
    <w:rsid w:val="00B96FFF"/>
    <w:rsid w:val="00B97374"/>
    <w:rsid w:val="00B97398"/>
    <w:rsid w:val="00BA09A0"/>
    <w:rsid w:val="00BA0D1C"/>
    <w:rsid w:val="00BA2A90"/>
    <w:rsid w:val="00BA6177"/>
    <w:rsid w:val="00BA721C"/>
    <w:rsid w:val="00BA7657"/>
    <w:rsid w:val="00BA77BE"/>
    <w:rsid w:val="00BA7836"/>
    <w:rsid w:val="00BA7B81"/>
    <w:rsid w:val="00BB0672"/>
    <w:rsid w:val="00BB0A60"/>
    <w:rsid w:val="00BB0E8C"/>
    <w:rsid w:val="00BB1B45"/>
    <w:rsid w:val="00BB2496"/>
    <w:rsid w:val="00BB3169"/>
    <w:rsid w:val="00BB33C1"/>
    <w:rsid w:val="00BB4736"/>
    <w:rsid w:val="00BB5056"/>
    <w:rsid w:val="00BB5084"/>
    <w:rsid w:val="00BB519A"/>
    <w:rsid w:val="00BB5AD0"/>
    <w:rsid w:val="00BB6B51"/>
    <w:rsid w:val="00BB6C14"/>
    <w:rsid w:val="00BB6EC1"/>
    <w:rsid w:val="00BB714D"/>
    <w:rsid w:val="00BB733F"/>
    <w:rsid w:val="00BB7B89"/>
    <w:rsid w:val="00BB7CE2"/>
    <w:rsid w:val="00BC0638"/>
    <w:rsid w:val="00BC06E2"/>
    <w:rsid w:val="00BC0ED5"/>
    <w:rsid w:val="00BC228E"/>
    <w:rsid w:val="00BC278C"/>
    <w:rsid w:val="00BC2A8B"/>
    <w:rsid w:val="00BC34C1"/>
    <w:rsid w:val="00BC398C"/>
    <w:rsid w:val="00BC3C48"/>
    <w:rsid w:val="00BC41BE"/>
    <w:rsid w:val="00BC44CE"/>
    <w:rsid w:val="00BC4624"/>
    <w:rsid w:val="00BC5158"/>
    <w:rsid w:val="00BC548A"/>
    <w:rsid w:val="00BC5EE7"/>
    <w:rsid w:val="00BC6C95"/>
    <w:rsid w:val="00BC7F60"/>
    <w:rsid w:val="00BD04B2"/>
    <w:rsid w:val="00BD0777"/>
    <w:rsid w:val="00BD0A04"/>
    <w:rsid w:val="00BD17C0"/>
    <w:rsid w:val="00BD2B29"/>
    <w:rsid w:val="00BD30D6"/>
    <w:rsid w:val="00BD31C6"/>
    <w:rsid w:val="00BD3BFC"/>
    <w:rsid w:val="00BD3F60"/>
    <w:rsid w:val="00BD42DF"/>
    <w:rsid w:val="00BD4DA5"/>
    <w:rsid w:val="00BD4DEA"/>
    <w:rsid w:val="00BD4E2F"/>
    <w:rsid w:val="00BD57DA"/>
    <w:rsid w:val="00BD591F"/>
    <w:rsid w:val="00BD5F80"/>
    <w:rsid w:val="00BD5FD6"/>
    <w:rsid w:val="00BD62BB"/>
    <w:rsid w:val="00BD646A"/>
    <w:rsid w:val="00BD65AD"/>
    <w:rsid w:val="00BD70D9"/>
    <w:rsid w:val="00BD7922"/>
    <w:rsid w:val="00BE0691"/>
    <w:rsid w:val="00BE2C5C"/>
    <w:rsid w:val="00BE3BB7"/>
    <w:rsid w:val="00BE51A2"/>
    <w:rsid w:val="00BE5B8D"/>
    <w:rsid w:val="00BE5BFA"/>
    <w:rsid w:val="00BE6385"/>
    <w:rsid w:val="00BE646C"/>
    <w:rsid w:val="00BE66D8"/>
    <w:rsid w:val="00BF0284"/>
    <w:rsid w:val="00BF0CA6"/>
    <w:rsid w:val="00BF116B"/>
    <w:rsid w:val="00BF128D"/>
    <w:rsid w:val="00BF13C9"/>
    <w:rsid w:val="00BF1474"/>
    <w:rsid w:val="00BF15A1"/>
    <w:rsid w:val="00BF2429"/>
    <w:rsid w:val="00BF2D35"/>
    <w:rsid w:val="00BF324B"/>
    <w:rsid w:val="00BF368D"/>
    <w:rsid w:val="00BF4F08"/>
    <w:rsid w:val="00BF5395"/>
    <w:rsid w:val="00BF53F7"/>
    <w:rsid w:val="00BF602F"/>
    <w:rsid w:val="00BF65FA"/>
    <w:rsid w:val="00BF6C9D"/>
    <w:rsid w:val="00BF6ECC"/>
    <w:rsid w:val="00BF7247"/>
    <w:rsid w:val="00BF7B4F"/>
    <w:rsid w:val="00BF7E4B"/>
    <w:rsid w:val="00C02B65"/>
    <w:rsid w:val="00C03A0A"/>
    <w:rsid w:val="00C04BC7"/>
    <w:rsid w:val="00C053A4"/>
    <w:rsid w:val="00C054EC"/>
    <w:rsid w:val="00C057B8"/>
    <w:rsid w:val="00C059A1"/>
    <w:rsid w:val="00C05ABD"/>
    <w:rsid w:val="00C05E37"/>
    <w:rsid w:val="00C06008"/>
    <w:rsid w:val="00C0632F"/>
    <w:rsid w:val="00C0650A"/>
    <w:rsid w:val="00C06C0A"/>
    <w:rsid w:val="00C109CF"/>
    <w:rsid w:val="00C10BD8"/>
    <w:rsid w:val="00C1227F"/>
    <w:rsid w:val="00C1236B"/>
    <w:rsid w:val="00C1273D"/>
    <w:rsid w:val="00C12F6E"/>
    <w:rsid w:val="00C13CF8"/>
    <w:rsid w:val="00C14F4A"/>
    <w:rsid w:val="00C1504A"/>
    <w:rsid w:val="00C15109"/>
    <w:rsid w:val="00C1512C"/>
    <w:rsid w:val="00C15CF2"/>
    <w:rsid w:val="00C16578"/>
    <w:rsid w:val="00C16771"/>
    <w:rsid w:val="00C16E15"/>
    <w:rsid w:val="00C16F78"/>
    <w:rsid w:val="00C17BED"/>
    <w:rsid w:val="00C17EB7"/>
    <w:rsid w:val="00C21F9E"/>
    <w:rsid w:val="00C22153"/>
    <w:rsid w:val="00C22B14"/>
    <w:rsid w:val="00C22DB1"/>
    <w:rsid w:val="00C22EC4"/>
    <w:rsid w:val="00C23579"/>
    <w:rsid w:val="00C245BD"/>
    <w:rsid w:val="00C24818"/>
    <w:rsid w:val="00C24A91"/>
    <w:rsid w:val="00C25E7A"/>
    <w:rsid w:val="00C264CF"/>
    <w:rsid w:val="00C26A69"/>
    <w:rsid w:val="00C27166"/>
    <w:rsid w:val="00C27301"/>
    <w:rsid w:val="00C27397"/>
    <w:rsid w:val="00C278A5"/>
    <w:rsid w:val="00C278DA"/>
    <w:rsid w:val="00C27AE5"/>
    <w:rsid w:val="00C27F65"/>
    <w:rsid w:val="00C30898"/>
    <w:rsid w:val="00C31198"/>
    <w:rsid w:val="00C32B58"/>
    <w:rsid w:val="00C33295"/>
    <w:rsid w:val="00C333C0"/>
    <w:rsid w:val="00C33FED"/>
    <w:rsid w:val="00C34845"/>
    <w:rsid w:val="00C348FF"/>
    <w:rsid w:val="00C3495F"/>
    <w:rsid w:val="00C352E9"/>
    <w:rsid w:val="00C356E0"/>
    <w:rsid w:val="00C3612D"/>
    <w:rsid w:val="00C3620E"/>
    <w:rsid w:val="00C366F9"/>
    <w:rsid w:val="00C36AC4"/>
    <w:rsid w:val="00C37DE1"/>
    <w:rsid w:val="00C40415"/>
    <w:rsid w:val="00C404B8"/>
    <w:rsid w:val="00C40E98"/>
    <w:rsid w:val="00C411B3"/>
    <w:rsid w:val="00C414D7"/>
    <w:rsid w:val="00C41582"/>
    <w:rsid w:val="00C41A47"/>
    <w:rsid w:val="00C41E15"/>
    <w:rsid w:val="00C42D54"/>
    <w:rsid w:val="00C4363E"/>
    <w:rsid w:val="00C43E4A"/>
    <w:rsid w:val="00C441C6"/>
    <w:rsid w:val="00C45382"/>
    <w:rsid w:val="00C4560C"/>
    <w:rsid w:val="00C46582"/>
    <w:rsid w:val="00C46883"/>
    <w:rsid w:val="00C46B26"/>
    <w:rsid w:val="00C46B71"/>
    <w:rsid w:val="00C46CF6"/>
    <w:rsid w:val="00C4726C"/>
    <w:rsid w:val="00C475A0"/>
    <w:rsid w:val="00C47868"/>
    <w:rsid w:val="00C50144"/>
    <w:rsid w:val="00C515F5"/>
    <w:rsid w:val="00C51AD7"/>
    <w:rsid w:val="00C523AE"/>
    <w:rsid w:val="00C52D38"/>
    <w:rsid w:val="00C5312B"/>
    <w:rsid w:val="00C537A2"/>
    <w:rsid w:val="00C53D37"/>
    <w:rsid w:val="00C5453A"/>
    <w:rsid w:val="00C54657"/>
    <w:rsid w:val="00C55512"/>
    <w:rsid w:val="00C55916"/>
    <w:rsid w:val="00C5604E"/>
    <w:rsid w:val="00C570EE"/>
    <w:rsid w:val="00C571CA"/>
    <w:rsid w:val="00C60185"/>
    <w:rsid w:val="00C60365"/>
    <w:rsid w:val="00C603DF"/>
    <w:rsid w:val="00C6263A"/>
    <w:rsid w:val="00C627EE"/>
    <w:rsid w:val="00C62AE4"/>
    <w:rsid w:val="00C62CE6"/>
    <w:rsid w:val="00C62EED"/>
    <w:rsid w:val="00C62FAB"/>
    <w:rsid w:val="00C6333B"/>
    <w:rsid w:val="00C63970"/>
    <w:rsid w:val="00C64007"/>
    <w:rsid w:val="00C642AE"/>
    <w:rsid w:val="00C65A0D"/>
    <w:rsid w:val="00C65AB4"/>
    <w:rsid w:val="00C662DE"/>
    <w:rsid w:val="00C66685"/>
    <w:rsid w:val="00C6668E"/>
    <w:rsid w:val="00C666C7"/>
    <w:rsid w:val="00C66B98"/>
    <w:rsid w:val="00C66D08"/>
    <w:rsid w:val="00C66DD8"/>
    <w:rsid w:val="00C67C03"/>
    <w:rsid w:val="00C7030C"/>
    <w:rsid w:val="00C703F3"/>
    <w:rsid w:val="00C7056B"/>
    <w:rsid w:val="00C70EB1"/>
    <w:rsid w:val="00C70F69"/>
    <w:rsid w:val="00C71515"/>
    <w:rsid w:val="00C7160E"/>
    <w:rsid w:val="00C71AAB"/>
    <w:rsid w:val="00C72D86"/>
    <w:rsid w:val="00C74374"/>
    <w:rsid w:val="00C7495D"/>
    <w:rsid w:val="00C751CE"/>
    <w:rsid w:val="00C751F0"/>
    <w:rsid w:val="00C761DF"/>
    <w:rsid w:val="00C77225"/>
    <w:rsid w:val="00C77EF8"/>
    <w:rsid w:val="00C80D0F"/>
    <w:rsid w:val="00C81290"/>
    <w:rsid w:val="00C81652"/>
    <w:rsid w:val="00C81A84"/>
    <w:rsid w:val="00C81FE8"/>
    <w:rsid w:val="00C8201B"/>
    <w:rsid w:val="00C8281C"/>
    <w:rsid w:val="00C828F3"/>
    <w:rsid w:val="00C829F3"/>
    <w:rsid w:val="00C82A43"/>
    <w:rsid w:val="00C82A5D"/>
    <w:rsid w:val="00C82A9F"/>
    <w:rsid w:val="00C82BB6"/>
    <w:rsid w:val="00C82FFE"/>
    <w:rsid w:val="00C83B0E"/>
    <w:rsid w:val="00C83F70"/>
    <w:rsid w:val="00C84E50"/>
    <w:rsid w:val="00C84E77"/>
    <w:rsid w:val="00C86036"/>
    <w:rsid w:val="00C860FF"/>
    <w:rsid w:val="00C8665A"/>
    <w:rsid w:val="00C867BC"/>
    <w:rsid w:val="00C8776C"/>
    <w:rsid w:val="00C87FC2"/>
    <w:rsid w:val="00C9041B"/>
    <w:rsid w:val="00C90504"/>
    <w:rsid w:val="00C912B2"/>
    <w:rsid w:val="00C92737"/>
    <w:rsid w:val="00C928C8"/>
    <w:rsid w:val="00C92D4B"/>
    <w:rsid w:val="00C93390"/>
    <w:rsid w:val="00C93D64"/>
    <w:rsid w:val="00C9413B"/>
    <w:rsid w:val="00C94788"/>
    <w:rsid w:val="00C9483D"/>
    <w:rsid w:val="00C94B9C"/>
    <w:rsid w:val="00C95A23"/>
    <w:rsid w:val="00C95B85"/>
    <w:rsid w:val="00C95F72"/>
    <w:rsid w:val="00C968FB"/>
    <w:rsid w:val="00C9729C"/>
    <w:rsid w:val="00C97589"/>
    <w:rsid w:val="00CA001A"/>
    <w:rsid w:val="00CA261B"/>
    <w:rsid w:val="00CA2EB0"/>
    <w:rsid w:val="00CA2FAD"/>
    <w:rsid w:val="00CA3FED"/>
    <w:rsid w:val="00CA44A3"/>
    <w:rsid w:val="00CA4B02"/>
    <w:rsid w:val="00CA4D3D"/>
    <w:rsid w:val="00CA6247"/>
    <w:rsid w:val="00CA6560"/>
    <w:rsid w:val="00CA7234"/>
    <w:rsid w:val="00CA782F"/>
    <w:rsid w:val="00CB09B4"/>
    <w:rsid w:val="00CB0CCC"/>
    <w:rsid w:val="00CB14A4"/>
    <w:rsid w:val="00CB15BC"/>
    <w:rsid w:val="00CB16E4"/>
    <w:rsid w:val="00CB18A3"/>
    <w:rsid w:val="00CB27B7"/>
    <w:rsid w:val="00CB2F5E"/>
    <w:rsid w:val="00CB34D6"/>
    <w:rsid w:val="00CB4298"/>
    <w:rsid w:val="00CB443C"/>
    <w:rsid w:val="00CB4694"/>
    <w:rsid w:val="00CB58BA"/>
    <w:rsid w:val="00CB66FD"/>
    <w:rsid w:val="00CB774F"/>
    <w:rsid w:val="00CB78F3"/>
    <w:rsid w:val="00CC03C7"/>
    <w:rsid w:val="00CC1E51"/>
    <w:rsid w:val="00CC23E3"/>
    <w:rsid w:val="00CC2927"/>
    <w:rsid w:val="00CC3582"/>
    <w:rsid w:val="00CC3781"/>
    <w:rsid w:val="00CC3E74"/>
    <w:rsid w:val="00CC3F72"/>
    <w:rsid w:val="00CC4B5B"/>
    <w:rsid w:val="00CC4CC8"/>
    <w:rsid w:val="00CC4D8B"/>
    <w:rsid w:val="00CC537A"/>
    <w:rsid w:val="00CC54C1"/>
    <w:rsid w:val="00CD0DB2"/>
    <w:rsid w:val="00CD201B"/>
    <w:rsid w:val="00CD260A"/>
    <w:rsid w:val="00CD2792"/>
    <w:rsid w:val="00CD2AB3"/>
    <w:rsid w:val="00CD2BC0"/>
    <w:rsid w:val="00CD33DC"/>
    <w:rsid w:val="00CD3C13"/>
    <w:rsid w:val="00CD3DF1"/>
    <w:rsid w:val="00CD4458"/>
    <w:rsid w:val="00CD477C"/>
    <w:rsid w:val="00CD5CE0"/>
    <w:rsid w:val="00CD601F"/>
    <w:rsid w:val="00CD60C2"/>
    <w:rsid w:val="00CD6FC6"/>
    <w:rsid w:val="00CD7EE8"/>
    <w:rsid w:val="00CE119C"/>
    <w:rsid w:val="00CE18D4"/>
    <w:rsid w:val="00CE19D7"/>
    <w:rsid w:val="00CE1FFE"/>
    <w:rsid w:val="00CE2880"/>
    <w:rsid w:val="00CE2C09"/>
    <w:rsid w:val="00CE2CAF"/>
    <w:rsid w:val="00CE36D3"/>
    <w:rsid w:val="00CE3BC5"/>
    <w:rsid w:val="00CE49F9"/>
    <w:rsid w:val="00CE5109"/>
    <w:rsid w:val="00CE5D58"/>
    <w:rsid w:val="00CE5F5A"/>
    <w:rsid w:val="00CE6078"/>
    <w:rsid w:val="00CE6D31"/>
    <w:rsid w:val="00CF0531"/>
    <w:rsid w:val="00CF12FA"/>
    <w:rsid w:val="00CF18FD"/>
    <w:rsid w:val="00CF19AF"/>
    <w:rsid w:val="00CF1B79"/>
    <w:rsid w:val="00CF2AFA"/>
    <w:rsid w:val="00CF2B9A"/>
    <w:rsid w:val="00CF357D"/>
    <w:rsid w:val="00CF394E"/>
    <w:rsid w:val="00CF402E"/>
    <w:rsid w:val="00CF4398"/>
    <w:rsid w:val="00CF4534"/>
    <w:rsid w:val="00CF4CCB"/>
    <w:rsid w:val="00CF4DB5"/>
    <w:rsid w:val="00CF5406"/>
    <w:rsid w:val="00CF65CF"/>
    <w:rsid w:val="00CF6637"/>
    <w:rsid w:val="00CF6C68"/>
    <w:rsid w:val="00CF7097"/>
    <w:rsid w:val="00CF78AD"/>
    <w:rsid w:val="00D00F77"/>
    <w:rsid w:val="00D01053"/>
    <w:rsid w:val="00D017C2"/>
    <w:rsid w:val="00D01A33"/>
    <w:rsid w:val="00D02151"/>
    <w:rsid w:val="00D02A76"/>
    <w:rsid w:val="00D02E60"/>
    <w:rsid w:val="00D02E6A"/>
    <w:rsid w:val="00D03DC0"/>
    <w:rsid w:val="00D03E1A"/>
    <w:rsid w:val="00D0463D"/>
    <w:rsid w:val="00D04788"/>
    <w:rsid w:val="00D053A6"/>
    <w:rsid w:val="00D0551C"/>
    <w:rsid w:val="00D06469"/>
    <w:rsid w:val="00D06EF9"/>
    <w:rsid w:val="00D07378"/>
    <w:rsid w:val="00D07F4F"/>
    <w:rsid w:val="00D108F3"/>
    <w:rsid w:val="00D11119"/>
    <w:rsid w:val="00D1116D"/>
    <w:rsid w:val="00D11C5E"/>
    <w:rsid w:val="00D12168"/>
    <w:rsid w:val="00D12751"/>
    <w:rsid w:val="00D12D62"/>
    <w:rsid w:val="00D12EBC"/>
    <w:rsid w:val="00D1489B"/>
    <w:rsid w:val="00D1498F"/>
    <w:rsid w:val="00D1597C"/>
    <w:rsid w:val="00D15B69"/>
    <w:rsid w:val="00D15FED"/>
    <w:rsid w:val="00D164F3"/>
    <w:rsid w:val="00D16849"/>
    <w:rsid w:val="00D16F29"/>
    <w:rsid w:val="00D17AB5"/>
    <w:rsid w:val="00D17D63"/>
    <w:rsid w:val="00D20177"/>
    <w:rsid w:val="00D20662"/>
    <w:rsid w:val="00D2102D"/>
    <w:rsid w:val="00D21D1A"/>
    <w:rsid w:val="00D225F8"/>
    <w:rsid w:val="00D22DB0"/>
    <w:rsid w:val="00D239E3"/>
    <w:rsid w:val="00D241BE"/>
    <w:rsid w:val="00D24F80"/>
    <w:rsid w:val="00D250BA"/>
    <w:rsid w:val="00D259F1"/>
    <w:rsid w:val="00D26399"/>
    <w:rsid w:val="00D268A7"/>
    <w:rsid w:val="00D26F18"/>
    <w:rsid w:val="00D2733B"/>
    <w:rsid w:val="00D2760B"/>
    <w:rsid w:val="00D30A9F"/>
    <w:rsid w:val="00D30BB5"/>
    <w:rsid w:val="00D30DE2"/>
    <w:rsid w:val="00D32172"/>
    <w:rsid w:val="00D3242A"/>
    <w:rsid w:val="00D3284F"/>
    <w:rsid w:val="00D33C5B"/>
    <w:rsid w:val="00D33E50"/>
    <w:rsid w:val="00D33E6F"/>
    <w:rsid w:val="00D34992"/>
    <w:rsid w:val="00D34A66"/>
    <w:rsid w:val="00D35322"/>
    <w:rsid w:val="00D353BB"/>
    <w:rsid w:val="00D3554A"/>
    <w:rsid w:val="00D3585A"/>
    <w:rsid w:val="00D3634D"/>
    <w:rsid w:val="00D36FFB"/>
    <w:rsid w:val="00D372B7"/>
    <w:rsid w:val="00D37489"/>
    <w:rsid w:val="00D3771D"/>
    <w:rsid w:val="00D37805"/>
    <w:rsid w:val="00D40358"/>
    <w:rsid w:val="00D403B2"/>
    <w:rsid w:val="00D41A76"/>
    <w:rsid w:val="00D42441"/>
    <w:rsid w:val="00D42F95"/>
    <w:rsid w:val="00D447BF"/>
    <w:rsid w:val="00D4487B"/>
    <w:rsid w:val="00D4495E"/>
    <w:rsid w:val="00D45305"/>
    <w:rsid w:val="00D454EB"/>
    <w:rsid w:val="00D45813"/>
    <w:rsid w:val="00D4587B"/>
    <w:rsid w:val="00D45B84"/>
    <w:rsid w:val="00D45EEC"/>
    <w:rsid w:val="00D46390"/>
    <w:rsid w:val="00D463F4"/>
    <w:rsid w:val="00D47BFA"/>
    <w:rsid w:val="00D47FD8"/>
    <w:rsid w:val="00D511E0"/>
    <w:rsid w:val="00D5140B"/>
    <w:rsid w:val="00D51AD1"/>
    <w:rsid w:val="00D54406"/>
    <w:rsid w:val="00D5442E"/>
    <w:rsid w:val="00D55730"/>
    <w:rsid w:val="00D5643E"/>
    <w:rsid w:val="00D5690F"/>
    <w:rsid w:val="00D56B00"/>
    <w:rsid w:val="00D57343"/>
    <w:rsid w:val="00D574AF"/>
    <w:rsid w:val="00D61CFA"/>
    <w:rsid w:val="00D621B2"/>
    <w:rsid w:val="00D622B3"/>
    <w:rsid w:val="00D62786"/>
    <w:rsid w:val="00D63046"/>
    <w:rsid w:val="00D64463"/>
    <w:rsid w:val="00D64AF3"/>
    <w:rsid w:val="00D659EF"/>
    <w:rsid w:val="00D65BA7"/>
    <w:rsid w:val="00D6622E"/>
    <w:rsid w:val="00D66E69"/>
    <w:rsid w:val="00D66E8F"/>
    <w:rsid w:val="00D709CD"/>
    <w:rsid w:val="00D70BCF"/>
    <w:rsid w:val="00D71C20"/>
    <w:rsid w:val="00D722E9"/>
    <w:rsid w:val="00D72518"/>
    <w:rsid w:val="00D728BB"/>
    <w:rsid w:val="00D72C5E"/>
    <w:rsid w:val="00D7307D"/>
    <w:rsid w:val="00D74186"/>
    <w:rsid w:val="00D7441C"/>
    <w:rsid w:val="00D75946"/>
    <w:rsid w:val="00D75FA9"/>
    <w:rsid w:val="00D76BDA"/>
    <w:rsid w:val="00D80139"/>
    <w:rsid w:val="00D80272"/>
    <w:rsid w:val="00D80444"/>
    <w:rsid w:val="00D82C4B"/>
    <w:rsid w:val="00D82E81"/>
    <w:rsid w:val="00D8390E"/>
    <w:rsid w:val="00D844D2"/>
    <w:rsid w:val="00D84DAD"/>
    <w:rsid w:val="00D85934"/>
    <w:rsid w:val="00D86100"/>
    <w:rsid w:val="00D86EB6"/>
    <w:rsid w:val="00D87C5F"/>
    <w:rsid w:val="00D904DE"/>
    <w:rsid w:val="00D91174"/>
    <w:rsid w:val="00D92091"/>
    <w:rsid w:val="00D93044"/>
    <w:rsid w:val="00D931DE"/>
    <w:rsid w:val="00D93EFD"/>
    <w:rsid w:val="00D949EF"/>
    <w:rsid w:val="00D94B03"/>
    <w:rsid w:val="00D954F0"/>
    <w:rsid w:val="00D96625"/>
    <w:rsid w:val="00D96A14"/>
    <w:rsid w:val="00DA09D6"/>
    <w:rsid w:val="00DA0CE6"/>
    <w:rsid w:val="00DA1E0C"/>
    <w:rsid w:val="00DA32E5"/>
    <w:rsid w:val="00DA3B4A"/>
    <w:rsid w:val="00DA44CE"/>
    <w:rsid w:val="00DA4CF1"/>
    <w:rsid w:val="00DA4FD3"/>
    <w:rsid w:val="00DA50EC"/>
    <w:rsid w:val="00DA5663"/>
    <w:rsid w:val="00DA5E80"/>
    <w:rsid w:val="00DA5F2F"/>
    <w:rsid w:val="00DA606F"/>
    <w:rsid w:val="00DA6E25"/>
    <w:rsid w:val="00DA7855"/>
    <w:rsid w:val="00DB0335"/>
    <w:rsid w:val="00DB10DF"/>
    <w:rsid w:val="00DB144D"/>
    <w:rsid w:val="00DB2669"/>
    <w:rsid w:val="00DB3398"/>
    <w:rsid w:val="00DB3732"/>
    <w:rsid w:val="00DB4C09"/>
    <w:rsid w:val="00DB64C7"/>
    <w:rsid w:val="00DC0293"/>
    <w:rsid w:val="00DC04D8"/>
    <w:rsid w:val="00DC0D53"/>
    <w:rsid w:val="00DC13BB"/>
    <w:rsid w:val="00DC157D"/>
    <w:rsid w:val="00DC16A4"/>
    <w:rsid w:val="00DC1C6A"/>
    <w:rsid w:val="00DC1CE4"/>
    <w:rsid w:val="00DC2050"/>
    <w:rsid w:val="00DC22E0"/>
    <w:rsid w:val="00DC2658"/>
    <w:rsid w:val="00DC2E79"/>
    <w:rsid w:val="00DC3116"/>
    <w:rsid w:val="00DC3554"/>
    <w:rsid w:val="00DC37B1"/>
    <w:rsid w:val="00DC3888"/>
    <w:rsid w:val="00DC38D2"/>
    <w:rsid w:val="00DC4437"/>
    <w:rsid w:val="00DC4667"/>
    <w:rsid w:val="00DC4C91"/>
    <w:rsid w:val="00DC5639"/>
    <w:rsid w:val="00DC5B14"/>
    <w:rsid w:val="00DC5C53"/>
    <w:rsid w:val="00DC6096"/>
    <w:rsid w:val="00DC64BD"/>
    <w:rsid w:val="00DC6DA7"/>
    <w:rsid w:val="00DC6F1B"/>
    <w:rsid w:val="00DC700C"/>
    <w:rsid w:val="00DC71A5"/>
    <w:rsid w:val="00DD0346"/>
    <w:rsid w:val="00DD23B1"/>
    <w:rsid w:val="00DD248E"/>
    <w:rsid w:val="00DD2A2E"/>
    <w:rsid w:val="00DD349E"/>
    <w:rsid w:val="00DD4F10"/>
    <w:rsid w:val="00DD5894"/>
    <w:rsid w:val="00DD5ADE"/>
    <w:rsid w:val="00DD776D"/>
    <w:rsid w:val="00DD7FFB"/>
    <w:rsid w:val="00DE1686"/>
    <w:rsid w:val="00DE1DAD"/>
    <w:rsid w:val="00DE1E39"/>
    <w:rsid w:val="00DE255B"/>
    <w:rsid w:val="00DE2CB4"/>
    <w:rsid w:val="00DE3A04"/>
    <w:rsid w:val="00DE3B39"/>
    <w:rsid w:val="00DE3F25"/>
    <w:rsid w:val="00DE4A80"/>
    <w:rsid w:val="00DE4C51"/>
    <w:rsid w:val="00DE565F"/>
    <w:rsid w:val="00DE59FB"/>
    <w:rsid w:val="00DE6285"/>
    <w:rsid w:val="00DE6A91"/>
    <w:rsid w:val="00DE6BCE"/>
    <w:rsid w:val="00DE6C48"/>
    <w:rsid w:val="00DE747F"/>
    <w:rsid w:val="00DF01E2"/>
    <w:rsid w:val="00DF0458"/>
    <w:rsid w:val="00DF0855"/>
    <w:rsid w:val="00DF11EB"/>
    <w:rsid w:val="00DF1C91"/>
    <w:rsid w:val="00DF1DBF"/>
    <w:rsid w:val="00DF1EFF"/>
    <w:rsid w:val="00DF2A3A"/>
    <w:rsid w:val="00DF3175"/>
    <w:rsid w:val="00DF3969"/>
    <w:rsid w:val="00DF422B"/>
    <w:rsid w:val="00DF4B37"/>
    <w:rsid w:val="00DF4C4D"/>
    <w:rsid w:val="00DF5512"/>
    <w:rsid w:val="00DF55AD"/>
    <w:rsid w:val="00DF5681"/>
    <w:rsid w:val="00DF603D"/>
    <w:rsid w:val="00DF6735"/>
    <w:rsid w:val="00DF70B7"/>
    <w:rsid w:val="00DF79A0"/>
    <w:rsid w:val="00DF7C2E"/>
    <w:rsid w:val="00DF7FB4"/>
    <w:rsid w:val="00E00841"/>
    <w:rsid w:val="00E01551"/>
    <w:rsid w:val="00E023F0"/>
    <w:rsid w:val="00E0276F"/>
    <w:rsid w:val="00E0391E"/>
    <w:rsid w:val="00E04C05"/>
    <w:rsid w:val="00E04C08"/>
    <w:rsid w:val="00E04CBC"/>
    <w:rsid w:val="00E04F29"/>
    <w:rsid w:val="00E06960"/>
    <w:rsid w:val="00E070E3"/>
    <w:rsid w:val="00E0794E"/>
    <w:rsid w:val="00E1092F"/>
    <w:rsid w:val="00E10FAF"/>
    <w:rsid w:val="00E11143"/>
    <w:rsid w:val="00E131AD"/>
    <w:rsid w:val="00E13314"/>
    <w:rsid w:val="00E13FFE"/>
    <w:rsid w:val="00E1468B"/>
    <w:rsid w:val="00E14D2C"/>
    <w:rsid w:val="00E15A05"/>
    <w:rsid w:val="00E15A7B"/>
    <w:rsid w:val="00E15C6D"/>
    <w:rsid w:val="00E15EB9"/>
    <w:rsid w:val="00E1712A"/>
    <w:rsid w:val="00E17D04"/>
    <w:rsid w:val="00E17D51"/>
    <w:rsid w:val="00E21B57"/>
    <w:rsid w:val="00E2223B"/>
    <w:rsid w:val="00E237E2"/>
    <w:rsid w:val="00E24223"/>
    <w:rsid w:val="00E24574"/>
    <w:rsid w:val="00E2459C"/>
    <w:rsid w:val="00E2538F"/>
    <w:rsid w:val="00E25414"/>
    <w:rsid w:val="00E25A68"/>
    <w:rsid w:val="00E2697A"/>
    <w:rsid w:val="00E26BB6"/>
    <w:rsid w:val="00E26ECF"/>
    <w:rsid w:val="00E26F21"/>
    <w:rsid w:val="00E270CB"/>
    <w:rsid w:val="00E30A69"/>
    <w:rsid w:val="00E32B5D"/>
    <w:rsid w:val="00E32C46"/>
    <w:rsid w:val="00E330A0"/>
    <w:rsid w:val="00E330E6"/>
    <w:rsid w:val="00E33731"/>
    <w:rsid w:val="00E33AF3"/>
    <w:rsid w:val="00E33B96"/>
    <w:rsid w:val="00E34757"/>
    <w:rsid w:val="00E34BB1"/>
    <w:rsid w:val="00E353C2"/>
    <w:rsid w:val="00E35718"/>
    <w:rsid w:val="00E37831"/>
    <w:rsid w:val="00E40242"/>
    <w:rsid w:val="00E408F1"/>
    <w:rsid w:val="00E409A4"/>
    <w:rsid w:val="00E40A9B"/>
    <w:rsid w:val="00E4101C"/>
    <w:rsid w:val="00E41257"/>
    <w:rsid w:val="00E41797"/>
    <w:rsid w:val="00E4238D"/>
    <w:rsid w:val="00E42442"/>
    <w:rsid w:val="00E4252C"/>
    <w:rsid w:val="00E427F5"/>
    <w:rsid w:val="00E42E0D"/>
    <w:rsid w:val="00E43B80"/>
    <w:rsid w:val="00E4455B"/>
    <w:rsid w:val="00E447CC"/>
    <w:rsid w:val="00E4492D"/>
    <w:rsid w:val="00E449F3"/>
    <w:rsid w:val="00E4567A"/>
    <w:rsid w:val="00E45EE3"/>
    <w:rsid w:val="00E462C1"/>
    <w:rsid w:val="00E46314"/>
    <w:rsid w:val="00E47722"/>
    <w:rsid w:val="00E47A10"/>
    <w:rsid w:val="00E5125B"/>
    <w:rsid w:val="00E51C36"/>
    <w:rsid w:val="00E52823"/>
    <w:rsid w:val="00E52ED3"/>
    <w:rsid w:val="00E5355F"/>
    <w:rsid w:val="00E5460F"/>
    <w:rsid w:val="00E572CA"/>
    <w:rsid w:val="00E5743D"/>
    <w:rsid w:val="00E57C96"/>
    <w:rsid w:val="00E60ABD"/>
    <w:rsid w:val="00E613CC"/>
    <w:rsid w:val="00E6149C"/>
    <w:rsid w:val="00E616AA"/>
    <w:rsid w:val="00E61B3A"/>
    <w:rsid w:val="00E63AD1"/>
    <w:rsid w:val="00E63DD0"/>
    <w:rsid w:val="00E63FA8"/>
    <w:rsid w:val="00E64331"/>
    <w:rsid w:val="00E64558"/>
    <w:rsid w:val="00E64A70"/>
    <w:rsid w:val="00E64BE4"/>
    <w:rsid w:val="00E6534D"/>
    <w:rsid w:val="00E65480"/>
    <w:rsid w:val="00E6561A"/>
    <w:rsid w:val="00E6699C"/>
    <w:rsid w:val="00E66DAB"/>
    <w:rsid w:val="00E6710C"/>
    <w:rsid w:val="00E67660"/>
    <w:rsid w:val="00E7084B"/>
    <w:rsid w:val="00E7117C"/>
    <w:rsid w:val="00E7146F"/>
    <w:rsid w:val="00E714E6"/>
    <w:rsid w:val="00E71C38"/>
    <w:rsid w:val="00E72EAE"/>
    <w:rsid w:val="00E7342E"/>
    <w:rsid w:val="00E74B5F"/>
    <w:rsid w:val="00E752D1"/>
    <w:rsid w:val="00E75417"/>
    <w:rsid w:val="00E7569B"/>
    <w:rsid w:val="00E7687B"/>
    <w:rsid w:val="00E77BBB"/>
    <w:rsid w:val="00E80B6A"/>
    <w:rsid w:val="00E814B2"/>
    <w:rsid w:val="00E81D16"/>
    <w:rsid w:val="00E82F0B"/>
    <w:rsid w:val="00E83024"/>
    <w:rsid w:val="00E83879"/>
    <w:rsid w:val="00E83B5A"/>
    <w:rsid w:val="00E83FFA"/>
    <w:rsid w:val="00E8417C"/>
    <w:rsid w:val="00E84F06"/>
    <w:rsid w:val="00E85912"/>
    <w:rsid w:val="00E86682"/>
    <w:rsid w:val="00E866BA"/>
    <w:rsid w:val="00E86A71"/>
    <w:rsid w:val="00E86DDC"/>
    <w:rsid w:val="00E874AE"/>
    <w:rsid w:val="00E878BC"/>
    <w:rsid w:val="00E90E9F"/>
    <w:rsid w:val="00E91880"/>
    <w:rsid w:val="00E92374"/>
    <w:rsid w:val="00E9320A"/>
    <w:rsid w:val="00E93566"/>
    <w:rsid w:val="00E93F30"/>
    <w:rsid w:val="00E94577"/>
    <w:rsid w:val="00E94769"/>
    <w:rsid w:val="00E94AB3"/>
    <w:rsid w:val="00E94B28"/>
    <w:rsid w:val="00E95157"/>
    <w:rsid w:val="00E958E6"/>
    <w:rsid w:val="00E96183"/>
    <w:rsid w:val="00E96AEB"/>
    <w:rsid w:val="00E97927"/>
    <w:rsid w:val="00E97A29"/>
    <w:rsid w:val="00EA0877"/>
    <w:rsid w:val="00EA0F1D"/>
    <w:rsid w:val="00EA0FC6"/>
    <w:rsid w:val="00EA2235"/>
    <w:rsid w:val="00EA2D9F"/>
    <w:rsid w:val="00EA2DBB"/>
    <w:rsid w:val="00EA2E7F"/>
    <w:rsid w:val="00EA30AF"/>
    <w:rsid w:val="00EA4410"/>
    <w:rsid w:val="00EA4780"/>
    <w:rsid w:val="00EA5531"/>
    <w:rsid w:val="00EA56F3"/>
    <w:rsid w:val="00EA5B85"/>
    <w:rsid w:val="00EA5C17"/>
    <w:rsid w:val="00EA5D68"/>
    <w:rsid w:val="00EA5FAD"/>
    <w:rsid w:val="00EA61D8"/>
    <w:rsid w:val="00EA6402"/>
    <w:rsid w:val="00EA669B"/>
    <w:rsid w:val="00EB0B87"/>
    <w:rsid w:val="00EB10E4"/>
    <w:rsid w:val="00EB1726"/>
    <w:rsid w:val="00EB2006"/>
    <w:rsid w:val="00EB26CB"/>
    <w:rsid w:val="00EB34FC"/>
    <w:rsid w:val="00EB3660"/>
    <w:rsid w:val="00EB3E0F"/>
    <w:rsid w:val="00EB3E2C"/>
    <w:rsid w:val="00EB46BC"/>
    <w:rsid w:val="00EB4DF2"/>
    <w:rsid w:val="00EB5363"/>
    <w:rsid w:val="00EB5931"/>
    <w:rsid w:val="00EB5DCA"/>
    <w:rsid w:val="00EB5EDD"/>
    <w:rsid w:val="00EB669C"/>
    <w:rsid w:val="00EB6F02"/>
    <w:rsid w:val="00EB7536"/>
    <w:rsid w:val="00EB781F"/>
    <w:rsid w:val="00EB7E9A"/>
    <w:rsid w:val="00EC163E"/>
    <w:rsid w:val="00EC16FA"/>
    <w:rsid w:val="00EC23FE"/>
    <w:rsid w:val="00EC2F5C"/>
    <w:rsid w:val="00EC2FDD"/>
    <w:rsid w:val="00EC3382"/>
    <w:rsid w:val="00EC35E7"/>
    <w:rsid w:val="00EC4338"/>
    <w:rsid w:val="00EC5318"/>
    <w:rsid w:val="00EC5AF3"/>
    <w:rsid w:val="00EC5BC3"/>
    <w:rsid w:val="00EC5E7B"/>
    <w:rsid w:val="00EC70E1"/>
    <w:rsid w:val="00EC7432"/>
    <w:rsid w:val="00EC7D6F"/>
    <w:rsid w:val="00EC7D73"/>
    <w:rsid w:val="00ED069F"/>
    <w:rsid w:val="00ED0814"/>
    <w:rsid w:val="00ED1115"/>
    <w:rsid w:val="00ED2309"/>
    <w:rsid w:val="00ED29DA"/>
    <w:rsid w:val="00ED2F54"/>
    <w:rsid w:val="00ED340C"/>
    <w:rsid w:val="00ED36BD"/>
    <w:rsid w:val="00ED3972"/>
    <w:rsid w:val="00ED48D4"/>
    <w:rsid w:val="00ED4AE7"/>
    <w:rsid w:val="00ED4F8C"/>
    <w:rsid w:val="00ED5F16"/>
    <w:rsid w:val="00ED6996"/>
    <w:rsid w:val="00ED742A"/>
    <w:rsid w:val="00ED7510"/>
    <w:rsid w:val="00ED7A1A"/>
    <w:rsid w:val="00ED7E92"/>
    <w:rsid w:val="00EE04B5"/>
    <w:rsid w:val="00EE07D3"/>
    <w:rsid w:val="00EE0B62"/>
    <w:rsid w:val="00EE0BC6"/>
    <w:rsid w:val="00EE1203"/>
    <w:rsid w:val="00EE1EBD"/>
    <w:rsid w:val="00EE22F4"/>
    <w:rsid w:val="00EE33A9"/>
    <w:rsid w:val="00EE3512"/>
    <w:rsid w:val="00EE3CE0"/>
    <w:rsid w:val="00EE4681"/>
    <w:rsid w:val="00EE4983"/>
    <w:rsid w:val="00EE5082"/>
    <w:rsid w:val="00EE56C7"/>
    <w:rsid w:val="00EE5AA2"/>
    <w:rsid w:val="00EE6158"/>
    <w:rsid w:val="00EE778E"/>
    <w:rsid w:val="00EE79B3"/>
    <w:rsid w:val="00EF00C1"/>
    <w:rsid w:val="00EF0484"/>
    <w:rsid w:val="00EF0A17"/>
    <w:rsid w:val="00EF0B4A"/>
    <w:rsid w:val="00EF0ECE"/>
    <w:rsid w:val="00EF14E8"/>
    <w:rsid w:val="00EF34C5"/>
    <w:rsid w:val="00EF3CA8"/>
    <w:rsid w:val="00EF3DB5"/>
    <w:rsid w:val="00EF418F"/>
    <w:rsid w:val="00EF553D"/>
    <w:rsid w:val="00EF577E"/>
    <w:rsid w:val="00EF7B86"/>
    <w:rsid w:val="00F013F3"/>
    <w:rsid w:val="00F01646"/>
    <w:rsid w:val="00F017BA"/>
    <w:rsid w:val="00F01AE0"/>
    <w:rsid w:val="00F02877"/>
    <w:rsid w:val="00F02AD7"/>
    <w:rsid w:val="00F02CED"/>
    <w:rsid w:val="00F03530"/>
    <w:rsid w:val="00F03B59"/>
    <w:rsid w:val="00F042C6"/>
    <w:rsid w:val="00F049B1"/>
    <w:rsid w:val="00F04C31"/>
    <w:rsid w:val="00F05261"/>
    <w:rsid w:val="00F05566"/>
    <w:rsid w:val="00F05F99"/>
    <w:rsid w:val="00F06388"/>
    <w:rsid w:val="00F076FB"/>
    <w:rsid w:val="00F1244D"/>
    <w:rsid w:val="00F12A3C"/>
    <w:rsid w:val="00F12AC5"/>
    <w:rsid w:val="00F12AF0"/>
    <w:rsid w:val="00F13576"/>
    <w:rsid w:val="00F13952"/>
    <w:rsid w:val="00F1462C"/>
    <w:rsid w:val="00F14737"/>
    <w:rsid w:val="00F1479C"/>
    <w:rsid w:val="00F14F83"/>
    <w:rsid w:val="00F14F9A"/>
    <w:rsid w:val="00F1513B"/>
    <w:rsid w:val="00F15683"/>
    <w:rsid w:val="00F15EC7"/>
    <w:rsid w:val="00F16F1A"/>
    <w:rsid w:val="00F17349"/>
    <w:rsid w:val="00F1759A"/>
    <w:rsid w:val="00F1766F"/>
    <w:rsid w:val="00F17ECB"/>
    <w:rsid w:val="00F20FFB"/>
    <w:rsid w:val="00F220D8"/>
    <w:rsid w:val="00F2264A"/>
    <w:rsid w:val="00F22D74"/>
    <w:rsid w:val="00F23798"/>
    <w:rsid w:val="00F23C8F"/>
    <w:rsid w:val="00F2455F"/>
    <w:rsid w:val="00F2571F"/>
    <w:rsid w:val="00F25B4C"/>
    <w:rsid w:val="00F26EDB"/>
    <w:rsid w:val="00F26FDE"/>
    <w:rsid w:val="00F2799C"/>
    <w:rsid w:val="00F31301"/>
    <w:rsid w:val="00F31CA8"/>
    <w:rsid w:val="00F32589"/>
    <w:rsid w:val="00F32BD2"/>
    <w:rsid w:val="00F3349E"/>
    <w:rsid w:val="00F337E9"/>
    <w:rsid w:val="00F33859"/>
    <w:rsid w:val="00F3466C"/>
    <w:rsid w:val="00F34D79"/>
    <w:rsid w:val="00F35873"/>
    <w:rsid w:val="00F35A0C"/>
    <w:rsid w:val="00F36078"/>
    <w:rsid w:val="00F36556"/>
    <w:rsid w:val="00F37180"/>
    <w:rsid w:val="00F373FF"/>
    <w:rsid w:val="00F401D1"/>
    <w:rsid w:val="00F40B08"/>
    <w:rsid w:val="00F40CDF"/>
    <w:rsid w:val="00F4114F"/>
    <w:rsid w:val="00F41AB9"/>
    <w:rsid w:val="00F41BE1"/>
    <w:rsid w:val="00F41D57"/>
    <w:rsid w:val="00F42B7B"/>
    <w:rsid w:val="00F439B4"/>
    <w:rsid w:val="00F43F7E"/>
    <w:rsid w:val="00F446C8"/>
    <w:rsid w:val="00F44A66"/>
    <w:rsid w:val="00F45D77"/>
    <w:rsid w:val="00F4615D"/>
    <w:rsid w:val="00F46A42"/>
    <w:rsid w:val="00F46D32"/>
    <w:rsid w:val="00F47A41"/>
    <w:rsid w:val="00F47DC7"/>
    <w:rsid w:val="00F50245"/>
    <w:rsid w:val="00F50A4F"/>
    <w:rsid w:val="00F50AFE"/>
    <w:rsid w:val="00F50F75"/>
    <w:rsid w:val="00F51C94"/>
    <w:rsid w:val="00F529A5"/>
    <w:rsid w:val="00F537D2"/>
    <w:rsid w:val="00F53D5C"/>
    <w:rsid w:val="00F53E38"/>
    <w:rsid w:val="00F54DC7"/>
    <w:rsid w:val="00F5507D"/>
    <w:rsid w:val="00F55160"/>
    <w:rsid w:val="00F56277"/>
    <w:rsid w:val="00F56862"/>
    <w:rsid w:val="00F571CE"/>
    <w:rsid w:val="00F57290"/>
    <w:rsid w:val="00F57AFC"/>
    <w:rsid w:val="00F60F53"/>
    <w:rsid w:val="00F6228F"/>
    <w:rsid w:val="00F63A9F"/>
    <w:rsid w:val="00F63EAD"/>
    <w:rsid w:val="00F64493"/>
    <w:rsid w:val="00F64A78"/>
    <w:rsid w:val="00F6521A"/>
    <w:rsid w:val="00F671CD"/>
    <w:rsid w:val="00F70272"/>
    <w:rsid w:val="00F70471"/>
    <w:rsid w:val="00F70C07"/>
    <w:rsid w:val="00F728AA"/>
    <w:rsid w:val="00F73417"/>
    <w:rsid w:val="00F73576"/>
    <w:rsid w:val="00F736ED"/>
    <w:rsid w:val="00F7381A"/>
    <w:rsid w:val="00F73ED7"/>
    <w:rsid w:val="00F73F48"/>
    <w:rsid w:val="00F74477"/>
    <w:rsid w:val="00F74A05"/>
    <w:rsid w:val="00F756BC"/>
    <w:rsid w:val="00F80041"/>
    <w:rsid w:val="00F80646"/>
    <w:rsid w:val="00F80CFF"/>
    <w:rsid w:val="00F82D43"/>
    <w:rsid w:val="00F82E2D"/>
    <w:rsid w:val="00F830B4"/>
    <w:rsid w:val="00F839CD"/>
    <w:rsid w:val="00F83F4D"/>
    <w:rsid w:val="00F84077"/>
    <w:rsid w:val="00F84D39"/>
    <w:rsid w:val="00F84FCF"/>
    <w:rsid w:val="00F85709"/>
    <w:rsid w:val="00F85758"/>
    <w:rsid w:val="00F85ADE"/>
    <w:rsid w:val="00F85E25"/>
    <w:rsid w:val="00F862C3"/>
    <w:rsid w:val="00F86A65"/>
    <w:rsid w:val="00F92D90"/>
    <w:rsid w:val="00F93534"/>
    <w:rsid w:val="00F93A6F"/>
    <w:rsid w:val="00F94B87"/>
    <w:rsid w:val="00F95078"/>
    <w:rsid w:val="00F95ADE"/>
    <w:rsid w:val="00F96905"/>
    <w:rsid w:val="00F96AC8"/>
    <w:rsid w:val="00F971D3"/>
    <w:rsid w:val="00F971DF"/>
    <w:rsid w:val="00F97561"/>
    <w:rsid w:val="00F97B36"/>
    <w:rsid w:val="00FA0EE6"/>
    <w:rsid w:val="00FA119B"/>
    <w:rsid w:val="00FA11D8"/>
    <w:rsid w:val="00FA1587"/>
    <w:rsid w:val="00FA1DBA"/>
    <w:rsid w:val="00FA31E3"/>
    <w:rsid w:val="00FA3AA8"/>
    <w:rsid w:val="00FA5148"/>
    <w:rsid w:val="00FA5E43"/>
    <w:rsid w:val="00FA61CB"/>
    <w:rsid w:val="00FA6584"/>
    <w:rsid w:val="00FA6E00"/>
    <w:rsid w:val="00FA7A3E"/>
    <w:rsid w:val="00FB0F72"/>
    <w:rsid w:val="00FB147A"/>
    <w:rsid w:val="00FB1CF0"/>
    <w:rsid w:val="00FB1EB0"/>
    <w:rsid w:val="00FB252C"/>
    <w:rsid w:val="00FB309F"/>
    <w:rsid w:val="00FB325F"/>
    <w:rsid w:val="00FB4EE3"/>
    <w:rsid w:val="00FB5D7D"/>
    <w:rsid w:val="00FB63DF"/>
    <w:rsid w:val="00FB76E9"/>
    <w:rsid w:val="00FB77EB"/>
    <w:rsid w:val="00FB7952"/>
    <w:rsid w:val="00FB79B0"/>
    <w:rsid w:val="00FC097F"/>
    <w:rsid w:val="00FC0C55"/>
    <w:rsid w:val="00FC1071"/>
    <w:rsid w:val="00FC180E"/>
    <w:rsid w:val="00FC240B"/>
    <w:rsid w:val="00FC26AA"/>
    <w:rsid w:val="00FC396E"/>
    <w:rsid w:val="00FC3DC6"/>
    <w:rsid w:val="00FC472A"/>
    <w:rsid w:val="00FC4CC2"/>
    <w:rsid w:val="00FC5379"/>
    <w:rsid w:val="00FC5A80"/>
    <w:rsid w:val="00FC5BC4"/>
    <w:rsid w:val="00FC64BB"/>
    <w:rsid w:val="00FC68C5"/>
    <w:rsid w:val="00FC6B7D"/>
    <w:rsid w:val="00FC7258"/>
    <w:rsid w:val="00FC7462"/>
    <w:rsid w:val="00FC7952"/>
    <w:rsid w:val="00FD0A21"/>
    <w:rsid w:val="00FD0B0E"/>
    <w:rsid w:val="00FD1581"/>
    <w:rsid w:val="00FD1939"/>
    <w:rsid w:val="00FD1E58"/>
    <w:rsid w:val="00FD29B6"/>
    <w:rsid w:val="00FD33F8"/>
    <w:rsid w:val="00FD3CD7"/>
    <w:rsid w:val="00FD40B8"/>
    <w:rsid w:val="00FD43FE"/>
    <w:rsid w:val="00FD48D4"/>
    <w:rsid w:val="00FD4B63"/>
    <w:rsid w:val="00FD4FFB"/>
    <w:rsid w:val="00FD510D"/>
    <w:rsid w:val="00FD5E89"/>
    <w:rsid w:val="00FD69B0"/>
    <w:rsid w:val="00FD6D92"/>
    <w:rsid w:val="00FD7077"/>
    <w:rsid w:val="00FE037A"/>
    <w:rsid w:val="00FE15C2"/>
    <w:rsid w:val="00FE1BC7"/>
    <w:rsid w:val="00FE1F5A"/>
    <w:rsid w:val="00FE4ACC"/>
    <w:rsid w:val="00FE5C47"/>
    <w:rsid w:val="00FE5D10"/>
    <w:rsid w:val="00FE6106"/>
    <w:rsid w:val="00FE6227"/>
    <w:rsid w:val="00FE657B"/>
    <w:rsid w:val="00FE6642"/>
    <w:rsid w:val="00FE7290"/>
    <w:rsid w:val="00FE7735"/>
    <w:rsid w:val="00FF0D57"/>
    <w:rsid w:val="00FF1080"/>
    <w:rsid w:val="00FF2379"/>
    <w:rsid w:val="00FF2524"/>
    <w:rsid w:val="00FF276A"/>
    <w:rsid w:val="00FF28D0"/>
    <w:rsid w:val="00FF2D24"/>
    <w:rsid w:val="00FF2FDC"/>
    <w:rsid w:val="00FF35DF"/>
    <w:rsid w:val="00FF39D4"/>
    <w:rsid w:val="00FF5C3B"/>
    <w:rsid w:val="00FF5D5F"/>
    <w:rsid w:val="00FF6571"/>
    <w:rsid w:val="00FF6BC3"/>
    <w:rsid w:val="00FF70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8D73C5"/>
  <w15:docId w15:val="{BDFFB518-23BB-4D8E-8ED1-4E79198A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352E9"/>
    <w:rPr>
      <w:rFonts w:asciiTheme="minorHAnsi" w:hAnsiTheme="minorHAnsi"/>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eref">
    <w:name w:val="bibleref"/>
    <w:basedOn w:val="Absatz-Standardschriftart"/>
    <w:rsid w:val="00652563"/>
  </w:style>
  <w:style w:type="character" w:customStyle="1" w:styleId="badge">
    <w:name w:val="badge"/>
    <w:basedOn w:val="Absatz-Standardschriftart"/>
    <w:rsid w:val="00E409A4"/>
  </w:style>
  <w:style w:type="character" w:customStyle="1" w:styleId="verse-content--hover">
    <w:name w:val="verse-content--hover"/>
    <w:basedOn w:val="Absatz-Standardschriftart"/>
    <w:rsid w:val="00785DDF"/>
  </w:style>
  <w:style w:type="character" w:customStyle="1" w:styleId="verse-number">
    <w:name w:val="verse-number"/>
    <w:basedOn w:val="Absatz-Standardschriftart"/>
    <w:rsid w:val="00785DDF"/>
  </w:style>
  <w:style w:type="character" w:customStyle="1" w:styleId="verse-numbergroup">
    <w:name w:val="verse-number__group"/>
    <w:basedOn w:val="Absatz-Standardschriftart"/>
    <w:rsid w:val="00785DDF"/>
  </w:style>
  <w:style w:type="character" w:customStyle="1" w:styleId="v-tooltip">
    <w:name w:val="v-tooltip"/>
    <w:basedOn w:val="Absatz-Standardschriftart"/>
    <w:rsid w:val="00A4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9224">
      <w:bodyDiv w:val="1"/>
      <w:marLeft w:val="0"/>
      <w:marRight w:val="0"/>
      <w:marTop w:val="0"/>
      <w:marBottom w:val="0"/>
      <w:divBdr>
        <w:top w:val="none" w:sz="0" w:space="0" w:color="auto"/>
        <w:left w:val="none" w:sz="0" w:space="0" w:color="auto"/>
        <w:bottom w:val="none" w:sz="0" w:space="0" w:color="auto"/>
        <w:right w:val="none" w:sz="0" w:space="0" w:color="auto"/>
      </w:divBdr>
    </w:div>
    <w:div w:id="5442384">
      <w:bodyDiv w:val="1"/>
      <w:marLeft w:val="0"/>
      <w:marRight w:val="0"/>
      <w:marTop w:val="0"/>
      <w:marBottom w:val="0"/>
      <w:divBdr>
        <w:top w:val="none" w:sz="0" w:space="0" w:color="auto"/>
        <w:left w:val="none" w:sz="0" w:space="0" w:color="auto"/>
        <w:bottom w:val="none" w:sz="0" w:space="0" w:color="auto"/>
        <w:right w:val="none" w:sz="0" w:space="0" w:color="auto"/>
      </w:divBdr>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7609732">
      <w:bodyDiv w:val="1"/>
      <w:marLeft w:val="0"/>
      <w:marRight w:val="0"/>
      <w:marTop w:val="0"/>
      <w:marBottom w:val="0"/>
      <w:divBdr>
        <w:top w:val="none" w:sz="0" w:space="0" w:color="auto"/>
        <w:left w:val="none" w:sz="0" w:space="0" w:color="auto"/>
        <w:bottom w:val="none" w:sz="0" w:space="0" w:color="auto"/>
        <w:right w:val="none" w:sz="0" w:space="0" w:color="auto"/>
      </w:divBdr>
    </w:div>
    <w:div w:id="10687607">
      <w:bodyDiv w:val="1"/>
      <w:marLeft w:val="0"/>
      <w:marRight w:val="0"/>
      <w:marTop w:val="0"/>
      <w:marBottom w:val="0"/>
      <w:divBdr>
        <w:top w:val="none" w:sz="0" w:space="0" w:color="auto"/>
        <w:left w:val="none" w:sz="0" w:space="0" w:color="auto"/>
        <w:bottom w:val="none" w:sz="0" w:space="0" w:color="auto"/>
        <w:right w:val="none" w:sz="0" w:space="0" w:color="auto"/>
      </w:divBdr>
    </w:div>
    <w:div w:id="12342180">
      <w:bodyDiv w:val="1"/>
      <w:marLeft w:val="0"/>
      <w:marRight w:val="0"/>
      <w:marTop w:val="0"/>
      <w:marBottom w:val="0"/>
      <w:divBdr>
        <w:top w:val="none" w:sz="0" w:space="0" w:color="auto"/>
        <w:left w:val="none" w:sz="0" w:space="0" w:color="auto"/>
        <w:bottom w:val="none" w:sz="0" w:space="0" w:color="auto"/>
        <w:right w:val="none" w:sz="0" w:space="0" w:color="auto"/>
      </w:divBdr>
      <w:divsChild>
        <w:div w:id="548537488">
          <w:marLeft w:val="720"/>
          <w:marRight w:val="0"/>
          <w:marTop w:val="0"/>
          <w:marBottom w:val="0"/>
          <w:divBdr>
            <w:top w:val="none" w:sz="0" w:space="0" w:color="auto"/>
            <w:left w:val="none" w:sz="0" w:space="0" w:color="auto"/>
            <w:bottom w:val="none" w:sz="0" w:space="0" w:color="auto"/>
            <w:right w:val="none" w:sz="0" w:space="0" w:color="auto"/>
          </w:divBdr>
        </w:div>
      </w:divsChild>
    </w:div>
    <w:div w:id="12346822">
      <w:bodyDiv w:val="1"/>
      <w:marLeft w:val="0"/>
      <w:marRight w:val="0"/>
      <w:marTop w:val="0"/>
      <w:marBottom w:val="0"/>
      <w:divBdr>
        <w:top w:val="none" w:sz="0" w:space="0" w:color="auto"/>
        <w:left w:val="none" w:sz="0" w:space="0" w:color="auto"/>
        <w:bottom w:val="none" w:sz="0" w:space="0" w:color="auto"/>
        <w:right w:val="none" w:sz="0" w:space="0" w:color="auto"/>
      </w:divBdr>
      <w:divsChild>
        <w:div w:id="34820516">
          <w:marLeft w:val="0"/>
          <w:marRight w:val="0"/>
          <w:marTop w:val="0"/>
          <w:marBottom w:val="0"/>
          <w:divBdr>
            <w:top w:val="none" w:sz="0" w:space="0" w:color="auto"/>
            <w:left w:val="none" w:sz="0" w:space="0" w:color="auto"/>
            <w:bottom w:val="none" w:sz="0" w:space="0" w:color="auto"/>
            <w:right w:val="none" w:sz="0" w:space="0" w:color="auto"/>
          </w:divBdr>
        </w:div>
        <w:div w:id="741877862">
          <w:marLeft w:val="0"/>
          <w:marRight w:val="0"/>
          <w:marTop w:val="0"/>
          <w:marBottom w:val="0"/>
          <w:divBdr>
            <w:top w:val="none" w:sz="0" w:space="0" w:color="auto"/>
            <w:left w:val="none" w:sz="0" w:space="0" w:color="auto"/>
            <w:bottom w:val="none" w:sz="0" w:space="0" w:color="auto"/>
            <w:right w:val="none" w:sz="0" w:space="0" w:color="auto"/>
          </w:divBdr>
        </w:div>
        <w:div w:id="1814180925">
          <w:marLeft w:val="0"/>
          <w:marRight w:val="0"/>
          <w:marTop w:val="0"/>
          <w:marBottom w:val="0"/>
          <w:divBdr>
            <w:top w:val="none" w:sz="0" w:space="0" w:color="auto"/>
            <w:left w:val="none" w:sz="0" w:space="0" w:color="auto"/>
            <w:bottom w:val="none" w:sz="0" w:space="0" w:color="auto"/>
            <w:right w:val="none" w:sz="0" w:space="0" w:color="auto"/>
          </w:divBdr>
        </w:div>
        <w:div w:id="548222419">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2556716">
      <w:bodyDiv w:val="1"/>
      <w:marLeft w:val="0"/>
      <w:marRight w:val="0"/>
      <w:marTop w:val="0"/>
      <w:marBottom w:val="0"/>
      <w:divBdr>
        <w:top w:val="none" w:sz="0" w:space="0" w:color="auto"/>
        <w:left w:val="none" w:sz="0" w:space="0" w:color="auto"/>
        <w:bottom w:val="none" w:sz="0" w:space="0" w:color="auto"/>
        <w:right w:val="none" w:sz="0" w:space="0" w:color="auto"/>
      </w:divBdr>
      <w:divsChild>
        <w:div w:id="1914241105">
          <w:marLeft w:val="0"/>
          <w:marRight w:val="0"/>
          <w:marTop w:val="0"/>
          <w:marBottom w:val="0"/>
          <w:divBdr>
            <w:top w:val="none" w:sz="0" w:space="0" w:color="auto"/>
            <w:left w:val="none" w:sz="0" w:space="0" w:color="auto"/>
            <w:bottom w:val="none" w:sz="0" w:space="0" w:color="auto"/>
            <w:right w:val="none" w:sz="0" w:space="0" w:color="auto"/>
          </w:divBdr>
        </w:div>
        <w:div w:id="937372735">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25758731">
      <w:bodyDiv w:val="1"/>
      <w:marLeft w:val="0"/>
      <w:marRight w:val="0"/>
      <w:marTop w:val="0"/>
      <w:marBottom w:val="0"/>
      <w:divBdr>
        <w:top w:val="none" w:sz="0" w:space="0" w:color="auto"/>
        <w:left w:val="none" w:sz="0" w:space="0" w:color="auto"/>
        <w:bottom w:val="none" w:sz="0" w:space="0" w:color="auto"/>
        <w:right w:val="none" w:sz="0" w:space="0" w:color="auto"/>
      </w:divBdr>
    </w:div>
    <w:div w:id="30150397">
      <w:bodyDiv w:val="1"/>
      <w:marLeft w:val="0"/>
      <w:marRight w:val="0"/>
      <w:marTop w:val="0"/>
      <w:marBottom w:val="0"/>
      <w:divBdr>
        <w:top w:val="none" w:sz="0" w:space="0" w:color="auto"/>
        <w:left w:val="none" w:sz="0" w:space="0" w:color="auto"/>
        <w:bottom w:val="none" w:sz="0" w:space="0" w:color="auto"/>
        <w:right w:val="none" w:sz="0" w:space="0" w:color="auto"/>
      </w:divBdr>
    </w:div>
    <w:div w:id="4895896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83">
          <w:marLeft w:val="0"/>
          <w:marRight w:val="0"/>
          <w:marTop w:val="0"/>
          <w:marBottom w:val="0"/>
          <w:divBdr>
            <w:top w:val="none" w:sz="0" w:space="0" w:color="auto"/>
            <w:left w:val="none" w:sz="0" w:space="0" w:color="auto"/>
            <w:bottom w:val="none" w:sz="0" w:space="0" w:color="auto"/>
            <w:right w:val="none" w:sz="0" w:space="0" w:color="auto"/>
          </w:divBdr>
        </w:div>
        <w:div w:id="230507242">
          <w:marLeft w:val="0"/>
          <w:marRight w:val="0"/>
          <w:marTop w:val="0"/>
          <w:marBottom w:val="0"/>
          <w:divBdr>
            <w:top w:val="none" w:sz="0" w:space="0" w:color="auto"/>
            <w:left w:val="none" w:sz="0" w:space="0" w:color="auto"/>
            <w:bottom w:val="none" w:sz="0" w:space="0" w:color="auto"/>
            <w:right w:val="none" w:sz="0" w:space="0" w:color="auto"/>
          </w:divBdr>
        </w:div>
        <w:div w:id="364986749">
          <w:marLeft w:val="0"/>
          <w:marRight w:val="0"/>
          <w:marTop w:val="0"/>
          <w:marBottom w:val="0"/>
          <w:divBdr>
            <w:top w:val="none" w:sz="0" w:space="0" w:color="auto"/>
            <w:left w:val="none" w:sz="0" w:space="0" w:color="auto"/>
            <w:bottom w:val="none" w:sz="0" w:space="0" w:color="auto"/>
            <w:right w:val="none" w:sz="0" w:space="0" w:color="auto"/>
          </w:divBdr>
        </w:div>
      </w:divsChild>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59183043">
      <w:bodyDiv w:val="1"/>
      <w:marLeft w:val="0"/>
      <w:marRight w:val="0"/>
      <w:marTop w:val="0"/>
      <w:marBottom w:val="0"/>
      <w:divBdr>
        <w:top w:val="none" w:sz="0" w:space="0" w:color="auto"/>
        <w:left w:val="none" w:sz="0" w:space="0" w:color="auto"/>
        <w:bottom w:val="none" w:sz="0" w:space="0" w:color="auto"/>
        <w:right w:val="none" w:sz="0" w:space="0" w:color="auto"/>
      </w:divBdr>
    </w:div>
    <w:div w:id="63991263">
      <w:bodyDiv w:val="1"/>
      <w:marLeft w:val="0"/>
      <w:marRight w:val="0"/>
      <w:marTop w:val="0"/>
      <w:marBottom w:val="0"/>
      <w:divBdr>
        <w:top w:val="none" w:sz="0" w:space="0" w:color="auto"/>
        <w:left w:val="none" w:sz="0" w:space="0" w:color="auto"/>
        <w:bottom w:val="none" w:sz="0" w:space="0" w:color="auto"/>
        <w:right w:val="none" w:sz="0" w:space="0" w:color="auto"/>
      </w:divBdr>
    </w:div>
    <w:div w:id="69160903">
      <w:bodyDiv w:val="1"/>
      <w:marLeft w:val="0"/>
      <w:marRight w:val="0"/>
      <w:marTop w:val="0"/>
      <w:marBottom w:val="0"/>
      <w:divBdr>
        <w:top w:val="none" w:sz="0" w:space="0" w:color="auto"/>
        <w:left w:val="none" w:sz="0" w:space="0" w:color="auto"/>
        <w:bottom w:val="none" w:sz="0" w:space="0" w:color="auto"/>
        <w:right w:val="none" w:sz="0" w:space="0" w:color="auto"/>
      </w:divBdr>
    </w:div>
    <w:div w:id="72972592">
      <w:bodyDiv w:val="1"/>
      <w:marLeft w:val="0"/>
      <w:marRight w:val="0"/>
      <w:marTop w:val="0"/>
      <w:marBottom w:val="0"/>
      <w:divBdr>
        <w:top w:val="none" w:sz="0" w:space="0" w:color="auto"/>
        <w:left w:val="none" w:sz="0" w:space="0" w:color="auto"/>
        <w:bottom w:val="none" w:sz="0" w:space="0" w:color="auto"/>
        <w:right w:val="none" w:sz="0" w:space="0" w:color="auto"/>
      </w:divBdr>
    </w:div>
    <w:div w:id="73284473">
      <w:bodyDiv w:val="1"/>
      <w:marLeft w:val="0"/>
      <w:marRight w:val="0"/>
      <w:marTop w:val="0"/>
      <w:marBottom w:val="0"/>
      <w:divBdr>
        <w:top w:val="none" w:sz="0" w:space="0" w:color="auto"/>
        <w:left w:val="none" w:sz="0" w:space="0" w:color="auto"/>
        <w:bottom w:val="none" w:sz="0" w:space="0" w:color="auto"/>
        <w:right w:val="none" w:sz="0" w:space="0" w:color="auto"/>
      </w:divBdr>
      <w:divsChild>
        <w:div w:id="915162531">
          <w:marLeft w:val="0"/>
          <w:marRight w:val="0"/>
          <w:marTop w:val="0"/>
          <w:marBottom w:val="0"/>
          <w:divBdr>
            <w:top w:val="none" w:sz="0" w:space="0" w:color="auto"/>
            <w:left w:val="none" w:sz="0" w:space="0" w:color="auto"/>
            <w:bottom w:val="none" w:sz="0" w:space="0" w:color="auto"/>
            <w:right w:val="none" w:sz="0" w:space="0" w:color="auto"/>
          </w:divBdr>
        </w:div>
        <w:div w:id="396050069">
          <w:marLeft w:val="0"/>
          <w:marRight w:val="0"/>
          <w:marTop w:val="0"/>
          <w:marBottom w:val="0"/>
          <w:divBdr>
            <w:top w:val="none" w:sz="0" w:space="0" w:color="auto"/>
            <w:left w:val="none" w:sz="0" w:space="0" w:color="auto"/>
            <w:bottom w:val="none" w:sz="0" w:space="0" w:color="auto"/>
            <w:right w:val="none" w:sz="0" w:space="0" w:color="auto"/>
          </w:divBdr>
        </w:div>
      </w:divsChild>
    </w:div>
    <w:div w:id="78334373">
      <w:bodyDiv w:val="1"/>
      <w:marLeft w:val="0"/>
      <w:marRight w:val="0"/>
      <w:marTop w:val="0"/>
      <w:marBottom w:val="0"/>
      <w:divBdr>
        <w:top w:val="none" w:sz="0" w:space="0" w:color="auto"/>
        <w:left w:val="none" w:sz="0" w:space="0" w:color="auto"/>
        <w:bottom w:val="none" w:sz="0" w:space="0" w:color="auto"/>
        <w:right w:val="none" w:sz="0" w:space="0" w:color="auto"/>
      </w:divBdr>
    </w:div>
    <w:div w:id="78992162">
      <w:bodyDiv w:val="1"/>
      <w:marLeft w:val="0"/>
      <w:marRight w:val="0"/>
      <w:marTop w:val="0"/>
      <w:marBottom w:val="0"/>
      <w:divBdr>
        <w:top w:val="none" w:sz="0" w:space="0" w:color="auto"/>
        <w:left w:val="none" w:sz="0" w:space="0" w:color="auto"/>
        <w:bottom w:val="none" w:sz="0" w:space="0" w:color="auto"/>
        <w:right w:val="none" w:sz="0" w:space="0" w:color="auto"/>
      </w:divBdr>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83771704">
      <w:bodyDiv w:val="1"/>
      <w:marLeft w:val="0"/>
      <w:marRight w:val="0"/>
      <w:marTop w:val="0"/>
      <w:marBottom w:val="0"/>
      <w:divBdr>
        <w:top w:val="none" w:sz="0" w:space="0" w:color="auto"/>
        <w:left w:val="none" w:sz="0" w:space="0" w:color="auto"/>
        <w:bottom w:val="none" w:sz="0" w:space="0" w:color="auto"/>
        <w:right w:val="none" w:sz="0" w:space="0" w:color="auto"/>
      </w:divBdr>
    </w:div>
    <w:div w:id="85422849">
      <w:bodyDiv w:val="1"/>
      <w:marLeft w:val="0"/>
      <w:marRight w:val="0"/>
      <w:marTop w:val="0"/>
      <w:marBottom w:val="0"/>
      <w:divBdr>
        <w:top w:val="none" w:sz="0" w:space="0" w:color="auto"/>
        <w:left w:val="none" w:sz="0" w:space="0" w:color="auto"/>
        <w:bottom w:val="none" w:sz="0" w:space="0" w:color="auto"/>
        <w:right w:val="none" w:sz="0" w:space="0" w:color="auto"/>
      </w:divBdr>
    </w:div>
    <w:div w:id="86075536">
      <w:bodyDiv w:val="1"/>
      <w:marLeft w:val="0"/>
      <w:marRight w:val="0"/>
      <w:marTop w:val="0"/>
      <w:marBottom w:val="0"/>
      <w:divBdr>
        <w:top w:val="none" w:sz="0" w:space="0" w:color="auto"/>
        <w:left w:val="none" w:sz="0" w:space="0" w:color="auto"/>
        <w:bottom w:val="none" w:sz="0" w:space="0" w:color="auto"/>
        <w:right w:val="none" w:sz="0" w:space="0" w:color="auto"/>
      </w:divBdr>
    </w:div>
    <w:div w:id="87430002">
      <w:bodyDiv w:val="1"/>
      <w:marLeft w:val="0"/>
      <w:marRight w:val="0"/>
      <w:marTop w:val="0"/>
      <w:marBottom w:val="0"/>
      <w:divBdr>
        <w:top w:val="none" w:sz="0" w:space="0" w:color="auto"/>
        <w:left w:val="none" w:sz="0" w:space="0" w:color="auto"/>
        <w:bottom w:val="none" w:sz="0" w:space="0" w:color="auto"/>
        <w:right w:val="none" w:sz="0" w:space="0" w:color="auto"/>
      </w:divBdr>
    </w:div>
    <w:div w:id="89816413">
      <w:bodyDiv w:val="1"/>
      <w:marLeft w:val="0"/>
      <w:marRight w:val="0"/>
      <w:marTop w:val="0"/>
      <w:marBottom w:val="0"/>
      <w:divBdr>
        <w:top w:val="none" w:sz="0" w:space="0" w:color="auto"/>
        <w:left w:val="none" w:sz="0" w:space="0" w:color="auto"/>
        <w:bottom w:val="none" w:sz="0" w:space="0" w:color="auto"/>
        <w:right w:val="none" w:sz="0" w:space="0" w:color="auto"/>
      </w:divBdr>
    </w:div>
    <w:div w:id="92749203">
      <w:bodyDiv w:val="1"/>
      <w:marLeft w:val="0"/>
      <w:marRight w:val="0"/>
      <w:marTop w:val="0"/>
      <w:marBottom w:val="0"/>
      <w:divBdr>
        <w:top w:val="none" w:sz="0" w:space="0" w:color="auto"/>
        <w:left w:val="none" w:sz="0" w:space="0" w:color="auto"/>
        <w:bottom w:val="none" w:sz="0" w:space="0" w:color="auto"/>
        <w:right w:val="none" w:sz="0" w:space="0" w:color="auto"/>
      </w:divBdr>
      <w:divsChild>
        <w:div w:id="693308356">
          <w:marLeft w:val="0"/>
          <w:marRight w:val="0"/>
          <w:marTop w:val="0"/>
          <w:marBottom w:val="0"/>
          <w:divBdr>
            <w:top w:val="none" w:sz="0" w:space="0" w:color="auto"/>
            <w:left w:val="none" w:sz="0" w:space="0" w:color="auto"/>
            <w:bottom w:val="none" w:sz="0" w:space="0" w:color="auto"/>
            <w:right w:val="none" w:sz="0" w:space="0" w:color="auto"/>
          </w:divBdr>
        </w:div>
        <w:div w:id="1670979539">
          <w:marLeft w:val="0"/>
          <w:marRight w:val="0"/>
          <w:marTop w:val="0"/>
          <w:marBottom w:val="0"/>
          <w:divBdr>
            <w:top w:val="none" w:sz="0" w:space="0" w:color="auto"/>
            <w:left w:val="none" w:sz="0" w:space="0" w:color="auto"/>
            <w:bottom w:val="none" w:sz="0" w:space="0" w:color="auto"/>
            <w:right w:val="none" w:sz="0" w:space="0" w:color="auto"/>
          </w:divBdr>
        </w:div>
        <w:div w:id="2145267585">
          <w:marLeft w:val="0"/>
          <w:marRight w:val="0"/>
          <w:marTop w:val="0"/>
          <w:marBottom w:val="0"/>
          <w:divBdr>
            <w:top w:val="none" w:sz="0" w:space="0" w:color="auto"/>
            <w:left w:val="none" w:sz="0" w:space="0" w:color="auto"/>
            <w:bottom w:val="none" w:sz="0" w:space="0" w:color="auto"/>
            <w:right w:val="none" w:sz="0" w:space="0" w:color="auto"/>
          </w:divBdr>
        </w:div>
        <w:div w:id="236089306">
          <w:marLeft w:val="0"/>
          <w:marRight w:val="0"/>
          <w:marTop w:val="0"/>
          <w:marBottom w:val="0"/>
          <w:divBdr>
            <w:top w:val="none" w:sz="0" w:space="0" w:color="auto"/>
            <w:left w:val="none" w:sz="0" w:space="0" w:color="auto"/>
            <w:bottom w:val="none" w:sz="0" w:space="0" w:color="auto"/>
            <w:right w:val="none" w:sz="0" w:space="0" w:color="auto"/>
          </w:divBdr>
        </w:div>
        <w:div w:id="499853342">
          <w:marLeft w:val="0"/>
          <w:marRight w:val="0"/>
          <w:marTop w:val="0"/>
          <w:marBottom w:val="0"/>
          <w:divBdr>
            <w:top w:val="none" w:sz="0" w:space="0" w:color="auto"/>
            <w:left w:val="none" w:sz="0" w:space="0" w:color="auto"/>
            <w:bottom w:val="none" w:sz="0" w:space="0" w:color="auto"/>
            <w:right w:val="none" w:sz="0" w:space="0" w:color="auto"/>
          </w:divBdr>
        </w:div>
        <w:div w:id="383217779">
          <w:marLeft w:val="0"/>
          <w:marRight w:val="0"/>
          <w:marTop w:val="0"/>
          <w:marBottom w:val="0"/>
          <w:divBdr>
            <w:top w:val="none" w:sz="0" w:space="0" w:color="auto"/>
            <w:left w:val="none" w:sz="0" w:space="0" w:color="auto"/>
            <w:bottom w:val="none" w:sz="0" w:space="0" w:color="auto"/>
            <w:right w:val="none" w:sz="0" w:space="0" w:color="auto"/>
          </w:divBdr>
        </w:div>
        <w:div w:id="314455597">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93943702">
      <w:bodyDiv w:val="1"/>
      <w:marLeft w:val="0"/>
      <w:marRight w:val="0"/>
      <w:marTop w:val="0"/>
      <w:marBottom w:val="0"/>
      <w:divBdr>
        <w:top w:val="none" w:sz="0" w:space="0" w:color="auto"/>
        <w:left w:val="none" w:sz="0" w:space="0" w:color="auto"/>
        <w:bottom w:val="none" w:sz="0" w:space="0" w:color="auto"/>
        <w:right w:val="none" w:sz="0" w:space="0" w:color="auto"/>
      </w:divBdr>
      <w:divsChild>
        <w:div w:id="1631281103">
          <w:marLeft w:val="0"/>
          <w:marRight w:val="0"/>
          <w:marTop w:val="0"/>
          <w:marBottom w:val="0"/>
          <w:divBdr>
            <w:top w:val="none" w:sz="0" w:space="0" w:color="auto"/>
            <w:left w:val="none" w:sz="0" w:space="0" w:color="auto"/>
            <w:bottom w:val="none" w:sz="0" w:space="0" w:color="auto"/>
            <w:right w:val="none" w:sz="0" w:space="0" w:color="auto"/>
          </w:divBdr>
        </w:div>
        <w:div w:id="883326396">
          <w:marLeft w:val="0"/>
          <w:marRight w:val="0"/>
          <w:marTop w:val="0"/>
          <w:marBottom w:val="0"/>
          <w:divBdr>
            <w:top w:val="none" w:sz="0" w:space="0" w:color="auto"/>
            <w:left w:val="none" w:sz="0" w:space="0" w:color="auto"/>
            <w:bottom w:val="none" w:sz="0" w:space="0" w:color="auto"/>
            <w:right w:val="none" w:sz="0" w:space="0" w:color="auto"/>
          </w:divBdr>
        </w:div>
        <w:div w:id="1157301243">
          <w:marLeft w:val="0"/>
          <w:marRight w:val="0"/>
          <w:marTop w:val="0"/>
          <w:marBottom w:val="0"/>
          <w:divBdr>
            <w:top w:val="none" w:sz="0" w:space="0" w:color="auto"/>
            <w:left w:val="none" w:sz="0" w:space="0" w:color="auto"/>
            <w:bottom w:val="none" w:sz="0" w:space="0" w:color="auto"/>
            <w:right w:val="none" w:sz="0" w:space="0" w:color="auto"/>
          </w:divBdr>
        </w:div>
        <w:div w:id="983656689">
          <w:marLeft w:val="0"/>
          <w:marRight w:val="0"/>
          <w:marTop w:val="0"/>
          <w:marBottom w:val="0"/>
          <w:divBdr>
            <w:top w:val="none" w:sz="0" w:space="0" w:color="auto"/>
            <w:left w:val="none" w:sz="0" w:space="0" w:color="auto"/>
            <w:bottom w:val="none" w:sz="0" w:space="0" w:color="auto"/>
            <w:right w:val="none" w:sz="0" w:space="0" w:color="auto"/>
          </w:divBdr>
        </w:div>
      </w:divsChild>
    </w:div>
    <w:div w:id="99839704">
      <w:bodyDiv w:val="1"/>
      <w:marLeft w:val="0"/>
      <w:marRight w:val="0"/>
      <w:marTop w:val="0"/>
      <w:marBottom w:val="0"/>
      <w:divBdr>
        <w:top w:val="none" w:sz="0" w:space="0" w:color="auto"/>
        <w:left w:val="none" w:sz="0" w:space="0" w:color="auto"/>
        <w:bottom w:val="none" w:sz="0" w:space="0" w:color="auto"/>
        <w:right w:val="none" w:sz="0" w:space="0" w:color="auto"/>
      </w:divBdr>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09202429">
      <w:bodyDiv w:val="1"/>
      <w:marLeft w:val="0"/>
      <w:marRight w:val="0"/>
      <w:marTop w:val="0"/>
      <w:marBottom w:val="0"/>
      <w:divBdr>
        <w:top w:val="none" w:sz="0" w:space="0" w:color="auto"/>
        <w:left w:val="none" w:sz="0" w:space="0" w:color="auto"/>
        <w:bottom w:val="none" w:sz="0" w:space="0" w:color="auto"/>
        <w:right w:val="none" w:sz="0" w:space="0" w:color="auto"/>
      </w:divBdr>
      <w:divsChild>
        <w:div w:id="1433745844">
          <w:marLeft w:val="0"/>
          <w:marRight w:val="0"/>
          <w:marTop w:val="0"/>
          <w:marBottom w:val="0"/>
          <w:divBdr>
            <w:top w:val="none" w:sz="0" w:space="0" w:color="auto"/>
            <w:left w:val="none" w:sz="0" w:space="0" w:color="auto"/>
            <w:bottom w:val="none" w:sz="0" w:space="0" w:color="auto"/>
            <w:right w:val="none" w:sz="0" w:space="0" w:color="auto"/>
          </w:divBdr>
        </w:div>
        <w:div w:id="958994817">
          <w:marLeft w:val="0"/>
          <w:marRight w:val="0"/>
          <w:marTop w:val="0"/>
          <w:marBottom w:val="0"/>
          <w:divBdr>
            <w:top w:val="none" w:sz="0" w:space="0" w:color="auto"/>
            <w:left w:val="none" w:sz="0" w:space="0" w:color="auto"/>
            <w:bottom w:val="none" w:sz="0" w:space="0" w:color="auto"/>
            <w:right w:val="none" w:sz="0" w:space="0" w:color="auto"/>
          </w:divBdr>
        </w:div>
      </w:divsChild>
    </w:div>
    <w:div w:id="110370005">
      <w:bodyDiv w:val="1"/>
      <w:marLeft w:val="0"/>
      <w:marRight w:val="0"/>
      <w:marTop w:val="0"/>
      <w:marBottom w:val="0"/>
      <w:divBdr>
        <w:top w:val="none" w:sz="0" w:space="0" w:color="auto"/>
        <w:left w:val="none" w:sz="0" w:space="0" w:color="auto"/>
        <w:bottom w:val="none" w:sz="0" w:space="0" w:color="auto"/>
        <w:right w:val="none" w:sz="0" w:space="0" w:color="auto"/>
      </w:divBdr>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6292578">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18108551">
      <w:bodyDiv w:val="1"/>
      <w:marLeft w:val="0"/>
      <w:marRight w:val="0"/>
      <w:marTop w:val="0"/>
      <w:marBottom w:val="0"/>
      <w:divBdr>
        <w:top w:val="none" w:sz="0" w:space="0" w:color="auto"/>
        <w:left w:val="none" w:sz="0" w:space="0" w:color="auto"/>
        <w:bottom w:val="none" w:sz="0" w:space="0" w:color="auto"/>
        <w:right w:val="none" w:sz="0" w:space="0" w:color="auto"/>
      </w:divBdr>
    </w:div>
    <w:div w:id="119538621">
      <w:bodyDiv w:val="1"/>
      <w:marLeft w:val="0"/>
      <w:marRight w:val="0"/>
      <w:marTop w:val="0"/>
      <w:marBottom w:val="0"/>
      <w:divBdr>
        <w:top w:val="none" w:sz="0" w:space="0" w:color="auto"/>
        <w:left w:val="none" w:sz="0" w:space="0" w:color="auto"/>
        <w:bottom w:val="none" w:sz="0" w:space="0" w:color="auto"/>
        <w:right w:val="none" w:sz="0" w:space="0" w:color="auto"/>
      </w:divBdr>
    </w:div>
    <w:div w:id="121461293">
      <w:bodyDiv w:val="1"/>
      <w:marLeft w:val="0"/>
      <w:marRight w:val="0"/>
      <w:marTop w:val="0"/>
      <w:marBottom w:val="0"/>
      <w:divBdr>
        <w:top w:val="none" w:sz="0" w:space="0" w:color="auto"/>
        <w:left w:val="none" w:sz="0" w:space="0" w:color="auto"/>
        <w:bottom w:val="none" w:sz="0" w:space="0" w:color="auto"/>
        <w:right w:val="none" w:sz="0" w:space="0" w:color="auto"/>
      </w:divBdr>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6045422">
      <w:bodyDiv w:val="1"/>
      <w:marLeft w:val="0"/>
      <w:marRight w:val="0"/>
      <w:marTop w:val="0"/>
      <w:marBottom w:val="0"/>
      <w:divBdr>
        <w:top w:val="none" w:sz="0" w:space="0" w:color="auto"/>
        <w:left w:val="none" w:sz="0" w:space="0" w:color="auto"/>
        <w:bottom w:val="none" w:sz="0" w:space="0" w:color="auto"/>
        <w:right w:val="none" w:sz="0" w:space="0" w:color="auto"/>
      </w:divBdr>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12597">
      <w:bodyDiv w:val="1"/>
      <w:marLeft w:val="0"/>
      <w:marRight w:val="0"/>
      <w:marTop w:val="0"/>
      <w:marBottom w:val="0"/>
      <w:divBdr>
        <w:top w:val="none" w:sz="0" w:space="0" w:color="auto"/>
        <w:left w:val="none" w:sz="0" w:space="0" w:color="auto"/>
        <w:bottom w:val="none" w:sz="0" w:space="0" w:color="auto"/>
        <w:right w:val="none" w:sz="0" w:space="0" w:color="auto"/>
      </w:divBdr>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5266511">
      <w:bodyDiv w:val="1"/>
      <w:marLeft w:val="0"/>
      <w:marRight w:val="0"/>
      <w:marTop w:val="0"/>
      <w:marBottom w:val="0"/>
      <w:divBdr>
        <w:top w:val="none" w:sz="0" w:space="0" w:color="auto"/>
        <w:left w:val="none" w:sz="0" w:space="0" w:color="auto"/>
        <w:bottom w:val="none" w:sz="0" w:space="0" w:color="auto"/>
        <w:right w:val="none" w:sz="0" w:space="0" w:color="auto"/>
      </w:divBdr>
      <w:divsChild>
        <w:div w:id="341206242">
          <w:marLeft w:val="0"/>
          <w:marRight w:val="0"/>
          <w:marTop w:val="0"/>
          <w:marBottom w:val="0"/>
          <w:divBdr>
            <w:top w:val="none" w:sz="0" w:space="0" w:color="auto"/>
            <w:left w:val="none" w:sz="0" w:space="0" w:color="auto"/>
            <w:bottom w:val="none" w:sz="0" w:space="0" w:color="auto"/>
            <w:right w:val="none" w:sz="0" w:space="0" w:color="auto"/>
          </w:divBdr>
        </w:div>
        <w:div w:id="1567765899">
          <w:marLeft w:val="0"/>
          <w:marRight w:val="0"/>
          <w:marTop w:val="0"/>
          <w:marBottom w:val="0"/>
          <w:divBdr>
            <w:top w:val="none" w:sz="0" w:space="0" w:color="auto"/>
            <w:left w:val="none" w:sz="0" w:space="0" w:color="auto"/>
            <w:bottom w:val="none" w:sz="0" w:space="0" w:color="auto"/>
            <w:right w:val="none" w:sz="0" w:space="0" w:color="auto"/>
          </w:divBdr>
        </w:div>
        <w:div w:id="996811733">
          <w:marLeft w:val="0"/>
          <w:marRight w:val="0"/>
          <w:marTop w:val="0"/>
          <w:marBottom w:val="0"/>
          <w:divBdr>
            <w:top w:val="none" w:sz="0" w:space="0" w:color="auto"/>
            <w:left w:val="none" w:sz="0" w:space="0" w:color="auto"/>
            <w:bottom w:val="none" w:sz="0" w:space="0" w:color="auto"/>
            <w:right w:val="none" w:sz="0" w:space="0" w:color="auto"/>
          </w:divBdr>
        </w:div>
        <w:div w:id="809908295">
          <w:marLeft w:val="0"/>
          <w:marRight w:val="0"/>
          <w:marTop w:val="0"/>
          <w:marBottom w:val="0"/>
          <w:divBdr>
            <w:top w:val="none" w:sz="0" w:space="0" w:color="auto"/>
            <w:left w:val="none" w:sz="0" w:space="0" w:color="auto"/>
            <w:bottom w:val="none" w:sz="0" w:space="0" w:color="auto"/>
            <w:right w:val="none" w:sz="0" w:space="0" w:color="auto"/>
          </w:divBdr>
        </w:div>
      </w:divsChild>
    </w:div>
    <w:div w:id="137498035">
      <w:bodyDiv w:val="1"/>
      <w:marLeft w:val="0"/>
      <w:marRight w:val="0"/>
      <w:marTop w:val="0"/>
      <w:marBottom w:val="0"/>
      <w:divBdr>
        <w:top w:val="none" w:sz="0" w:space="0" w:color="auto"/>
        <w:left w:val="none" w:sz="0" w:space="0" w:color="auto"/>
        <w:bottom w:val="none" w:sz="0" w:space="0" w:color="auto"/>
        <w:right w:val="none" w:sz="0" w:space="0" w:color="auto"/>
      </w:divBdr>
    </w:div>
    <w:div w:id="138963805">
      <w:bodyDiv w:val="1"/>
      <w:marLeft w:val="0"/>
      <w:marRight w:val="0"/>
      <w:marTop w:val="0"/>
      <w:marBottom w:val="0"/>
      <w:divBdr>
        <w:top w:val="none" w:sz="0" w:space="0" w:color="auto"/>
        <w:left w:val="none" w:sz="0" w:space="0" w:color="auto"/>
        <w:bottom w:val="none" w:sz="0" w:space="0" w:color="auto"/>
        <w:right w:val="none" w:sz="0" w:space="0" w:color="auto"/>
      </w:divBdr>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388445">
      <w:bodyDiv w:val="1"/>
      <w:marLeft w:val="0"/>
      <w:marRight w:val="0"/>
      <w:marTop w:val="0"/>
      <w:marBottom w:val="0"/>
      <w:divBdr>
        <w:top w:val="none" w:sz="0" w:space="0" w:color="auto"/>
        <w:left w:val="none" w:sz="0" w:space="0" w:color="auto"/>
        <w:bottom w:val="none" w:sz="0" w:space="0" w:color="auto"/>
        <w:right w:val="none" w:sz="0" w:space="0" w:color="auto"/>
      </w:divBdr>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58273011">
      <w:bodyDiv w:val="1"/>
      <w:marLeft w:val="0"/>
      <w:marRight w:val="0"/>
      <w:marTop w:val="0"/>
      <w:marBottom w:val="0"/>
      <w:divBdr>
        <w:top w:val="none" w:sz="0" w:space="0" w:color="auto"/>
        <w:left w:val="none" w:sz="0" w:space="0" w:color="auto"/>
        <w:bottom w:val="none" w:sz="0" w:space="0" w:color="auto"/>
        <w:right w:val="none" w:sz="0" w:space="0" w:color="auto"/>
      </w:divBdr>
    </w:div>
    <w:div w:id="160780120">
      <w:bodyDiv w:val="1"/>
      <w:marLeft w:val="0"/>
      <w:marRight w:val="0"/>
      <w:marTop w:val="0"/>
      <w:marBottom w:val="0"/>
      <w:divBdr>
        <w:top w:val="none" w:sz="0" w:space="0" w:color="auto"/>
        <w:left w:val="none" w:sz="0" w:space="0" w:color="auto"/>
        <w:bottom w:val="none" w:sz="0" w:space="0" w:color="auto"/>
        <w:right w:val="none" w:sz="0" w:space="0" w:color="auto"/>
      </w:divBdr>
    </w:div>
    <w:div w:id="161897750">
      <w:bodyDiv w:val="1"/>
      <w:marLeft w:val="0"/>
      <w:marRight w:val="0"/>
      <w:marTop w:val="0"/>
      <w:marBottom w:val="0"/>
      <w:divBdr>
        <w:top w:val="none" w:sz="0" w:space="0" w:color="auto"/>
        <w:left w:val="none" w:sz="0" w:space="0" w:color="auto"/>
        <w:bottom w:val="none" w:sz="0" w:space="0" w:color="auto"/>
        <w:right w:val="none" w:sz="0" w:space="0" w:color="auto"/>
      </w:divBdr>
    </w:div>
    <w:div w:id="162281083">
      <w:bodyDiv w:val="1"/>
      <w:marLeft w:val="0"/>
      <w:marRight w:val="0"/>
      <w:marTop w:val="0"/>
      <w:marBottom w:val="0"/>
      <w:divBdr>
        <w:top w:val="none" w:sz="0" w:space="0" w:color="auto"/>
        <w:left w:val="none" w:sz="0" w:space="0" w:color="auto"/>
        <w:bottom w:val="none" w:sz="0" w:space="0" w:color="auto"/>
        <w:right w:val="none" w:sz="0" w:space="0" w:color="auto"/>
      </w:divBdr>
    </w:div>
    <w:div w:id="171340847">
      <w:bodyDiv w:val="1"/>
      <w:marLeft w:val="0"/>
      <w:marRight w:val="0"/>
      <w:marTop w:val="0"/>
      <w:marBottom w:val="0"/>
      <w:divBdr>
        <w:top w:val="none" w:sz="0" w:space="0" w:color="auto"/>
        <w:left w:val="none" w:sz="0" w:space="0" w:color="auto"/>
        <w:bottom w:val="none" w:sz="0" w:space="0" w:color="auto"/>
        <w:right w:val="none" w:sz="0" w:space="0" w:color="auto"/>
      </w:divBdr>
    </w:div>
    <w:div w:id="173421828">
      <w:bodyDiv w:val="1"/>
      <w:marLeft w:val="0"/>
      <w:marRight w:val="0"/>
      <w:marTop w:val="0"/>
      <w:marBottom w:val="0"/>
      <w:divBdr>
        <w:top w:val="none" w:sz="0" w:space="0" w:color="auto"/>
        <w:left w:val="none" w:sz="0" w:space="0" w:color="auto"/>
        <w:bottom w:val="none" w:sz="0" w:space="0" w:color="auto"/>
        <w:right w:val="none" w:sz="0" w:space="0" w:color="auto"/>
      </w:divBdr>
      <w:divsChild>
        <w:div w:id="1661351493">
          <w:marLeft w:val="0"/>
          <w:marRight w:val="0"/>
          <w:marTop w:val="0"/>
          <w:marBottom w:val="0"/>
          <w:divBdr>
            <w:top w:val="none" w:sz="0" w:space="0" w:color="auto"/>
            <w:left w:val="none" w:sz="0" w:space="0" w:color="auto"/>
            <w:bottom w:val="none" w:sz="0" w:space="0" w:color="auto"/>
            <w:right w:val="none" w:sz="0" w:space="0" w:color="auto"/>
          </w:divBdr>
        </w:div>
        <w:div w:id="419982026">
          <w:marLeft w:val="0"/>
          <w:marRight w:val="0"/>
          <w:marTop w:val="0"/>
          <w:marBottom w:val="0"/>
          <w:divBdr>
            <w:top w:val="none" w:sz="0" w:space="0" w:color="auto"/>
            <w:left w:val="none" w:sz="0" w:space="0" w:color="auto"/>
            <w:bottom w:val="none" w:sz="0" w:space="0" w:color="auto"/>
            <w:right w:val="none" w:sz="0" w:space="0" w:color="auto"/>
          </w:divBdr>
        </w:div>
        <w:div w:id="1917933948">
          <w:marLeft w:val="0"/>
          <w:marRight w:val="0"/>
          <w:marTop w:val="0"/>
          <w:marBottom w:val="0"/>
          <w:divBdr>
            <w:top w:val="none" w:sz="0" w:space="0" w:color="auto"/>
            <w:left w:val="none" w:sz="0" w:space="0" w:color="auto"/>
            <w:bottom w:val="none" w:sz="0" w:space="0" w:color="auto"/>
            <w:right w:val="none" w:sz="0" w:space="0" w:color="auto"/>
          </w:divBdr>
        </w:div>
      </w:divsChild>
    </w:div>
    <w:div w:id="176039945">
      <w:bodyDiv w:val="1"/>
      <w:marLeft w:val="0"/>
      <w:marRight w:val="0"/>
      <w:marTop w:val="0"/>
      <w:marBottom w:val="0"/>
      <w:divBdr>
        <w:top w:val="none" w:sz="0" w:space="0" w:color="auto"/>
        <w:left w:val="none" w:sz="0" w:space="0" w:color="auto"/>
        <w:bottom w:val="none" w:sz="0" w:space="0" w:color="auto"/>
        <w:right w:val="none" w:sz="0" w:space="0" w:color="auto"/>
      </w:divBdr>
    </w:div>
    <w:div w:id="176044839">
      <w:bodyDiv w:val="1"/>
      <w:marLeft w:val="0"/>
      <w:marRight w:val="0"/>
      <w:marTop w:val="0"/>
      <w:marBottom w:val="0"/>
      <w:divBdr>
        <w:top w:val="none" w:sz="0" w:space="0" w:color="auto"/>
        <w:left w:val="none" w:sz="0" w:space="0" w:color="auto"/>
        <w:bottom w:val="none" w:sz="0" w:space="0" w:color="auto"/>
        <w:right w:val="none" w:sz="0" w:space="0" w:color="auto"/>
      </w:divBdr>
    </w:div>
    <w:div w:id="176164395">
      <w:bodyDiv w:val="1"/>
      <w:marLeft w:val="0"/>
      <w:marRight w:val="0"/>
      <w:marTop w:val="0"/>
      <w:marBottom w:val="0"/>
      <w:divBdr>
        <w:top w:val="none" w:sz="0" w:space="0" w:color="auto"/>
        <w:left w:val="none" w:sz="0" w:space="0" w:color="auto"/>
        <w:bottom w:val="none" w:sz="0" w:space="0" w:color="auto"/>
        <w:right w:val="none" w:sz="0" w:space="0" w:color="auto"/>
      </w:divBdr>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87641995">
      <w:bodyDiv w:val="1"/>
      <w:marLeft w:val="0"/>
      <w:marRight w:val="0"/>
      <w:marTop w:val="0"/>
      <w:marBottom w:val="0"/>
      <w:divBdr>
        <w:top w:val="none" w:sz="0" w:space="0" w:color="auto"/>
        <w:left w:val="none" w:sz="0" w:space="0" w:color="auto"/>
        <w:bottom w:val="none" w:sz="0" w:space="0" w:color="auto"/>
        <w:right w:val="none" w:sz="0" w:space="0" w:color="auto"/>
      </w:divBdr>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11431896">
      <w:bodyDiv w:val="1"/>
      <w:marLeft w:val="0"/>
      <w:marRight w:val="0"/>
      <w:marTop w:val="0"/>
      <w:marBottom w:val="0"/>
      <w:divBdr>
        <w:top w:val="none" w:sz="0" w:space="0" w:color="auto"/>
        <w:left w:val="none" w:sz="0" w:space="0" w:color="auto"/>
        <w:bottom w:val="none" w:sz="0" w:space="0" w:color="auto"/>
        <w:right w:val="none" w:sz="0" w:space="0" w:color="auto"/>
      </w:divBdr>
      <w:divsChild>
        <w:div w:id="1897885927">
          <w:marLeft w:val="806"/>
          <w:marRight w:val="0"/>
          <w:marTop w:val="0"/>
          <w:marBottom w:val="0"/>
          <w:divBdr>
            <w:top w:val="none" w:sz="0" w:space="0" w:color="auto"/>
            <w:left w:val="none" w:sz="0" w:space="0" w:color="auto"/>
            <w:bottom w:val="none" w:sz="0" w:space="0" w:color="auto"/>
            <w:right w:val="none" w:sz="0" w:space="0" w:color="auto"/>
          </w:divBdr>
        </w:div>
        <w:div w:id="342631631">
          <w:marLeft w:val="806"/>
          <w:marRight w:val="0"/>
          <w:marTop w:val="0"/>
          <w:marBottom w:val="0"/>
          <w:divBdr>
            <w:top w:val="none" w:sz="0" w:space="0" w:color="auto"/>
            <w:left w:val="none" w:sz="0" w:space="0" w:color="auto"/>
            <w:bottom w:val="none" w:sz="0" w:space="0" w:color="auto"/>
            <w:right w:val="none" w:sz="0" w:space="0" w:color="auto"/>
          </w:divBdr>
        </w:div>
        <w:div w:id="272589991">
          <w:marLeft w:val="806"/>
          <w:marRight w:val="0"/>
          <w:marTop w:val="0"/>
          <w:marBottom w:val="0"/>
          <w:divBdr>
            <w:top w:val="none" w:sz="0" w:space="0" w:color="auto"/>
            <w:left w:val="none" w:sz="0" w:space="0" w:color="auto"/>
            <w:bottom w:val="none" w:sz="0" w:space="0" w:color="auto"/>
            <w:right w:val="none" w:sz="0" w:space="0" w:color="auto"/>
          </w:divBdr>
        </w:div>
      </w:divsChild>
    </w:div>
    <w:div w:id="215240387">
      <w:bodyDiv w:val="1"/>
      <w:marLeft w:val="0"/>
      <w:marRight w:val="0"/>
      <w:marTop w:val="0"/>
      <w:marBottom w:val="0"/>
      <w:divBdr>
        <w:top w:val="none" w:sz="0" w:space="0" w:color="auto"/>
        <w:left w:val="none" w:sz="0" w:space="0" w:color="auto"/>
        <w:bottom w:val="none" w:sz="0" w:space="0" w:color="auto"/>
        <w:right w:val="none" w:sz="0" w:space="0" w:color="auto"/>
      </w:divBdr>
      <w:divsChild>
        <w:div w:id="3168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702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401087">
      <w:bodyDiv w:val="1"/>
      <w:marLeft w:val="0"/>
      <w:marRight w:val="0"/>
      <w:marTop w:val="0"/>
      <w:marBottom w:val="0"/>
      <w:divBdr>
        <w:top w:val="none" w:sz="0" w:space="0" w:color="auto"/>
        <w:left w:val="none" w:sz="0" w:space="0" w:color="auto"/>
        <w:bottom w:val="none" w:sz="0" w:space="0" w:color="auto"/>
        <w:right w:val="none" w:sz="0" w:space="0" w:color="auto"/>
      </w:divBdr>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330203">
      <w:bodyDiv w:val="1"/>
      <w:marLeft w:val="0"/>
      <w:marRight w:val="0"/>
      <w:marTop w:val="0"/>
      <w:marBottom w:val="0"/>
      <w:divBdr>
        <w:top w:val="none" w:sz="0" w:space="0" w:color="auto"/>
        <w:left w:val="none" w:sz="0" w:space="0" w:color="auto"/>
        <w:bottom w:val="none" w:sz="0" w:space="0" w:color="auto"/>
        <w:right w:val="none" w:sz="0" w:space="0" w:color="auto"/>
      </w:divBdr>
      <w:divsChild>
        <w:div w:id="1031682883">
          <w:marLeft w:val="0"/>
          <w:marRight w:val="0"/>
          <w:marTop w:val="0"/>
          <w:marBottom w:val="0"/>
          <w:divBdr>
            <w:top w:val="none" w:sz="0" w:space="0" w:color="auto"/>
            <w:left w:val="none" w:sz="0" w:space="0" w:color="auto"/>
            <w:bottom w:val="none" w:sz="0" w:space="0" w:color="auto"/>
            <w:right w:val="none" w:sz="0" w:space="0" w:color="auto"/>
          </w:divBdr>
        </w:div>
        <w:div w:id="127288342">
          <w:marLeft w:val="0"/>
          <w:marRight w:val="0"/>
          <w:marTop w:val="0"/>
          <w:marBottom w:val="0"/>
          <w:divBdr>
            <w:top w:val="none" w:sz="0" w:space="0" w:color="auto"/>
            <w:left w:val="none" w:sz="0" w:space="0" w:color="auto"/>
            <w:bottom w:val="none" w:sz="0" w:space="0" w:color="auto"/>
            <w:right w:val="none" w:sz="0" w:space="0" w:color="auto"/>
          </w:divBdr>
        </w:div>
        <w:div w:id="744183546">
          <w:marLeft w:val="0"/>
          <w:marRight w:val="0"/>
          <w:marTop w:val="0"/>
          <w:marBottom w:val="0"/>
          <w:divBdr>
            <w:top w:val="none" w:sz="0" w:space="0" w:color="auto"/>
            <w:left w:val="none" w:sz="0" w:space="0" w:color="auto"/>
            <w:bottom w:val="none" w:sz="0" w:space="0" w:color="auto"/>
            <w:right w:val="none" w:sz="0" w:space="0" w:color="auto"/>
          </w:divBdr>
        </w:div>
        <w:div w:id="1390106650">
          <w:marLeft w:val="0"/>
          <w:marRight w:val="0"/>
          <w:marTop w:val="0"/>
          <w:marBottom w:val="0"/>
          <w:divBdr>
            <w:top w:val="none" w:sz="0" w:space="0" w:color="auto"/>
            <w:left w:val="none" w:sz="0" w:space="0" w:color="auto"/>
            <w:bottom w:val="none" w:sz="0" w:space="0" w:color="auto"/>
            <w:right w:val="none" w:sz="0" w:space="0" w:color="auto"/>
          </w:divBdr>
        </w:div>
      </w:divsChild>
    </w:div>
    <w:div w:id="244804604">
      <w:bodyDiv w:val="1"/>
      <w:marLeft w:val="0"/>
      <w:marRight w:val="0"/>
      <w:marTop w:val="0"/>
      <w:marBottom w:val="0"/>
      <w:divBdr>
        <w:top w:val="none" w:sz="0" w:space="0" w:color="auto"/>
        <w:left w:val="none" w:sz="0" w:space="0" w:color="auto"/>
        <w:bottom w:val="none" w:sz="0" w:space="0" w:color="auto"/>
        <w:right w:val="none" w:sz="0" w:space="0" w:color="auto"/>
      </w:divBdr>
    </w:div>
    <w:div w:id="246035205">
      <w:bodyDiv w:val="1"/>
      <w:marLeft w:val="0"/>
      <w:marRight w:val="0"/>
      <w:marTop w:val="0"/>
      <w:marBottom w:val="0"/>
      <w:divBdr>
        <w:top w:val="none" w:sz="0" w:space="0" w:color="auto"/>
        <w:left w:val="none" w:sz="0" w:space="0" w:color="auto"/>
        <w:bottom w:val="none" w:sz="0" w:space="0" w:color="auto"/>
        <w:right w:val="none" w:sz="0" w:space="0" w:color="auto"/>
      </w:divBdr>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51744955">
      <w:bodyDiv w:val="1"/>
      <w:marLeft w:val="0"/>
      <w:marRight w:val="0"/>
      <w:marTop w:val="0"/>
      <w:marBottom w:val="0"/>
      <w:divBdr>
        <w:top w:val="none" w:sz="0" w:space="0" w:color="auto"/>
        <w:left w:val="none" w:sz="0" w:space="0" w:color="auto"/>
        <w:bottom w:val="none" w:sz="0" w:space="0" w:color="auto"/>
        <w:right w:val="none" w:sz="0" w:space="0" w:color="auto"/>
      </w:divBdr>
    </w:div>
    <w:div w:id="254827892">
      <w:bodyDiv w:val="1"/>
      <w:marLeft w:val="0"/>
      <w:marRight w:val="0"/>
      <w:marTop w:val="0"/>
      <w:marBottom w:val="0"/>
      <w:divBdr>
        <w:top w:val="none" w:sz="0" w:space="0" w:color="auto"/>
        <w:left w:val="none" w:sz="0" w:space="0" w:color="auto"/>
        <w:bottom w:val="none" w:sz="0" w:space="0" w:color="auto"/>
        <w:right w:val="none" w:sz="0" w:space="0" w:color="auto"/>
      </w:divBdr>
    </w:div>
    <w:div w:id="259607713">
      <w:bodyDiv w:val="1"/>
      <w:marLeft w:val="0"/>
      <w:marRight w:val="0"/>
      <w:marTop w:val="0"/>
      <w:marBottom w:val="0"/>
      <w:divBdr>
        <w:top w:val="none" w:sz="0" w:space="0" w:color="auto"/>
        <w:left w:val="none" w:sz="0" w:space="0" w:color="auto"/>
        <w:bottom w:val="none" w:sz="0" w:space="0" w:color="auto"/>
        <w:right w:val="none" w:sz="0" w:space="0" w:color="auto"/>
      </w:divBdr>
    </w:div>
    <w:div w:id="264390570">
      <w:bodyDiv w:val="1"/>
      <w:marLeft w:val="0"/>
      <w:marRight w:val="0"/>
      <w:marTop w:val="0"/>
      <w:marBottom w:val="0"/>
      <w:divBdr>
        <w:top w:val="none" w:sz="0" w:space="0" w:color="auto"/>
        <w:left w:val="none" w:sz="0" w:space="0" w:color="auto"/>
        <w:bottom w:val="none" w:sz="0" w:space="0" w:color="auto"/>
        <w:right w:val="none" w:sz="0" w:space="0" w:color="auto"/>
      </w:divBdr>
    </w:div>
    <w:div w:id="273484344">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2151762">
      <w:bodyDiv w:val="1"/>
      <w:marLeft w:val="0"/>
      <w:marRight w:val="0"/>
      <w:marTop w:val="0"/>
      <w:marBottom w:val="0"/>
      <w:divBdr>
        <w:top w:val="none" w:sz="0" w:space="0" w:color="auto"/>
        <w:left w:val="none" w:sz="0" w:space="0" w:color="auto"/>
        <w:bottom w:val="none" w:sz="0" w:space="0" w:color="auto"/>
        <w:right w:val="none" w:sz="0" w:space="0" w:color="auto"/>
      </w:divBdr>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2759553">
      <w:bodyDiv w:val="1"/>
      <w:marLeft w:val="0"/>
      <w:marRight w:val="0"/>
      <w:marTop w:val="0"/>
      <w:marBottom w:val="0"/>
      <w:divBdr>
        <w:top w:val="none" w:sz="0" w:space="0" w:color="auto"/>
        <w:left w:val="none" w:sz="0" w:space="0" w:color="auto"/>
        <w:bottom w:val="none" w:sz="0" w:space="0" w:color="auto"/>
        <w:right w:val="none" w:sz="0" w:space="0" w:color="auto"/>
      </w:divBdr>
    </w:div>
    <w:div w:id="294146878">
      <w:bodyDiv w:val="1"/>
      <w:marLeft w:val="0"/>
      <w:marRight w:val="0"/>
      <w:marTop w:val="0"/>
      <w:marBottom w:val="0"/>
      <w:divBdr>
        <w:top w:val="none" w:sz="0" w:space="0" w:color="auto"/>
        <w:left w:val="none" w:sz="0" w:space="0" w:color="auto"/>
        <w:bottom w:val="none" w:sz="0" w:space="0" w:color="auto"/>
        <w:right w:val="none" w:sz="0" w:space="0" w:color="auto"/>
      </w:divBdr>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766695">
      <w:bodyDiv w:val="1"/>
      <w:marLeft w:val="0"/>
      <w:marRight w:val="0"/>
      <w:marTop w:val="0"/>
      <w:marBottom w:val="0"/>
      <w:divBdr>
        <w:top w:val="none" w:sz="0" w:space="0" w:color="auto"/>
        <w:left w:val="none" w:sz="0" w:space="0" w:color="auto"/>
        <w:bottom w:val="none" w:sz="0" w:space="0" w:color="auto"/>
        <w:right w:val="none" w:sz="0" w:space="0" w:color="auto"/>
      </w:divBdr>
      <w:divsChild>
        <w:div w:id="418603476">
          <w:marLeft w:val="0"/>
          <w:marRight w:val="0"/>
          <w:marTop w:val="0"/>
          <w:marBottom w:val="0"/>
          <w:divBdr>
            <w:top w:val="none" w:sz="0" w:space="0" w:color="auto"/>
            <w:left w:val="none" w:sz="0" w:space="0" w:color="auto"/>
            <w:bottom w:val="none" w:sz="0" w:space="0" w:color="auto"/>
            <w:right w:val="none" w:sz="0" w:space="0" w:color="auto"/>
          </w:divBdr>
        </w:div>
        <w:div w:id="432021128">
          <w:marLeft w:val="0"/>
          <w:marRight w:val="0"/>
          <w:marTop w:val="0"/>
          <w:marBottom w:val="0"/>
          <w:divBdr>
            <w:top w:val="none" w:sz="0" w:space="0" w:color="auto"/>
            <w:left w:val="none" w:sz="0" w:space="0" w:color="auto"/>
            <w:bottom w:val="none" w:sz="0" w:space="0" w:color="auto"/>
            <w:right w:val="none" w:sz="0" w:space="0" w:color="auto"/>
          </w:divBdr>
        </w:div>
        <w:div w:id="1507280574">
          <w:marLeft w:val="0"/>
          <w:marRight w:val="0"/>
          <w:marTop w:val="0"/>
          <w:marBottom w:val="0"/>
          <w:divBdr>
            <w:top w:val="none" w:sz="0" w:space="0" w:color="auto"/>
            <w:left w:val="none" w:sz="0" w:space="0" w:color="auto"/>
            <w:bottom w:val="none" w:sz="0" w:space="0" w:color="auto"/>
            <w:right w:val="none" w:sz="0" w:space="0" w:color="auto"/>
          </w:divBdr>
        </w:div>
        <w:div w:id="136144643">
          <w:marLeft w:val="0"/>
          <w:marRight w:val="0"/>
          <w:marTop w:val="0"/>
          <w:marBottom w:val="0"/>
          <w:divBdr>
            <w:top w:val="none" w:sz="0" w:space="0" w:color="auto"/>
            <w:left w:val="none" w:sz="0" w:space="0" w:color="auto"/>
            <w:bottom w:val="none" w:sz="0" w:space="0" w:color="auto"/>
            <w:right w:val="none" w:sz="0" w:space="0" w:color="auto"/>
          </w:divBdr>
        </w:div>
        <w:div w:id="1926187023">
          <w:marLeft w:val="0"/>
          <w:marRight w:val="0"/>
          <w:marTop w:val="0"/>
          <w:marBottom w:val="0"/>
          <w:divBdr>
            <w:top w:val="none" w:sz="0" w:space="0" w:color="auto"/>
            <w:left w:val="none" w:sz="0" w:space="0" w:color="auto"/>
            <w:bottom w:val="none" w:sz="0" w:space="0" w:color="auto"/>
            <w:right w:val="none" w:sz="0" w:space="0" w:color="auto"/>
          </w:divBdr>
        </w:div>
        <w:div w:id="392965836">
          <w:marLeft w:val="0"/>
          <w:marRight w:val="0"/>
          <w:marTop w:val="0"/>
          <w:marBottom w:val="0"/>
          <w:divBdr>
            <w:top w:val="none" w:sz="0" w:space="0" w:color="auto"/>
            <w:left w:val="none" w:sz="0" w:space="0" w:color="auto"/>
            <w:bottom w:val="none" w:sz="0" w:space="0" w:color="auto"/>
            <w:right w:val="none" w:sz="0" w:space="0" w:color="auto"/>
          </w:divBdr>
        </w:div>
        <w:div w:id="1827014704">
          <w:marLeft w:val="0"/>
          <w:marRight w:val="0"/>
          <w:marTop w:val="0"/>
          <w:marBottom w:val="0"/>
          <w:divBdr>
            <w:top w:val="none" w:sz="0" w:space="0" w:color="auto"/>
            <w:left w:val="none" w:sz="0" w:space="0" w:color="auto"/>
            <w:bottom w:val="none" w:sz="0" w:space="0" w:color="auto"/>
            <w:right w:val="none" w:sz="0" w:space="0" w:color="auto"/>
          </w:divBdr>
        </w:div>
        <w:div w:id="472525976">
          <w:marLeft w:val="0"/>
          <w:marRight w:val="0"/>
          <w:marTop w:val="0"/>
          <w:marBottom w:val="0"/>
          <w:divBdr>
            <w:top w:val="none" w:sz="0" w:space="0" w:color="auto"/>
            <w:left w:val="none" w:sz="0" w:space="0" w:color="auto"/>
            <w:bottom w:val="none" w:sz="0" w:space="0" w:color="auto"/>
            <w:right w:val="none" w:sz="0" w:space="0" w:color="auto"/>
          </w:divBdr>
        </w:div>
        <w:div w:id="1712194050">
          <w:marLeft w:val="0"/>
          <w:marRight w:val="0"/>
          <w:marTop w:val="0"/>
          <w:marBottom w:val="0"/>
          <w:divBdr>
            <w:top w:val="none" w:sz="0" w:space="0" w:color="auto"/>
            <w:left w:val="none" w:sz="0" w:space="0" w:color="auto"/>
            <w:bottom w:val="none" w:sz="0" w:space="0" w:color="auto"/>
            <w:right w:val="none" w:sz="0" w:space="0" w:color="auto"/>
          </w:divBdr>
        </w:div>
      </w:divsChild>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23777579">
      <w:bodyDiv w:val="1"/>
      <w:marLeft w:val="0"/>
      <w:marRight w:val="0"/>
      <w:marTop w:val="0"/>
      <w:marBottom w:val="0"/>
      <w:divBdr>
        <w:top w:val="none" w:sz="0" w:space="0" w:color="auto"/>
        <w:left w:val="none" w:sz="0" w:space="0" w:color="auto"/>
        <w:bottom w:val="none" w:sz="0" w:space="0" w:color="auto"/>
        <w:right w:val="none" w:sz="0" w:space="0" w:color="auto"/>
      </w:divBdr>
    </w:div>
    <w:div w:id="325859366">
      <w:bodyDiv w:val="1"/>
      <w:marLeft w:val="0"/>
      <w:marRight w:val="0"/>
      <w:marTop w:val="0"/>
      <w:marBottom w:val="0"/>
      <w:divBdr>
        <w:top w:val="none" w:sz="0" w:space="0" w:color="auto"/>
        <w:left w:val="none" w:sz="0" w:space="0" w:color="auto"/>
        <w:bottom w:val="none" w:sz="0" w:space="0" w:color="auto"/>
        <w:right w:val="none" w:sz="0" w:space="0" w:color="auto"/>
      </w:divBdr>
    </w:div>
    <w:div w:id="331762224">
      <w:bodyDiv w:val="1"/>
      <w:marLeft w:val="0"/>
      <w:marRight w:val="0"/>
      <w:marTop w:val="0"/>
      <w:marBottom w:val="0"/>
      <w:divBdr>
        <w:top w:val="none" w:sz="0" w:space="0" w:color="auto"/>
        <w:left w:val="none" w:sz="0" w:space="0" w:color="auto"/>
        <w:bottom w:val="none" w:sz="0" w:space="0" w:color="auto"/>
        <w:right w:val="none" w:sz="0" w:space="0" w:color="auto"/>
      </w:divBdr>
      <w:divsChild>
        <w:div w:id="1587153070">
          <w:marLeft w:val="0"/>
          <w:marRight w:val="0"/>
          <w:marTop w:val="0"/>
          <w:marBottom w:val="0"/>
          <w:divBdr>
            <w:top w:val="none" w:sz="0" w:space="0" w:color="auto"/>
            <w:left w:val="none" w:sz="0" w:space="0" w:color="auto"/>
            <w:bottom w:val="none" w:sz="0" w:space="0" w:color="auto"/>
            <w:right w:val="none" w:sz="0" w:space="0" w:color="auto"/>
          </w:divBdr>
        </w:div>
        <w:div w:id="180440834">
          <w:marLeft w:val="0"/>
          <w:marRight w:val="0"/>
          <w:marTop w:val="0"/>
          <w:marBottom w:val="0"/>
          <w:divBdr>
            <w:top w:val="none" w:sz="0" w:space="0" w:color="auto"/>
            <w:left w:val="none" w:sz="0" w:space="0" w:color="auto"/>
            <w:bottom w:val="none" w:sz="0" w:space="0" w:color="auto"/>
            <w:right w:val="none" w:sz="0" w:space="0" w:color="auto"/>
          </w:divBdr>
        </w:div>
      </w:divsChild>
    </w:div>
    <w:div w:id="333386149">
      <w:bodyDiv w:val="1"/>
      <w:marLeft w:val="0"/>
      <w:marRight w:val="0"/>
      <w:marTop w:val="0"/>
      <w:marBottom w:val="0"/>
      <w:divBdr>
        <w:top w:val="none" w:sz="0" w:space="0" w:color="auto"/>
        <w:left w:val="none" w:sz="0" w:space="0" w:color="auto"/>
        <w:bottom w:val="none" w:sz="0" w:space="0" w:color="auto"/>
        <w:right w:val="none" w:sz="0" w:space="0" w:color="auto"/>
      </w:divBdr>
      <w:divsChild>
        <w:div w:id="427310735">
          <w:marLeft w:val="0"/>
          <w:marRight w:val="0"/>
          <w:marTop w:val="0"/>
          <w:marBottom w:val="0"/>
          <w:divBdr>
            <w:top w:val="none" w:sz="0" w:space="0" w:color="auto"/>
            <w:left w:val="none" w:sz="0" w:space="0" w:color="auto"/>
            <w:bottom w:val="none" w:sz="0" w:space="0" w:color="auto"/>
            <w:right w:val="none" w:sz="0" w:space="0" w:color="auto"/>
          </w:divBdr>
        </w:div>
        <w:div w:id="3674855">
          <w:marLeft w:val="0"/>
          <w:marRight w:val="0"/>
          <w:marTop w:val="0"/>
          <w:marBottom w:val="0"/>
          <w:divBdr>
            <w:top w:val="none" w:sz="0" w:space="0" w:color="auto"/>
            <w:left w:val="none" w:sz="0" w:space="0" w:color="auto"/>
            <w:bottom w:val="none" w:sz="0" w:space="0" w:color="auto"/>
            <w:right w:val="none" w:sz="0" w:space="0" w:color="auto"/>
          </w:divBdr>
        </w:div>
        <w:div w:id="1140538659">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377506">
      <w:bodyDiv w:val="1"/>
      <w:marLeft w:val="0"/>
      <w:marRight w:val="0"/>
      <w:marTop w:val="0"/>
      <w:marBottom w:val="0"/>
      <w:divBdr>
        <w:top w:val="none" w:sz="0" w:space="0" w:color="auto"/>
        <w:left w:val="none" w:sz="0" w:space="0" w:color="auto"/>
        <w:bottom w:val="none" w:sz="0" w:space="0" w:color="auto"/>
        <w:right w:val="none" w:sz="0" w:space="0" w:color="auto"/>
      </w:divBdr>
    </w:div>
    <w:div w:id="336464013">
      <w:bodyDiv w:val="1"/>
      <w:marLeft w:val="0"/>
      <w:marRight w:val="0"/>
      <w:marTop w:val="0"/>
      <w:marBottom w:val="0"/>
      <w:divBdr>
        <w:top w:val="none" w:sz="0" w:space="0" w:color="auto"/>
        <w:left w:val="none" w:sz="0" w:space="0" w:color="auto"/>
        <w:bottom w:val="none" w:sz="0" w:space="0" w:color="auto"/>
        <w:right w:val="none" w:sz="0" w:space="0" w:color="auto"/>
      </w:divBdr>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0619059">
      <w:bodyDiv w:val="1"/>
      <w:marLeft w:val="0"/>
      <w:marRight w:val="0"/>
      <w:marTop w:val="0"/>
      <w:marBottom w:val="0"/>
      <w:divBdr>
        <w:top w:val="none" w:sz="0" w:space="0" w:color="auto"/>
        <w:left w:val="none" w:sz="0" w:space="0" w:color="auto"/>
        <w:bottom w:val="none" w:sz="0" w:space="0" w:color="auto"/>
        <w:right w:val="none" w:sz="0" w:space="0" w:color="auto"/>
      </w:divBdr>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1034846">
      <w:bodyDiv w:val="1"/>
      <w:marLeft w:val="0"/>
      <w:marRight w:val="0"/>
      <w:marTop w:val="0"/>
      <w:marBottom w:val="0"/>
      <w:divBdr>
        <w:top w:val="none" w:sz="0" w:space="0" w:color="auto"/>
        <w:left w:val="none" w:sz="0" w:space="0" w:color="auto"/>
        <w:bottom w:val="none" w:sz="0" w:space="0" w:color="auto"/>
        <w:right w:val="none" w:sz="0" w:space="0" w:color="auto"/>
      </w:divBdr>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7203759">
      <w:bodyDiv w:val="1"/>
      <w:marLeft w:val="0"/>
      <w:marRight w:val="0"/>
      <w:marTop w:val="0"/>
      <w:marBottom w:val="0"/>
      <w:divBdr>
        <w:top w:val="none" w:sz="0" w:space="0" w:color="auto"/>
        <w:left w:val="none" w:sz="0" w:space="0" w:color="auto"/>
        <w:bottom w:val="none" w:sz="0" w:space="0" w:color="auto"/>
        <w:right w:val="none" w:sz="0" w:space="0" w:color="auto"/>
      </w:divBdr>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2558423">
      <w:bodyDiv w:val="1"/>
      <w:marLeft w:val="0"/>
      <w:marRight w:val="0"/>
      <w:marTop w:val="0"/>
      <w:marBottom w:val="0"/>
      <w:divBdr>
        <w:top w:val="none" w:sz="0" w:space="0" w:color="auto"/>
        <w:left w:val="none" w:sz="0" w:space="0" w:color="auto"/>
        <w:bottom w:val="none" w:sz="0" w:space="0" w:color="auto"/>
        <w:right w:val="none" w:sz="0" w:space="0" w:color="auto"/>
      </w:divBdr>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69887219">
      <w:bodyDiv w:val="1"/>
      <w:marLeft w:val="0"/>
      <w:marRight w:val="0"/>
      <w:marTop w:val="0"/>
      <w:marBottom w:val="0"/>
      <w:divBdr>
        <w:top w:val="none" w:sz="0" w:space="0" w:color="auto"/>
        <w:left w:val="none" w:sz="0" w:space="0" w:color="auto"/>
        <w:bottom w:val="none" w:sz="0" w:space="0" w:color="auto"/>
        <w:right w:val="none" w:sz="0" w:space="0" w:color="auto"/>
      </w:divBdr>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379011439">
      <w:bodyDiv w:val="1"/>
      <w:marLeft w:val="0"/>
      <w:marRight w:val="0"/>
      <w:marTop w:val="0"/>
      <w:marBottom w:val="0"/>
      <w:divBdr>
        <w:top w:val="none" w:sz="0" w:space="0" w:color="auto"/>
        <w:left w:val="none" w:sz="0" w:space="0" w:color="auto"/>
        <w:bottom w:val="none" w:sz="0" w:space="0" w:color="auto"/>
        <w:right w:val="none" w:sz="0" w:space="0" w:color="auto"/>
      </w:divBdr>
    </w:div>
    <w:div w:id="379019675">
      <w:bodyDiv w:val="1"/>
      <w:marLeft w:val="0"/>
      <w:marRight w:val="0"/>
      <w:marTop w:val="0"/>
      <w:marBottom w:val="0"/>
      <w:divBdr>
        <w:top w:val="none" w:sz="0" w:space="0" w:color="auto"/>
        <w:left w:val="none" w:sz="0" w:space="0" w:color="auto"/>
        <w:bottom w:val="none" w:sz="0" w:space="0" w:color="auto"/>
        <w:right w:val="none" w:sz="0" w:space="0" w:color="auto"/>
      </w:divBdr>
    </w:div>
    <w:div w:id="381638367">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 w:id="605817043">
          <w:marLeft w:val="0"/>
          <w:marRight w:val="0"/>
          <w:marTop w:val="0"/>
          <w:marBottom w:val="0"/>
          <w:divBdr>
            <w:top w:val="none" w:sz="0" w:space="0" w:color="auto"/>
            <w:left w:val="none" w:sz="0" w:space="0" w:color="auto"/>
            <w:bottom w:val="none" w:sz="0" w:space="0" w:color="auto"/>
            <w:right w:val="none" w:sz="0" w:space="0" w:color="auto"/>
          </w:divBdr>
        </w:div>
        <w:div w:id="244270022">
          <w:marLeft w:val="0"/>
          <w:marRight w:val="0"/>
          <w:marTop w:val="0"/>
          <w:marBottom w:val="0"/>
          <w:divBdr>
            <w:top w:val="none" w:sz="0" w:space="0" w:color="auto"/>
            <w:left w:val="none" w:sz="0" w:space="0" w:color="auto"/>
            <w:bottom w:val="none" w:sz="0" w:space="0" w:color="auto"/>
            <w:right w:val="none" w:sz="0" w:space="0" w:color="auto"/>
          </w:divBdr>
        </w:div>
      </w:divsChild>
    </w:div>
    <w:div w:id="387728724">
      <w:bodyDiv w:val="1"/>
      <w:marLeft w:val="0"/>
      <w:marRight w:val="0"/>
      <w:marTop w:val="0"/>
      <w:marBottom w:val="0"/>
      <w:divBdr>
        <w:top w:val="none" w:sz="0" w:space="0" w:color="auto"/>
        <w:left w:val="none" w:sz="0" w:space="0" w:color="auto"/>
        <w:bottom w:val="none" w:sz="0" w:space="0" w:color="auto"/>
        <w:right w:val="none" w:sz="0" w:space="0" w:color="auto"/>
      </w:divBdr>
    </w:div>
    <w:div w:id="388265584">
      <w:bodyDiv w:val="1"/>
      <w:marLeft w:val="0"/>
      <w:marRight w:val="0"/>
      <w:marTop w:val="0"/>
      <w:marBottom w:val="0"/>
      <w:divBdr>
        <w:top w:val="none" w:sz="0" w:space="0" w:color="auto"/>
        <w:left w:val="none" w:sz="0" w:space="0" w:color="auto"/>
        <w:bottom w:val="none" w:sz="0" w:space="0" w:color="auto"/>
        <w:right w:val="none" w:sz="0" w:space="0" w:color="auto"/>
      </w:divBdr>
    </w:div>
    <w:div w:id="390885843">
      <w:bodyDiv w:val="1"/>
      <w:marLeft w:val="0"/>
      <w:marRight w:val="0"/>
      <w:marTop w:val="0"/>
      <w:marBottom w:val="0"/>
      <w:divBdr>
        <w:top w:val="none" w:sz="0" w:space="0" w:color="auto"/>
        <w:left w:val="none" w:sz="0" w:space="0" w:color="auto"/>
        <w:bottom w:val="none" w:sz="0" w:space="0" w:color="auto"/>
        <w:right w:val="none" w:sz="0" w:space="0" w:color="auto"/>
      </w:divBdr>
      <w:divsChild>
        <w:div w:id="627050131">
          <w:marLeft w:val="0"/>
          <w:marRight w:val="0"/>
          <w:marTop w:val="0"/>
          <w:marBottom w:val="0"/>
          <w:divBdr>
            <w:top w:val="none" w:sz="0" w:space="0" w:color="auto"/>
            <w:left w:val="none" w:sz="0" w:space="0" w:color="auto"/>
            <w:bottom w:val="none" w:sz="0" w:space="0" w:color="auto"/>
            <w:right w:val="none" w:sz="0" w:space="0" w:color="auto"/>
          </w:divBdr>
        </w:div>
        <w:div w:id="1055666843">
          <w:marLeft w:val="0"/>
          <w:marRight w:val="0"/>
          <w:marTop w:val="0"/>
          <w:marBottom w:val="0"/>
          <w:divBdr>
            <w:top w:val="none" w:sz="0" w:space="0" w:color="auto"/>
            <w:left w:val="none" w:sz="0" w:space="0" w:color="auto"/>
            <w:bottom w:val="none" w:sz="0" w:space="0" w:color="auto"/>
            <w:right w:val="none" w:sz="0" w:space="0" w:color="auto"/>
          </w:divBdr>
        </w:div>
        <w:div w:id="2006937131">
          <w:marLeft w:val="0"/>
          <w:marRight w:val="0"/>
          <w:marTop w:val="0"/>
          <w:marBottom w:val="0"/>
          <w:divBdr>
            <w:top w:val="none" w:sz="0" w:space="0" w:color="auto"/>
            <w:left w:val="none" w:sz="0" w:space="0" w:color="auto"/>
            <w:bottom w:val="none" w:sz="0" w:space="0" w:color="auto"/>
            <w:right w:val="none" w:sz="0" w:space="0" w:color="auto"/>
          </w:divBdr>
        </w:div>
        <w:div w:id="517278292">
          <w:marLeft w:val="0"/>
          <w:marRight w:val="0"/>
          <w:marTop w:val="0"/>
          <w:marBottom w:val="0"/>
          <w:divBdr>
            <w:top w:val="none" w:sz="0" w:space="0" w:color="auto"/>
            <w:left w:val="none" w:sz="0" w:space="0" w:color="auto"/>
            <w:bottom w:val="none" w:sz="0" w:space="0" w:color="auto"/>
            <w:right w:val="none" w:sz="0" w:space="0" w:color="auto"/>
          </w:divBdr>
        </w:div>
        <w:div w:id="1445609530">
          <w:marLeft w:val="0"/>
          <w:marRight w:val="0"/>
          <w:marTop w:val="0"/>
          <w:marBottom w:val="0"/>
          <w:divBdr>
            <w:top w:val="none" w:sz="0" w:space="0" w:color="auto"/>
            <w:left w:val="none" w:sz="0" w:space="0" w:color="auto"/>
            <w:bottom w:val="none" w:sz="0" w:space="0" w:color="auto"/>
            <w:right w:val="none" w:sz="0" w:space="0" w:color="auto"/>
          </w:divBdr>
        </w:div>
        <w:div w:id="328826008">
          <w:marLeft w:val="0"/>
          <w:marRight w:val="0"/>
          <w:marTop w:val="0"/>
          <w:marBottom w:val="0"/>
          <w:divBdr>
            <w:top w:val="none" w:sz="0" w:space="0" w:color="auto"/>
            <w:left w:val="none" w:sz="0" w:space="0" w:color="auto"/>
            <w:bottom w:val="none" w:sz="0" w:space="0" w:color="auto"/>
            <w:right w:val="none" w:sz="0" w:space="0" w:color="auto"/>
          </w:divBdr>
        </w:div>
        <w:div w:id="249317231">
          <w:marLeft w:val="0"/>
          <w:marRight w:val="0"/>
          <w:marTop w:val="0"/>
          <w:marBottom w:val="0"/>
          <w:divBdr>
            <w:top w:val="none" w:sz="0" w:space="0" w:color="auto"/>
            <w:left w:val="none" w:sz="0" w:space="0" w:color="auto"/>
            <w:bottom w:val="none" w:sz="0" w:space="0" w:color="auto"/>
            <w:right w:val="none" w:sz="0" w:space="0" w:color="auto"/>
          </w:divBdr>
        </w:div>
      </w:divsChild>
    </w:div>
    <w:div w:id="395709073">
      <w:bodyDiv w:val="1"/>
      <w:marLeft w:val="0"/>
      <w:marRight w:val="0"/>
      <w:marTop w:val="0"/>
      <w:marBottom w:val="0"/>
      <w:divBdr>
        <w:top w:val="none" w:sz="0" w:space="0" w:color="auto"/>
        <w:left w:val="none" w:sz="0" w:space="0" w:color="auto"/>
        <w:bottom w:val="none" w:sz="0" w:space="0" w:color="auto"/>
        <w:right w:val="none" w:sz="0" w:space="0" w:color="auto"/>
      </w:divBdr>
    </w:div>
    <w:div w:id="397943512">
      <w:bodyDiv w:val="1"/>
      <w:marLeft w:val="0"/>
      <w:marRight w:val="0"/>
      <w:marTop w:val="0"/>
      <w:marBottom w:val="0"/>
      <w:divBdr>
        <w:top w:val="none" w:sz="0" w:space="0" w:color="auto"/>
        <w:left w:val="none" w:sz="0" w:space="0" w:color="auto"/>
        <w:bottom w:val="none" w:sz="0" w:space="0" w:color="auto"/>
        <w:right w:val="none" w:sz="0" w:space="0" w:color="auto"/>
      </w:divBdr>
      <w:divsChild>
        <w:div w:id="734199965">
          <w:marLeft w:val="0"/>
          <w:marRight w:val="0"/>
          <w:marTop w:val="0"/>
          <w:marBottom w:val="0"/>
          <w:divBdr>
            <w:top w:val="none" w:sz="0" w:space="0" w:color="auto"/>
            <w:left w:val="none" w:sz="0" w:space="0" w:color="auto"/>
            <w:bottom w:val="none" w:sz="0" w:space="0" w:color="auto"/>
            <w:right w:val="none" w:sz="0" w:space="0" w:color="auto"/>
          </w:divBdr>
        </w:div>
        <w:div w:id="496388714">
          <w:marLeft w:val="0"/>
          <w:marRight w:val="0"/>
          <w:marTop w:val="0"/>
          <w:marBottom w:val="0"/>
          <w:divBdr>
            <w:top w:val="none" w:sz="0" w:space="0" w:color="auto"/>
            <w:left w:val="none" w:sz="0" w:space="0" w:color="auto"/>
            <w:bottom w:val="none" w:sz="0" w:space="0" w:color="auto"/>
            <w:right w:val="none" w:sz="0" w:space="0" w:color="auto"/>
          </w:divBdr>
        </w:div>
        <w:div w:id="1835291191">
          <w:marLeft w:val="0"/>
          <w:marRight w:val="0"/>
          <w:marTop w:val="0"/>
          <w:marBottom w:val="0"/>
          <w:divBdr>
            <w:top w:val="none" w:sz="0" w:space="0" w:color="auto"/>
            <w:left w:val="none" w:sz="0" w:space="0" w:color="auto"/>
            <w:bottom w:val="none" w:sz="0" w:space="0" w:color="auto"/>
            <w:right w:val="none" w:sz="0" w:space="0" w:color="auto"/>
          </w:divBdr>
        </w:div>
        <w:div w:id="445194311">
          <w:marLeft w:val="0"/>
          <w:marRight w:val="0"/>
          <w:marTop w:val="0"/>
          <w:marBottom w:val="0"/>
          <w:divBdr>
            <w:top w:val="none" w:sz="0" w:space="0" w:color="auto"/>
            <w:left w:val="none" w:sz="0" w:space="0" w:color="auto"/>
            <w:bottom w:val="none" w:sz="0" w:space="0" w:color="auto"/>
            <w:right w:val="none" w:sz="0" w:space="0" w:color="auto"/>
          </w:divBdr>
        </w:div>
        <w:div w:id="1679430671">
          <w:marLeft w:val="0"/>
          <w:marRight w:val="0"/>
          <w:marTop w:val="0"/>
          <w:marBottom w:val="0"/>
          <w:divBdr>
            <w:top w:val="none" w:sz="0" w:space="0" w:color="auto"/>
            <w:left w:val="none" w:sz="0" w:space="0" w:color="auto"/>
            <w:bottom w:val="none" w:sz="0" w:space="0" w:color="auto"/>
            <w:right w:val="none" w:sz="0" w:space="0" w:color="auto"/>
          </w:divBdr>
        </w:div>
        <w:div w:id="69892124">
          <w:marLeft w:val="0"/>
          <w:marRight w:val="0"/>
          <w:marTop w:val="0"/>
          <w:marBottom w:val="0"/>
          <w:divBdr>
            <w:top w:val="none" w:sz="0" w:space="0" w:color="auto"/>
            <w:left w:val="none" w:sz="0" w:space="0" w:color="auto"/>
            <w:bottom w:val="none" w:sz="0" w:space="0" w:color="auto"/>
            <w:right w:val="none" w:sz="0" w:space="0" w:color="auto"/>
          </w:divBdr>
        </w:div>
        <w:div w:id="1976522222">
          <w:marLeft w:val="0"/>
          <w:marRight w:val="0"/>
          <w:marTop w:val="0"/>
          <w:marBottom w:val="0"/>
          <w:divBdr>
            <w:top w:val="none" w:sz="0" w:space="0" w:color="auto"/>
            <w:left w:val="none" w:sz="0" w:space="0" w:color="auto"/>
            <w:bottom w:val="none" w:sz="0" w:space="0" w:color="auto"/>
            <w:right w:val="none" w:sz="0" w:space="0" w:color="auto"/>
          </w:divBdr>
        </w:div>
        <w:div w:id="592666201">
          <w:marLeft w:val="0"/>
          <w:marRight w:val="0"/>
          <w:marTop w:val="0"/>
          <w:marBottom w:val="0"/>
          <w:divBdr>
            <w:top w:val="none" w:sz="0" w:space="0" w:color="auto"/>
            <w:left w:val="none" w:sz="0" w:space="0" w:color="auto"/>
            <w:bottom w:val="none" w:sz="0" w:space="0" w:color="auto"/>
            <w:right w:val="none" w:sz="0" w:space="0" w:color="auto"/>
          </w:divBdr>
        </w:div>
      </w:divsChild>
    </w:div>
    <w:div w:id="398289815">
      <w:bodyDiv w:val="1"/>
      <w:marLeft w:val="0"/>
      <w:marRight w:val="0"/>
      <w:marTop w:val="0"/>
      <w:marBottom w:val="0"/>
      <w:divBdr>
        <w:top w:val="none" w:sz="0" w:space="0" w:color="auto"/>
        <w:left w:val="none" w:sz="0" w:space="0" w:color="auto"/>
        <w:bottom w:val="none" w:sz="0" w:space="0" w:color="auto"/>
        <w:right w:val="none" w:sz="0" w:space="0" w:color="auto"/>
      </w:divBdr>
    </w:div>
    <w:div w:id="403844156">
      <w:bodyDiv w:val="1"/>
      <w:marLeft w:val="0"/>
      <w:marRight w:val="0"/>
      <w:marTop w:val="0"/>
      <w:marBottom w:val="0"/>
      <w:divBdr>
        <w:top w:val="none" w:sz="0" w:space="0" w:color="auto"/>
        <w:left w:val="none" w:sz="0" w:space="0" w:color="auto"/>
        <w:bottom w:val="none" w:sz="0" w:space="0" w:color="auto"/>
        <w:right w:val="none" w:sz="0" w:space="0" w:color="auto"/>
      </w:divBdr>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5881032">
      <w:bodyDiv w:val="1"/>
      <w:marLeft w:val="0"/>
      <w:marRight w:val="0"/>
      <w:marTop w:val="0"/>
      <w:marBottom w:val="0"/>
      <w:divBdr>
        <w:top w:val="none" w:sz="0" w:space="0" w:color="auto"/>
        <w:left w:val="none" w:sz="0" w:space="0" w:color="auto"/>
        <w:bottom w:val="none" w:sz="0" w:space="0" w:color="auto"/>
        <w:right w:val="none" w:sz="0" w:space="0" w:color="auto"/>
      </w:divBdr>
    </w:div>
    <w:div w:id="406880014">
      <w:bodyDiv w:val="1"/>
      <w:marLeft w:val="0"/>
      <w:marRight w:val="0"/>
      <w:marTop w:val="0"/>
      <w:marBottom w:val="0"/>
      <w:divBdr>
        <w:top w:val="none" w:sz="0" w:space="0" w:color="auto"/>
        <w:left w:val="none" w:sz="0" w:space="0" w:color="auto"/>
        <w:bottom w:val="none" w:sz="0" w:space="0" w:color="auto"/>
        <w:right w:val="none" w:sz="0" w:space="0" w:color="auto"/>
      </w:divBdr>
      <w:divsChild>
        <w:div w:id="154955469">
          <w:marLeft w:val="0"/>
          <w:marRight w:val="0"/>
          <w:marTop w:val="0"/>
          <w:marBottom w:val="0"/>
          <w:divBdr>
            <w:top w:val="none" w:sz="0" w:space="0" w:color="auto"/>
            <w:left w:val="none" w:sz="0" w:space="0" w:color="auto"/>
            <w:bottom w:val="none" w:sz="0" w:space="0" w:color="auto"/>
            <w:right w:val="none" w:sz="0" w:space="0" w:color="auto"/>
          </w:divBdr>
        </w:div>
        <w:div w:id="1776944205">
          <w:marLeft w:val="0"/>
          <w:marRight w:val="0"/>
          <w:marTop w:val="0"/>
          <w:marBottom w:val="0"/>
          <w:divBdr>
            <w:top w:val="none" w:sz="0" w:space="0" w:color="auto"/>
            <w:left w:val="none" w:sz="0" w:space="0" w:color="auto"/>
            <w:bottom w:val="none" w:sz="0" w:space="0" w:color="auto"/>
            <w:right w:val="none" w:sz="0" w:space="0" w:color="auto"/>
          </w:divBdr>
        </w:div>
      </w:divsChild>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5787015">
      <w:bodyDiv w:val="1"/>
      <w:marLeft w:val="0"/>
      <w:marRight w:val="0"/>
      <w:marTop w:val="0"/>
      <w:marBottom w:val="0"/>
      <w:divBdr>
        <w:top w:val="none" w:sz="0" w:space="0" w:color="auto"/>
        <w:left w:val="none" w:sz="0" w:space="0" w:color="auto"/>
        <w:bottom w:val="none" w:sz="0" w:space="0" w:color="auto"/>
        <w:right w:val="none" w:sz="0" w:space="0" w:color="auto"/>
      </w:divBdr>
    </w:div>
    <w:div w:id="420569784">
      <w:bodyDiv w:val="1"/>
      <w:marLeft w:val="0"/>
      <w:marRight w:val="0"/>
      <w:marTop w:val="0"/>
      <w:marBottom w:val="0"/>
      <w:divBdr>
        <w:top w:val="none" w:sz="0" w:space="0" w:color="auto"/>
        <w:left w:val="none" w:sz="0" w:space="0" w:color="auto"/>
        <w:bottom w:val="none" w:sz="0" w:space="0" w:color="auto"/>
        <w:right w:val="none" w:sz="0" w:space="0" w:color="auto"/>
      </w:divBdr>
    </w:div>
    <w:div w:id="424767477">
      <w:bodyDiv w:val="1"/>
      <w:marLeft w:val="0"/>
      <w:marRight w:val="0"/>
      <w:marTop w:val="0"/>
      <w:marBottom w:val="0"/>
      <w:divBdr>
        <w:top w:val="none" w:sz="0" w:space="0" w:color="auto"/>
        <w:left w:val="none" w:sz="0" w:space="0" w:color="auto"/>
        <w:bottom w:val="none" w:sz="0" w:space="0" w:color="auto"/>
        <w:right w:val="none" w:sz="0" w:space="0" w:color="auto"/>
      </w:divBdr>
      <w:divsChild>
        <w:div w:id="1868173326">
          <w:marLeft w:val="0"/>
          <w:marRight w:val="0"/>
          <w:marTop w:val="0"/>
          <w:marBottom w:val="0"/>
          <w:divBdr>
            <w:top w:val="none" w:sz="0" w:space="0" w:color="auto"/>
            <w:left w:val="none" w:sz="0" w:space="0" w:color="auto"/>
            <w:bottom w:val="none" w:sz="0" w:space="0" w:color="auto"/>
            <w:right w:val="none" w:sz="0" w:space="0" w:color="auto"/>
          </w:divBdr>
        </w:div>
        <w:div w:id="45223442">
          <w:marLeft w:val="0"/>
          <w:marRight w:val="0"/>
          <w:marTop w:val="0"/>
          <w:marBottom w:val="0"/>
          <w:divBdr>
            <w:top w:val="none" w:sz="0" w:space="0" w:color="auto"/>
            <w:left w:val="none" w:sz="0" w:space="0" w:color="auto"/>
            <w:bottom w:val="none" w:sz="0" w:space="0" w:color="auto"/>
            <w:right w:val="none" w:sz="0" w:space="0" w:color="auto"/>
          </w:divBdr>
        </w:div>
        <w:div w:id="1316377673">
          <w:marLeft w:val="0"/>
          <w:marRight w:val="0"/>
          <w:marTop w:val="0"/>
          <w:marBottom w:val="0"/>
          <w:divBdr>
            <w:top w:val="none" w:sz="0" w:space="0" w:color="auto"/>
            <w:left w:val="none" w:sz="0" w:space="0" w:color="auto"/>
            <w:bottom w:val="none" w:sz="0" w:space="0" w:color="auto"/>
            <w:right w:val="none" w:sz="0" w:space="0" w:color="auto"/>
          </w:divBdr>
        </w:div>
        <w:div w:id="586422963">
          <w:marLeft w:val="0"/>
          <w:marRight w:val="0"/>
          <w:marTop w:val="0"/>
          <w:marBottom w:val="0"/>
          <w:divBdr>
            <w:top w:val="none" w:sz="0" w:space="0" w:color="auto"/>
            <w:left w:val="none" w:sz="0" w:space="0" w:color="auto"/>
            <w:bottom w:val="none" w:sz="0" w:space="0" w:color="auto"/>
            <w:right w:val="none" w:sz="0" w:space="0" w:color="auto"/>
          </w:divBdr>
        </w:div>
        <w:div w:id="1228304583">
          <w:marLeft w:val="0"/>
          <w:marRight w:val="0"/>
          <w:marTop w:val="0"/>
          <w:marBottom w:val="0"/>
          <w:divBdr>
            <w:top w:val="none" w:sz="0" w:space="0" w:color="auto"/>
            <w:left w:val="none" w:sz="0" w:space="0" w:color="auto"/>
            <w:bottom w:val="none" w:sz="0" w:space="0" w:color="auto"/>
            <w:right w:val="none" w:sz="0" w:space="0" w:color="auto"/>
          </w:divBdr>
        </w:div>
      </w:divsChild>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0124313">
      <w:bodyDiv w:val="1"/>
      <w:marLeft w:val="0"/>
      <w:marRight w:val="0"/>
      <w:marTop w:val="0"/>
      <w:marBottom w:val="0"/>
      <w:divBdr>
        <w:top w:val="none" w:sz="0" w:space="0" w:color="auto"/>
        <w:left w:val="none" w:sz="0" w:space="0" w:color="auto"/>
        <w:bottom w:val="none" w:sz="0" w:space="0" w:color="auto"/>
        <w:right w:val="none" w:sz="0" w:space="0" w:color="auto"/>
      </w:divBdr>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619067153">
          <w:marLeft w:val="0"/>
          <w:marRight w:val="0"/>
          <w:marTop w:val="0"/>
          <w:marBottom w:val="0"/>
          <w:divBdr>
            <w:top w:val="none" w:sz="0" w:space="0" w:color="auto"/>
            <w:left w:val="none" w:sz="0" w:space="0" w:color="auto"/>
            <w:bottom w:val="none" w:sz="0" w:space="0" w:color="auto"/>
            <w:right w:val="none" w:sz="0" w:space="0" w:color="auto"/>
          </w:divBdr>
        </w:div>
        <w:div w:id="414209880">
          <w:marLeft w:val="0"/>
          <w:marRight w:val="0"/>
          <w:marTop w:val="0"/>
          <w:marBottom w:val="0"/>
          <w:divBdr>
            <w:top w:val="none" w:sz="0" w:space="0" w:color="auto"/>
            <w:left w:val="none" w:sz="0" w:space="0" w:color="auto"/>
            <w:bottom w:val="none" w:sz="0" w:space="0" w:color="auto"/>
            <w:right w:val="none" w:sz="0" w:space="0" w:color="auto"/>
          </w:divBdr>
        </w:div>
        <w:div w:id="1539586216">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4906582">
      <w:bodyDiv w:val="1"/>
      <w:marLeft w:val="0"/>
      <w:marRight w:val="0"/>
      <w:marTop w:val="0"/>
      <w:marBottom w:val="0"/>
      <w:divBdr>
        <w:top w:val="none" w:sz="0" w:space="0" w:color="auto"/>
        <w:left w:val="none" w:sz="0" w:space="0" w:color="auto"/>
        <w:bottom w:val="none" w:sz="0" w:space="0" w:color="auto"/>
        <w:right w:val="none" w:sz="0" w:space="0" w:color="auto"/>
      </w:divBdr>
    </w:div>
    <w:div w:id="459735634">
      <w:bodyDiv w:val="1"/>
      <w:marLeft w:val="0"/>
      <w:marRight w:val="0"/>
      <w:marTop w:val="0"/>
      <w:marBottom w:val="0"/>
      <w:divBdr>
        <w:top w:val="none" w:sz="0" w:space="0" w:color="auto"/>
        <w:left w:val="none" w:sz="0" w:space="0" w:color="auto"/>
        <w:bottom w:val="none" w:sz="0" w:space="0" w:color="auto"/>
        <w:right w:val="none" w:sz="0" w:space="0" w:color="auto"/>
      </w:divBdr>
    </w:div>
    <w:div w:id="460147042">
      <w:bodyDiv w:val="1"/>
      <w:marLeft w:val="0"/>
      <w:marRight w:val="0"/>
      <w:marTop w:val="0"/>
      <w:marBottom w:val="0"/>
      <w:divBdr>
        <w:top w:val="none" w:sz="0" w:space="0" w:color="auto"/>
        <w:left w:val="none" w:sz="0" w:space="0" w:color="auto"/>
        <w:bottom w:val="none" w:sz="0" w:space="0" w:color="auto"/>
        <w:right w:val="none" w:sz="0" w:space="0" w:color="auto"/>
      </w:divBdr>
    </w:div>
    <w:div w:id="461075577">
      <w:bodyDiv w:val="1"/>
      <w:marLeft w:val="0"/>
      <w:marRight w:val="0"/>
      <w:marTop w:val="0"/>
      <w:marBottom w:val="0"/>
      <w:divBdr>
        <w:top w:val="none" w:sz="0" w:space="0" w:color="auto"/>
        <w:left w:val="none" w:sz="0" w:space="0" w:color="auto"/>
        <w:bottom w:val="none" w:sz="0" w:space="0" w:color="auto"/>
        <w:right w:val="none" w:sz="0" w:space="0" w:color="auto"/>
      </w:divBdr>
    </w:div>
    <w:div w:id="461577912">
      <w:bodyDiv w:val="1"/>
      <w:marLeft w:val="0"/>
      <w:marRight w:val="0"/>
      <w:marTop w:val="0"/>
      <w:marBottom w:val="0"/>
      <w:divBdr>
        <w:top w:val="none" w:sz="0" w:space="0" w:color="auto"/>
        <w:left w:val="none" w:sz="0" w:space="0" w:color="auto"/>
        <w:bottom w:val="none" w:sz="0" w:space="0" w:color="auto"/>
        <w:right w:val="none" w:sz="0" w:space="0" w:color="auto"/>
      </w:divBdr>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66898131">
      <w:bodyDiv w:val="1"/>
      <w:marLeft w:val="0"/>
      <w:marRight w:val="0"/>
      <w:marTop w:val="0"/>
      <w:marBottom w:val="0"/>
      <w:divBdr>
        <w:top w:val="none" w:sz="0" w:space="0" w:color="auto"/>
        <w:left w:val="none" w:sz="0" w:space="0" w:color="auto"/>
        <w:bottom w:val="none" w:sz="0" w:space="0" w:color="auto"/>
        <w:right w:val="none" w:sz="0" w:space="0" w:color="auto"/>
      </w:divBdr>
      <w:divsChild>
        <w:div w:id="1726758855">
          <w:marLeft w:val="0"/>
          <w:marRight w:val="0"/>
          <w:marTop w:val="0"/>
          <w:marBottom w:val="0"/>
          <w:divBdr>
            <w:top w:val="none" w:sz="0" w:space="0" w:color="auto"/>
            <w:left w:val="none" w:sz="0" w:space="0" w:color="auto"/>
            <w:bottom w:val="none" w:sz="0" w:space="0" w:color="auto"/>
            <w:right w:val="none" w:sz="0" w:space="0" w:color="auto"/>
          </w:divBdr>
        </w:div>
        <w:div w:id="1293749666">
          <w:marLeft w:val="0"/>
          <w:marRight w:val="0"/>
          <w:marTop w:val="0"/>
          <w:marBottom w:val="0"/>
          <w:divBdr>
            <w:top w:val="none" w:sz="0" w:space="0" w:color="auto"/>
            <w:left w:val="none" w:sz="0" w:space="0" w:color="auto"/>
            <w:bottom w:val="none" w:sz="0" w:space="0" w:color="auto"/>
            <w:right w:val="none" w:sz="0" w:space="0" w:color="auto"/>
          </w:divBdr>
        </w:div>
      </w:divsChild>
    </w:div>
    <w:div w:id="470248054">
      <w:bodyDiv w:val="1"/>
      <w:marLeft w:val="0"/>
      <w:marRight w:val="0"/>
      <w:marTop w:val="0"/>
      <w:marBottom w:val="0"/>
      <w:divBdr>
        <w:top w:val="none" w:sz="0" w:space="0" w:color="auto"/>
        <w:left w:val="none" w:sz="0" w:space="0" w:color="auto"/>
        <w:bottom w:val="none" w:sz="0" w:space="0" w:color="auto"/>
        <w:right w:val="none" w:sz="0" w:space="0" w:color="auto"/>
      </w:divBdr>
      <w:divsChild>
        <w:div w:id="346181118">
          <w:marLeft w:val="0"/>
          <w:marRight w:val="0"/>
          <w:marTop w:val="0"/>
          <w:marBottom w:val="0"/>
          <w:divBdr>
            <w:top w:val="none" w:sz="0" w:space="0" w:color="auto"/>
            <w:left w:val="none" w:sz="0" w:space="0" w:color="auto"/>
            <w:bottom w:val="none" w:sz="0" w:space="0" w:color="auto"/>
            <w:right w:val="none" w:sz="0" w:space="0" w:color="auto"/>
          </w:divBdr>
          <w:divsChild>
            <w:div w:id="1479037361">
              <w:marLeft w:val="0"/>
              <w:marRight w:val="0"/>
              <w:marTop w:val="0"/>
              <w:marBottom w:val="0"/>
              <w:divBdr>
                <w:top w:val="none" w:sz="0" w:space="0" w:color="auto"/>
                <w:left w:val="none" w:sz="0" w:space="0" w:color="auto"/>
                <w:bottom w:val="none" w:sz="0" w:space="0" w:color="auto"/>
                <w:right w:val="none" w:sz="0" w:space="0" w:color="auto"/>
              </w:divBdr>
              <w:divsChild>
                <w:div w:id="420031844">
                  <w:marLeft w:val="0"/>
                  <w:marRight w:val="0"/>
                  <w:marTop w:val="0"/>
                  <w:marBottom w:val="0"/>
                  <w:divBdr>
                    <w:top w:val="none" w:sz="0" w:space="0" w:color="auto"/>
                    <w:left w:val="none" w:sz="0" w:space="0" w:color="auto"/>
                    <w:bottom w:val="none" w:sz="0" w:space="0" w:color="auto"/>
                    <w:right w:val="none" w:sz="0" w:space="0" w:color="auto"/>
                  </w:divBdr>
                </w:div>
                <w:div w:id="1663780472">
                  <w:marLeft w:val="0"/>
                  <w:marRight w:val="0"/>
                  <w:marTop w:val="0"/>
                  <w:marBottom w:val="0"/>
                  <w:divBdr>
                    <w:top w:val="none" w:sz="0" w:space="0" w:color="auto"/>
                    <w:left w:val="none" w:sz="0" w:space="0" w:color="auto"/>
                    <w:bottom w:val="none" w:sz="0" w:space="0" w:color="auto"/>
                    <w:right w:val="none" w:sz="0" w:space="0" w:color="auto"/>
                  </w:divBdr>
                </w:div>
                <w:div w:id="350644550">
                  <w:marLeft w:val="0"/>
                  <w:marRight w:val="0"/>
                  <w:marTop w:val="0"/>
                  <w:marBottom w:val="0"/>
                  <w:divBdr>
                    <w:top w:val="none" w:sz="0" w:space="0" w:color="auto"/>
                    <w:left w:val="none" w:sz="0" w:space="0" w:color="auto"/>
                    <w:bottom w:val="none" w:sz="0" w:space="0" w:color="auto"/>
                    <w:right w:val="none" w:sz="0" w:space="0" w:color="auto"/>
                  </w:divBdr>
                </w:div>
                <w:div w:id="1132165903">
                  <w:marLeft w:val="0"/>
                  <w:marRight w:val="0"/>
                  <w:marTop w:val="0"/>
                  <w:marBottom w:val="0"/>
                  <w:divBdr>
                    <w:top w:val="none" w:sz="0" w:space="0" w:color="auto"/>
                    <w:left w:val="none" w:sz="0" w:space="0" w:color="auto"/>
                    <w:bottom w:val="none" w:sz="0" w:space="0" w:color="auto"/>
                    <w:right w:val="none" w:sz="0" w:space="0" w:color="auto"/>
                  </w:divBdr>
                </w:div>
                <w:div w:id="352263892">
                  <w:marLeft w:val="0"/>
                  <w:marRight w:val="0"/>
                  <w:marTop w:val="0"/>
                  <w:marBottom w:val="0"/>
                  <w:divBdr>
                    <w:top w:val="none" w:sz="0" w:space="0" w:color="auto"/>
                    <w:left w:val="none" w:sz="0" w:space="0" w:color="auto"/>
                    <w:bottom w:val="none" w:sz="0" w:space="0" w:color="auto"/>
                    <w:right w:val="none" w:sz="0" w:space="0" w:color="auto"/>
                  </w:divBdr>
                </w:div>
                <w:div w:id="755713671">
                  <w:marLeft w:val="0"/>
                  <w:marRight w:val="0"/>
                  <w:marTop w:val="0"/>
                  <w:marBottom w:val="0"/>
                  <w:divBdr>
                    <w:top w:val="none" w:sz="0" w:space="0" w:color="auto"/>
                    <w:left w:val="none" w:sz="0" w:space="0" w:color="auto"/>
                    <w:bottom w:val="none" w:sz="0" w:space="0" w:color="auto"/>
                    <w:right w:val="none" w:sz="0" w:space="0" w:color="auto"/>
                  </w:divBdr>
                </w:div>
                <w:div w:id="1279220541">
                  <w:marLeft w:val="0"/>
                  <w:marRight w:val="0"/>
                  <w:marTop w:val="0"/>
                  <w:marBottom w:val="0"/>
                  <w:divBdr>
                    <w:top w:val="none" w:sz="0" w:space="0" w:color="auto"/>
                    <w:left w:val="none" w:sz="0" w:space="0" w:color="auto"/>
                    <w:bottom w:val="none" w:sz="0" w:space="0" w:color="auto"/>
                    <w:right w:val="none" w:sz="0" w:space="0" w:color="auto"/>
                  </w:divBdr>
                </w:div>
                <w:div w:id="1168984284">
                  <w:marLeft w:val="0"/>
                  <w:marRight w:val="0"/>
                  <w:marTop w:val="0"/>
                  <w:marBottom w:val="0"/>
                  <w:divBdr>
                    <w:top w:val="none" w:sz="0" w:space="0" w:color="auto"/>
                    <w:left w:val="none" w:sz="0" w:space="0" w:color="auto"/>
                    <w:bottom w:val="none" w:sz="0" w:space="0" w:color="auto"/>
                    <w:right w:val="none" w:sz="0" w:space="0" w:color="auto"/>
                  </w:divBdr>
                </w:div>
                <w:div w:id="1072894779">
                  <w:marLeft w:val="0"/>
                  <w:marRight w:val="0"/>
                  <w:marTop w:val="0"/>
                  <w:marBottom w:val="0"/>
                  <w:divBdr>
                    <w:top w:val="none" w:sz="0" w:space="0" w:color="auto"/>
                    <w:left w:val="none" w:sz="0" w:space="0" w:color="auto"/>
                    <w:bottom w:val="none" w:sz="0" w:space="0" w:color="auto"/>
                    <w:right w:val="none" w:sz="0" w:space="0" w:color="auto"/>
                  </w:divBdr>
                </w:div>
                <w:div w:id="1430201457">
                  <w:marLeft w:val="0"/>
                  <w:marRight w:val="0"/>
                  <w:marTop w:val="0"/>
                  <w:marBottom w:val="0"/>
                  <w:divBdr>
                    <w:top w:val="none" w:sz="0" w:space="0" w:color="auto"/>
                    <w:left w:val="none" w:sz="0" w:space="0" w:color="auto"/>
                    <w:bottom w:val="none" w:sz="0" w:space="0" w:color="auto"/>
                    <w:right w:val="none" w:sz="0" w:space="0" w:color="auto"/>
                  </w:divBdr>
                </w:div>
                <w:div w:id="309136565">
                  <w:marLeft w:val="0"/>
                  <w:marRight w:val="0"/>
                  <w:marTop w:val="0"/>
                  <w:marBottom w:val="0"/>
                  <w:divBdr>
                    <w:top w:val="none" w:sz="0" w:space="0" w:color="auto"/>
                    <w:left w:val="none" w:sz="0" w:space="0" w:color="auto"/>
                    <w:bottom w:val="none" w:sz="0" w:space="0" w:color="auto"/>
                    <w:right w:val="none" w:sz="0" w:space="0" w:color="auto"/>
                  </w:divBdr>
                </w:div>
                <w:div w:id="12877119">
                  <w:marLeft w:val="0"/>
                  <w:marRight w:val="0"/>
                  <w:marTop w:val="0"/>
                  <w:marBottom w:val="0"/>
                  <w:divBdr>
                    <w:top w:val="none" w:sz="0" w:space="0" w:color="auto"/>
                    <w:left w:val="none" w:sz="0" w:space="0" w:color="auto"/>
                    <w:bottom w:val="none" w:sz="0" w:space="0" w:color="auto"/>
                    <w:right w:val="none" w:sz="0" w:space="0" w:color="auto"/>
                  </w:divBdr>
                </w:div>
                <w:div w:id="405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43411">
      <w:bodyDiv w:val="1"/>
      <w:marLeft w:val="0"/>
      <w:marRight w:val="0"/>
      <w:marTop w:val="0"/>
      <w:marBottom w:val="0"/>
      <w:divBdr>
        <w:top w:val="none" w:sz="0" w:space="0" w:color="auto"/>
        <w:left w:val="none" w:sz="0" w:space="0" w:color="auto"/>
        <w:bottom w:val="none" w:sz="0" w:space="0" w:color="auto"/>
        <w:right w:val="none" w:sz="0" w:space="0" w:color="auto"/>
      </w:divBdr>
    </w:div>
    <w:div w:id="476918306">
      <w:bodyDiv w:val="1"/>
      <w:marLeft w:val="0"/>
      <w:marRight w:val="0"/>
      <w:marTop w:val="0"/>
      <w:marBottom w:val="0"/>
      <w:divBdr>
        <w:top w:val="none" w:sz="0" w:space="0" w:color="auto"/>
        <w:left w:val="none" w:sz="0" w:space="0" w:color="auto"/>
        <w:bottom w:val="none" w:sz="0" w:space="0" w:color="auto"/>
        <w:right w:val="none" w:sz="0" w:space="0" w:color="auto"/>
      </w:divBdr>
    </w:div>
    <w:div w:id="479662089">
      <w:bodyDiv w:val="1"/>
      <w:marLeft w:val="0"/>
      <w:marRight w:val="0"/>
      <w:marTop w:val="0"/>
      <w:marBottom w:val="0"/>
      <w:divBdr>
        <w:top w:val="none" w:sz="0" w:space="0" w:color="auto"/>
        <w:left w:val="none" w:sz="0" w:space="0" w:color="auto"/>
        <w:bottom w:val="none" w:sz="0" w:space="0" w:color="auto"/>
        <w:right w:val="none" w:sz="0" w:space="0" w:color="auto"/>
      </w:divBdr>
    </w:div>
    <w:div w:id="488064306">
      <w:bodyDiv w:val="1"/>
      <w:marLeft w:val="0"/>
      <w:marRight w:val="0"/>
      <w:marTop w:val="0"/>
      <w:marBottom w:val="0"/>
      <w:divBdr>
        <w:top w:val="none" w:sz="0" w:space="0" w:color="auto"/>
        <w:left w:val="none" w:sz="0" w:space="0" w:color="auto"/>
        <w:bottom w:val="none" w:sz="0" w:space="0" w:color="auto"/>
        <w:right w:val="none" w:sz="0" w:space="0" w:color="auto"/>
      </w:divBdr>
      <w:divsChild>
        <w:div w:id="1398627981">
          <w:marLeft w:val="0"/>
          <w:marRight w:val="0"/>
          <w:marTop w:val="0"/>
          <w:marBottom w:val="0"/>
          <w:divBdr>
            <w:top w:val="none" w:sz="0" w:space="0" w:color="auto"/>
            <w:left w:val="none" w:sz="0" w:space="0" w:color="auto"/>
            <w:bottom w:val="none" w:sz="0" w:space="0" w:color="auto"/>
            <w:right w:val="none" w:sz="0" w:space="0" w:color="auto"/>
          </w:divBdr>
        </w:div>
        <w:div w:id="1735204920">
          <w:marLeft w:val="0"/>
          <w:marRight w:val="0"/>
          <w:marTop w:val="0"/>
          <w:marBottom w:val="0"/>
          <w:divBdr>
            <w:top w:val="none" w:sz="0" w:space="0" w:color="auto"/>
            <w:left w:val="none" w:sz="0" w:space="0" w:color="auto"/>
            <w:bottom w:val="none" w:sz="0" w:space="0" w:color="auto"/>
            <w:right w:val="none" w:sz="0" w:space="0" w:color="auto"/>
          </w:divBdr>
        </w:div>
      </w:divsChild>
    </w:div>
    <w:div w:id="489293176">
      <w:bodyDiv w:val="1"/>
      <w:marLeft w:val="0"/>
      <w:marRight w:val="0"/>
      <w:marTop w:val="0"/>
      <w:marBottom w:val="0"/>
      <w:divBdr>
        <w:top w:val="none" w:sz="0" w:space="0" w:color="auto"/>
        <w:left w:val="none" w:sz="0" w:space="0" w:color="auto"/>
        <w:bottom w:val="none" w:sz="0" w:space="0" w:color="auto"/>
        <w:right w:val="none" w:sz="0" w:space="0" w:color="auto"/>
      </w:divBdr>
    </w:div>
    <w:div w:id="506940959">
      <w:bodyDiv w:val="1"/>
      <w:marLeft w:val="0"/>
      <w:marRight w:val="0"/>
      <w:marTop w:val="0"/>
      <w:marBottom w:val="0"/>
      <w:divBdr>
        <w:top w:val="none" w:sz="0" w:space="0" w:color="auto"/>
        <w:left w:val="none" w:sz="0" w:space="0" w:color="auto"/>
        <w:bottom w:val="none" w:sz="0" w:space="0" w:color="auto"/>
        <w:right w:val="none" w:sz="0" w:space="0" w:color="auto"/>
      </w:divBdr>
    </w:div>
    <w:div w:id="508301267">
      <w:bodyDiv w:val="1"/>
      <w:marLeft w:val="0"/>
      <w:marRight w:val="0"/>
      <w:marTop w:val="0"/>
      <w:marBottom w:val="0"/>
      <w:divBdr>
        <w:top w:val="none" w:sz="0" w:space="0" w:color="auto"/>
        <w:left w:val="none" w:sz="0" w:space="0" w:color="auto"/>
        <w:bottom w:val="none" w:sz="0" w:space="0" w:color="auto"/>
        <w:right w:val="none" w:sz="0" w:space="0" w:color="auto"/>
      </w:divBdr>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087293">
      <w:bodyDiv w:val="1"/>
      <w:marLeft w:val="0"/>
      <w:marRight w:val="0"/>
      <w:marTop w:val="0"/>
      <w:marBottom w:val="0"/>
      <w:divBdr>
        <w:top w:val="none" w:sz="0" w:space="0" w:color="auto"/>
        <w:left w:val="none" w:sz="0" w:space="0" w:color="auto"/>
        <w:bottom w:val="none" w:sz="0" w:space="0" w:color="auto"/>
        <w:right w:val="none" w:sz="0" w:space="0" w:color="auto"/>
      </w:divBdr>
      <w:divsChild>
        <w:div w:id="52705002">
          <w:marLeft w:val="0"/>
          <w:marRight w:val="0"/>
          <w:marTop w:val="0"/>
          <w:marBottom w:val="0"/>
          <w:divBdr>
            <w:top w:val="none" w:sz="0" w:space="0" w:color="auto"/>
            <w:left w:val="none" w:sz="0" w:space="0" w:color="auto"/>
            <w:bottom w:val="none" w:sz="0" w:space="0" w:color="auto"/>
            <w:right w:val="none" w:sz="0" w:space="0" w:color="auto"/>
          </w:divBdr>
        </w:div>
        <w:div w:id="1032533349">
          <w:marLeft w:val="0"/>
          <w:marRight w:val="0"/>
          <w:marTop w:val="0"/>
          <w:marBottom w:val="0"/>
          <w:divBdr>
            <w:top w:val="none" w:sz="0" w:space="0" w:color="auto"/>
            <w:left w:val="none" w:sz="0" w:space="0" w:color="auto"/>
            <w:bottom w:val="none" w:sz="0" w:space="0" w:color="auto"/>
            <w:right w:val="none" w:sz="0" w:space="0" w:color="auto"/>
          </w:divBdr>
        </w:div>
        <w:div w:id="55396304">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20624988">
      <w:bodyDiv w:val="1"/>
      <w:marLeft w:val="0"/>
      <w:marRight w:val="0"/>
      <w:marTop w:val="0"/>
      <w:marBottom w:val="0"/>
      <w:divBdr>
        <w:top w:val="none" w:sz="0" w:space="0" w:color="auto"/>
        <w:left w:val="none" w:sz="0" w:space="0" w:color="auto"/>
        <w:bottom w:val="none" w:sz="0" w:space="0" w:color="auto"/>
        <w:right w:val="none" w:sz="0" w:space="0" w:color="auto"/>
      </w:divBdr>
    </w:div>
    <w:div w:id="522087412">
      <w:bodyDiv w:val="1"/>
      <w:marLeft w:val="0"/>
      <w:marRight w:val="0"/>
      <w:marTop w:val="0"/>
      <w:marBottom w:val="0"/>
      <w:divBdr>
        <w:top w:val="none" w:sz="0" w:space="0" w:color="auto"/>
        <w:left w:val="none" w:sz="0" w:space="0" w:color="auto"/>
        <w:bottom w:val="none" w:sz="0" w:space="0" w:color="auto"/>
        <w:right w:val="none" w:sz="0" w:space="0" w:color="auto"/>
      </w:divBdr>
    </w:div>
    <w:div w:id="522985842">
      <w:bodyDiv w:val="1"/>
      <w:marLeft w:val="0"/>
      <w:marRight w:val="0"/>
      <w:marTop w:val="0"/>
      <w:marBottom w:val="0"/>
      <w:divBdr>
        <w:top w:val="none" w:sz="0" w:space="0" w:color="auto"/>
        <w:left w:val="none" w:sz="0" w:space="0" w:color="auto"/>
        <w:bottom w:val="none" w:sz="0" w:space="0" w:color="auto"/>
        <w:right w:val="none" w:sz="0" w:space="0" w:color="auto"/>
      </w:divBdr>
      <w:divsChild>
        <w:div w:id="1022054086">
          <w:marLeft w:val="0"/>
          <w:marRight w:val="0"/>
          <w:marTop w:val="0"/>
          <w:marBottom w:val="0"/>
          <w:divBdr>
            <w:top w:val="none" w:sz="0" w:space="0" w:color="auto"/>
            <w:left w:val="none" w:sz="0" w:space="0" w:color="auto"/>
            <w:bottom w:val="none" w:sz="0" w:space="0" w:color="auto"/>
            <w:right w:val="none" w:sz="0" w:space="0" w:color="auto"/>
          </w:divBdr>
        </w:div>
        <w:div w:id="495149368">
          <w:marLeft w:val="0"/>
          <w:marRight w:val="0"/>
          <w:marTop w:val="0"/>
          <w:marBottom w:val="0"/>
          <w:divBdr>
            <w:top w:val="none" w:sz="0" w:space="0" w:color="auto"/>
            <w:left w:val="none" w:sz="0" w:space="0" w:color="auto"/>
            <w:bottom w:val="none" w:sz="0" w:space="0" w:color="auto"/>
            <w:right w:val="none" w:sz="0" w:space="0" w:color="auto"/>
          </w:divBdr>
        </w:div>
        <w:div w:id="859929683">
          <w:marLeft w:val="0"/>
          <w:marRight w:val="0"/>
          <w:marTop w:val="0"/>
          <w:marBottom w:val="0"/>
          <w:divBdr>
            <w:top w:val="none" w:sz="0" w:space="0" w:color="auto"/>
            <w:left w:val="none" w:sz="0" w:space="0" w:color="auto"/>
            <w:bottom w:val="none" w:sz="0" w:space="0" w:color="auto"/>
            <w:right w:val="none" w:sz="0" w:space="0" w:color="auto"/>
          </w:divBdr>
        </w:div>
        <w:div w:id="406926500">
          <w:marLeft w:val="0"/>
          <w:marRight w:val="0"/>
          <w:marTop w:val="0"/>
          <w:marBottom w:val="0"/>
          <w:divBdr>
            <w:top w:val="none" w:sz="0" w:space="0" w:color="auto"/>
            <w:left w:val="none" w:sz="0" w:space="0" w:color="auto"/>
            <w:bottom w:val="none" w:sz="0" w:space="0" w:color="auto"/>
            <w:right w:val="none" w:sz="0" w:space="0" w:color="auto"/>
          </w:divBdr>
        </w:div>
      </w:divsChild>
    </w:div>
    <w:div w:id="528301846">
      <w:bodyDiv w:val="1"/>
      <w:marLeft w:val="0"/>
      <w:marRight w:val="0"/>
      <w:marTop w:val="0"/>
      <w:marBottom w:val="0"/>
      <w:divBdr>
        <w:top w:val="none" w:sz="0" w:space="0" w:color="auto"/>
        <w:left w:val="none" w:sz="0" w:space="0" w:color="auto"/>
        <w:bottom w:val="none" w:sz="0" w:space="0" w:color="auto"/>
        <w:right w:val="none" w:sz="0" w:space="0" w:color="auto"/>
      </w:divBdr>
      <w:divsChild>
        <w:div w:id="944773322">
          <w:marLeft w:val="0"/>
          <w:marRight w:val="0"/>
          <w:marTop w:val="0"/>
          <w:marBottom w:val="0"/>
          <w:divBdr>
            <w:top w:val="none" w:sz="0" w:space="0" w:color="auto"/>
            <w:left w:val="none" w:sz="0" w:space="0" w:color="auto"/>
            <w:bottom w:val="none" w:sz="0" w:space="0" w:color="auto"/>
            <w:right w:val="none" w:sz="0" w:space="0" w:color="auto"/>
          </w:divBdr>
        </w:div>
        <w:div w:id="386606609">
          <w:marLeft w:val="0"/>
          <w:marRight w:val="0"/>
          <w:marTop w:val="0"/>
          <w:marBottom w:val="0"/>
          <w:divBdr>
            <w:top w:val="none" w:sz="0" w:space="0" w:color="auto"/>
            <w:left w:val="none" w:sz="0" w:space="0" w:color="auto"/>
            <w:bottom w:val="none" w:sz="0" w:space="0" w:color="auto"/>
            <w:right w:val="none" w:sz="0" w:space="0" w:color="auto"/>
          </w:divBdr>
        </w:div>
        <w:div w:id="2041586720">
          <w:marLeft w:val="0"/>
          <w:marRight w:val="0"/>
          <w:marTop w:val="0"/>
          <w:marBottom w:val="0"/>
          <w:divBdr>
            <w:top w:val="none" w:sz="0" w:space="0" w:color="auto"/>
            <w:left w:val="none" w:sz="0" w:space="0" w:color="auto"/>
            <w:bottom w:val="none" w:sz="0" w:space="0" w:color="auto"/>
            <w:right w:val="none" w:sz="0" w:space="0" w:color="auto"/>
          </w:divBdr>
        </w:div>
        <w:div w:id="1691644383">
          <w:marLeft w:val="0"/>
          <w:marRight w:val="0"/>
          <w:marTop w:val="0"/>
          <w:marBottom w:val="0"/>
          <w:divBdr>
            <w:top w:val="none" w:sz="0" w:space="0" w:color="auto"/>
            <w:left w:val="none" w:sz="0" w:space="0" w:color="auto"/>
            <w:bottom w:val="none" w:sz="0" w:space="0" w:color="auto"/>
            <w:right w:val="none" w:sz="0" w:space="0" w:color="auto"/>
          </w:divBdr>
        </w:div>
      </w:divsChild>
    </w:div>
    <w:div w:id="532812449">
      <w:bodyDiv w:val="1"/>
      <w:marLeft w:val="0"/>
      <w:marRight w:val="0"/>
      <w:marTop w:val="0"/>
      <w:marBottom w:val="0"/>
      <w:divBdr>
        <w:top w:val="none" w:sz="0" w:space="0" w:color="auto"/>
        <w:left w:val="none" w:sz="0" w:space="0" w:color="auto"/>
        <w:bottom w:val="none" w:sz="0" w:space="0" w:color="auto"/>
        <w:right w:val="none" w:sz="0" w:space="0" w:color="auto"/>
      </w:divBdr>
    </w:div>
    <w:div w:id="539361456">
      <w:bodyDiv w:val="1"/>
      <w:marLeft w:val="0"/>
      <w:marRight w:val="0"/>
      <w:marTop w:val="0"/>
      <w:marBottom w:val="0"/>
      <w:divBdr>
        <w:top w:val="none" w:sz="0" w:space="0" w:color="auto"/>
        <w:left w:val="none" w:sz="0" w:space="0" w:color="auto"/>
        <w:bottom w:val="none" w:sz="0" w:space="0" w:color="auto"/>
        <w:right w:val="none" w:sz="0" w:space="0" w:color="auto"/>
      </w:divBdr>
    </w:div>
    <w:div w:id="545532596">
      <w:bodyDiv w:val="1"/>
      <w:marLeft w:val="0"/>
      <w:marRight w:val="0"/>
      <w:marTop w:val="0"/>
      <w:marBottom w:val="0"/>
      <w:divBdr>
        <w:top w:val="none" w:sz="0" w:space="0" w:color="auto"/>
        <w:left w:val="none" w:sz="0" w:space="0" w:color="auto"/>
        <w:bottom w:val="none" w:sz="0" w:space="0" w:color="auto"/>
        <w:right w:val="none" w:sz="0" w:space="0" w:color="auto"/>
      </w:divBdr>
    </w:div>
    <w:div w:id="547031661">
      <w:bodyDiv w:val="1"/>
      <w:marLeft w:val="0"/>
      <w:marRight w:val="0"/>
      <w:marTop w:val="0"/>
      <w:marBottom w:val="0"/>
      <w:divBdr>
        <w:top w:val="none" w:sz="0" w:space="0" w:color="auto"/>
        <w:left w:val="none" w:sz="0" w:space="0" w:color="auto"/>
        <w:bottom w:val="none" w:sz="0" w:space="0" w:color="auto"/>
        <w:right w:val="none" w:sz="0" w:space="0" w:color="auto"/>
      </w:divBdr>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60285934">
      <w:bodyDiv w:val="1"/>
      <w:marLeft w:val="0"/>
      <w:marRight w:val="0"/>
      <w:marTop w:val="0"/>
      <w:marBottom w:val="0"/>
      <w:divBdr>
        <w:top w:val="none" w:sz="0" w:space="0" w:color="auto"/>
        <w:left w:val="none" w:sz="0" w:space="0" w:color="auto"/>
        <w:bottom w:val="none" w:sz="0" w:space="0" w:color="auto"/>
        <w:right w:val="none" w:sz="0" w:space="0" w:color="auto"/>
      </w:divBdr>
    </w:div>
    <w:div w:id="571429577">
      <w:bodyDiv w:val="1"/>
      <w:marLeft w:val="0"/>
      <w:marRight w:val="0"/>
      <w:marTop w:val="0"/>
      <w:marBottom w:val="0"/>
      <w:divBdr>
        <w:top w:val="none" w:sz="0" w:space="0" w:color="auto"/>
        <w:left w:val="none" w:sz="0" w:space="0" w:color="auto"/>
        <w:bottom w:val="none" w:sz="0" w:space="0" w:color="auto"/>
        <w:right w:val="none" w:sz="0" w:space="0" w:color="auto"/>
      </w:divBdr>
    </w:div>
    <w:div w:id="572274767">
      <w:bodyDiv w:val="1"/>
      <w:marLeft w:val="0"/>
      <w:marRight w:val="0"/>
      <w:marTop w:val="0"/>
      <w:marBottom w:val="0"/>
      <w:divBdr>
        <w:top w:val="none" w:sz="0" w:space="0" w:color="auto"/>
        <w:left w:val="none" w:sz="0" w:space="0" w:color="auto"/>
        <w:bottom w:val="none" w:sz="0" w:space="0" w:color="auto"/>
        <w:right w:val="none" w:sz="0" w:space="0" w:color="auto"/>
      </w:divBdr>
    </w:div>
    <w:div w:id="576550206">
      <w:bodyDiv w:val="1"/>
      <w:marLeft w:val="0"/>
      <w:marRight w:val="0"/>
      <w:marTop w:val="0"/>
      <w:marBottom w:val="0"/>
      <w:divBdr>
        <w:top w:val="none" w:sz="0" w:space="0" w:color="auto"/>
        <w:left w:val="none" w:sz="0" w:space="0" w:color="auto"/>
        <w:bottom w:val="none" w:sz="0" w:space="0" w:color="auto"/>
        <w:right w:val="none" w:sz="0" w:space="0" w:color="auto"/>
      </w:divBdr>
      <w:divsChild>
        <w:div w:id="1964724264">
          <w:marLeft w:val="0"/>
          <w:marRight w:val="0"/>
          <w:marTop w:val="0"/>
          <w:marBottom w:val="0"/>
          <w:divBdr>
            <w:top w:val="none" w:sz="0" w:space="0" w:color="auto"/>
            <w:left w:val="none" w:sz="0" w:space="0" w:color="auto"/>
            <w:bottom w:val="none" w:sz="0" w:space="0" w:color="auto"/>
            <w:right w:val="none" w:sz="0" w:space="0" w:color="auto"/>
          </w:divBdr>
        </w:div>
        <w:div w:id="681667422">
          <w:marLeft w:val="0"/>
          <w:marRight w:val="0"/>
          <w:marTop w:val="0"/>
          <w:marBottom w:val="0"/>
          <w:divBdr>
            <w:top w:val="none" w:sz="0" w:space="0" w:color="auto"/>
            <w:left w:val="none" w:sz="0" w:space="0" w:color="auto"/>
            <w:bottom w:val="none" w:sz="0" w:space="0" w:color="auto"/>
            <w:right w:val="none" w:sz="0" w:space="0" w:color="auto"/>
          </w:divBdr>
        </w:div>
        <w:div w:id="409353601">
          <w:marLeft w:val="0"/>
          <w:marRight w:val="0"/>
          <w:marTop w:val="0"/>
          <w:marBottom w:val="0"/>
          <w:divBdr>
            <w:top w:val="none" w:sz="0" w:space="0" w:color="auto"/>
            <w:left w:val="none" w:sz="0" w:space="0" w:color="auto"/>
            <w:bottom w:val="none" w:sz="0" w:space="0" w:color="auto"/>
            <w:right w:val="none" w:sz="0" w:space="0" w:color="auto"/>
          </w:divBdr>
        </w:div>
      </w:divsChild>
    </w:div>
    <w:div w:id="581454659">
      <w:bodyDiv w:val="1"/>
      <w:marLeft w:val="0"/>
      <w:marRight w:val="0"/>
      <w:marTop w:val="0"/>
      <w:marBottom w:val="0"/>
      <w:divBdr>
        <w:top w:val="none" w:sz="0" w:space="0" w:color="auto"/>
        <w:left w:val="none" w:sz="0" w:space="0" w:color="auto"/>
        <w:bottom w:val="none" w:sz="0" w:space="0" w:color="auto"/>
        <w:right w:val="none" w:sz="0" w:space="0" w:color="auto"/>
      </w:divBdr>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850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699411">
          <w:marLeft w:val="0"/>
          <w:marRight w:val="0"/>
          <w:marTop w:val="0"/>
          <w:marBottom w:val="0"/>
          <w:divBdr>
            <w:top w:val="none" w:sz="0" w:space="0" w:color="auto"/>
            <w:left w:val="none" w:sz="0" w:space="0" w:color="auto"/>
            <w:bottom w:val="none" w:sz="0" w:space="0" w:color="auto"/>
            <w:right w:val="none" w:sz="0" w:space="0" w:color="auto"/>
          </w:divBdr>
        </w:div>
        <w:div w:id="2069379003">
          <w:marLeft w:val="0"/>
          <w:marRight w:val="0"/>
          <w:marTop w:val="0"/>
          <w:marBottom w:val="0"/>
          <w:divBdr>
            <w:top w:val="none" w:sz="0" w:space="0" w:color="auto"/>
            <w:left w:val="none" w:sz="0" w:space="0" w:color="auto"/>
            <w:bottom w:val="none" w:sz="0" w:space="0" w:color="auto"/>
            <w:right w:val="none" w:sz="0" w:space="0" w:color="auto"/>
          </w:divBdr>
        </w:div>
      </w:divsChild>
    </w:div>
    <w:div w:id="593705192">
      <w:bodyDiv w:val="1"/>
      <w:marLeft w:val="0"/>
      <w:marRight w:val="0"/>
      <w:marTop w:val="0"/>
      <w:marBottom w:val="0"/>
      <w:divBdr>
        <w:top w:val="none" w:sz="0" w:space="0" w:color="auto"/>
        <w:left w:val="none" w:sz="0" w:space="0" w:color="auto"/>
        <w:bottom w:val="none" w:sz="0" w:space="0" w:color="auto"/>
        <w:right w:val="none" w:sz="0" w:space="0" w:color="auto"/>
      </w:divBdr>
      <w:divsChild>
        <w:div w:id="275448901">
          <w:marLeft w:val="0"/>
          <w:marRight w:val="0"/>
          <w:marTop w:val="0"/>
          <w:marBottom w:val="0"/>
          <w:divBdr>
            <w:top w:val="none" w:sz="0" w:space="0" w:color="auto"/>
            <w:left w:val="none" w:sz="0" w:space="0" w:color="auto"/>
            <w:bottom w:val="none" w:sz="0" w:space="0" w:color="auto"/>
            <w:right w:val="none" w:sz="0" w:space="0" w:color="auto"/>
          </w:divBdr>
        </w:div>
        <w:div w:id="1150712985">
          <w:marLeft w:val="0"/>
          <w:marRight w:val="0"/>
          <w:marTop w:val="0"/>
          <w:marBottom w:val="0"/>
          <w:divBdr>
            <w:top w:val="none" w:sz="0" w:space="0" w:color="auto"/>
            <w:left w:val="none" w:sz="0" w:space="0" w:color="auto"/>
            <w:bottom w:val="none" w:sz="0" w:space="0" w:color="auto"/>
            <w:right w:val="none" w:sz="0" w:space="0" w:color="auto"/>
          </w:divBdr>
        </w:div>
      </w:divsChild>
    </w:div>
    <w:div w:id="598559588">
      <w:bodyDiv w:val="1"/>
      <w:marLeft w:val="0"/>
      <w:marRight w:val="0"/>
      <w:marTop w:val="0"/>
      <w:marBottom w:val="0"/>
      <w:divBdr>
        <w:top w:val="none" w:sz="0" w:space="0" w:color="auto"/>
        <w:left w:val="none" w:sz="0" w:space="0" w:color="auto"/>
        <w:bottom w:val="none" w:sz="0" w:space="0" w:color="auto"/>
        <w:right w:val="none" w:sz="0" w:space="0" w:color="auto"/>
      </w:divBdr>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07202490">
      <w:bodyDiv w:val="1"/>
      <w:marLeft w:val="0"/>
      <w:marRight w:val="0"/>
      <w:marTop w:val="0"/>
      <w:marBottom w:val="0"/>
      <w:divBdr>
        <w:top w:val="none" w:sz="0" w:space="0" w:color="auto"/>
        <w:left w:val="none" w:sz="0" w:space="0" w:color="auto"/>
        <w:bottom w:val="none" w:sz="0" w:space="0" w:color="auto"/>
        <w:right w:val="none" w:sz="0" w:space="0" w:color="auto"/>
      </w:divBdr>
    </w:div>
    <w:div w:id="618416567">
      <w:bodyDiv w:val="1"/>
      <w:marLeft w:val="0"/>
      <w:marRight w:val="0"/>
      <w:marTop w:val="0"/>
      <w:marBottom w:val="0"/>
      <w:divBdr>
        <w:top w:val="none" w:sz="0" w:space="0" w:color="auto"/>
        <w:left w:val="none" w:sz="0" w:space="0" w:color="auto"/>
        <w:bottom w:val="none" w:sz="0" w:space="0" w:color="auto"/>
        <w:right w:val="none" w:sz="0" w:space="0" w:color="auto"/>
      </w:divBdr>
    </w:div>
    <w:div w:id="618805495">
      <w:bodyDiv w:val="1"/>
      <w:marLeft w:val="0"/>
      <w:marRight w:val="0"/>
      <w:marTop w:val="0"/>
      <w:marBottom w:val="0"/>
      <w:divBdr>
        <w:top w:val="none" w:sz="0" w:space="0" w:color="auto"/>
        <w:left w:val="none" w:sz="0" w:space="0" w:color="auto"/>
        <w:bottom w:val="none" w:sz="0" w:space="0" w:color="auto"/>
        <w:right w:val="none" w:sz="0" w:space="0" w:color="auto"/>
      </w:divBdr>
    </w:div>
    <w:div w:id="619191979">
      <w:bodyDiv w:val="1"/>
      <w:marLeft w:val="0"/>
      <w:marRight w:val="0"/>
      <w:marTop w:val="0"/>
      <w:marBottom w:val="0"/>
      <w:divBdr>
        <w:top w:val="none" w:sz="0" w:space="0" w:color="auto"/>
        <w:left w:val="none" w:sz="0" w:space="0" w:color="auto"/>
        <w:bottom w:val="none" w:sz="0" w:space="0" w:color="auto"/>
        <w:right w:val="none" w:sz="0" w:space="0" w:color="auto"/>
      </w:divBdr>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3000433">
      <w:bodyDiv w:val="1"/>
      <w:marLeft w:val="0"/>
      <w:marRight w:val="0"/>
      <w:marTop w:val="0"/>
      <w:marBottom w:val="0"/>
      <w:divBdr>
        <w:top w:val="none" w:sz="0" w:space="0" w:color="auto"/>
        <w:left w:val="none" w:sz="0" w:space="0" w:color="auto"/>
        <w:bottom w:val="none" w:sz="0" w:space="0" w:color="auto"/>
        <w:right w:val="none" w:sz="0" w:space="0" w:color="auto"/>
      </w:divBdr>
    </w:div>
    <w:div w:id="623661284">
      <w:bodyDiv w:val="1"/>
      <w:marLeft w:val="0"/>
      <w:marRight w:val="0"/>
      <w:marTop w:val="0"/>
      <w:marBottom w:val="0"/>
      <w:divBdr>
        <w:top w:val="none" w:sz="0" w:space="0" w:color="auto"/>
        <w:left w:val="none" w:sz="0" w:space="0" w:color="auto"/>
        <w:bottom w:val="none" w:sz="0" w:space="0" w:color="auto"/>
        <w:right w:val="none" w:sz="0" w:space="0" w:color="auto"/>
      </w:divBdr>
    </w:div>
    <w:div w:id="626282542">
      <w:bodyDiv w:val="1"/>
      <w:marLeft w:val="0"/>
      <w:marRight w:val="0"/>
      <w:marTop w:val="0"/>
      <w:marBottom w:val="0"/>
      <w:divBdr>
        <w:top w:val="none" w:sz="0" w:space="0" w:color="auto"/>
        <w:left w:val="none" w:sz="0" w:space="0" w:color="auto"/>
        <w:bottom w:val="none" w:sz="0" w:space="0" w:color="auto"/>
        <w:right w:val="none" w:sz="0" w:space="0" w:color="auto"/>
      </w:divBdr>
      <w:divsChild>
        <w:div w:id="89199453">
          <w:marLeft w:val="0"/>
          <w:marRight w:val="0"/>
          <w:marTop w:val="0"/>
          <w:marBottom w:val="0"/>
          <w:divBdr>
            <w:top w:val="none" w:sz="0" w:space="0" w:color="auto"/>
            <w:left w:val="none" w:sz="0" w:space="0" w:color="auto"/>
            <w:bottom w:val="none" w:sz="0" w:space="0" w:color="auto"/>
            <w:right w:val="none" w:sz="0" w:space="0" w:color="auto"/>
          </w:divBdr>
        </w:div>
        <w:div w:id="1412122770">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628629556">
      <w:bodyDiv w:val="1"/>
      <w:marLeft w:val="0"/>
      <w:marRight w:val="0"/>
      <w:marTop w:val="0"/>
      <w:marBottom w:val="0"/>
      <w:divBdr>
        <w:top w:val="none" w:sz="0" w:space="0" w:color="auto"/>
        <w:left w:val="none" w:sz="0" w:space="0" w:color="auto"/>
        <w:bottom w:val="none" w:sz="0" w:space="0" w:color="auto"/>
        <w:right w:val="none" w:sz="0" w:space="0" w:color="auto"/>
      </w:divBdr>
    </w:div>
    <w:div w:id="636882958">
      <w:bodyDiv w:val="1"/>
      <w:marLeft w:val="0"/>
      <w:marRight w:val="0"/>
      <w:marTop w:val="0"/>
      <w:marBottom w:val="0"/>
      <w:divBdr>
        <w:top w:val="none" w:sz="0" w:space="0" w:color="auto"/>
        <w:left w:val="none" w:sz="0" w:space="0" w:color="auto"/>
        <w:bottom w:val="none" w:sz="0" w:space="0" w:color="auto"/>
        <w:right w:val="none" w:sz="0" w:space="0" w:color="auto"/>
      </w:divBdr>
      <w:divsChild>
        <w:div w:id="47649885">
          <w:marLeft w:val="0"/>
          <w:marRight w:val="0"/>
          <w:marTop w:val="0"/>
          <w:marBottom w:val="0"/>
          <w:divBdr>
            <w:top w:val="none" w:sz="0" w:space="0" w:color="auto"/>
            <w:left w:val="none" w:sz="0" w:space="0" w:color="auto"/>
            <w:bottom w:val="none" w:sz="0" w:space="0" w:color="auto"/>
            <w:right w:val="none" w:sz="0" w:space="0" w:color="auto"/>
          </w:divBdr>
        </w:div>
        <w:div w:id="1093547353">
          <w:marLeft w:val="0"/>
          <w:marRight w:val="0"/>
          <w:marTop w:val="0"/>
          <w:marBottom w:val="0"/>
          <w:divBdr>
            <w:top w:val="none" w:sz="0" w:space="0" w:color="auto"/>
            <w:left w:val="none" w:sz="0" w:space="0" w:color="auto"/>
            <w:bottom w:val="none" w:sz="0" w:space="0" w:color="auto"/>
            <w:right w:val="none" w:sz="0" w:space="0" w:color="auto"/>
          </w:divBdr>
        </w:div>
      </w:divsChild>
    </w:div>
    <w:div w:id="637302920">
      <w:bodyDiv w:val="1"/>
      <w:marLeft w:val="0"/>
      <w:marRight w:val="0"/>
      <w:marTop w:val="0"/>
      <w:marBottom w:val="0"/>
      <w:divBdr>
        <w:top w:val="none" w:sz="0" w:space="0" w:color="auto"/>
        <w:left w:val="none" w:sz="0" w:space="0" w:color="auto"/>
        <w:bottom w:val="none" w:sz="0" w:space="0" w:color="auto"/>
        <w:right w:val="none" w:sz="0" w:space="0" w:color="auto"/>
      </w:divBdr>
      <w:divsChild>
        <w:div w:id="950165815">
          <w:marLeft w:val="0"/>
          <w:marRight w:val="0"/>
          <w:marTop w:val="0"/>
          <w:marBottom w:val="0"/>
          <w:divBdr>
            <w:top w:val="none" w:sz="0" w:space="0" w:color="auto"/>
            <w:left w:val="none" w:sz="0" w:space="0" w:color="auto"/>
            <w:bottom w:val="none" w:sz="0" w:space="0" w:color="auto"/>
            <w:right w:val="none" w:sz="0" w:space="0" w:color="auto"/>
          </w:divBdr>
        </w:div>
        <w:div w:id="573008632">
          <w:marLeft w:val="0"/>
          <w:marRight w:val="0"/>
          <w:marTop w:val="0"/>
          <w:marBottom w:val="0"/>
          <w:divBdr>
            <w:top w:val="none" w:sz="0" w:space="0" w:color="auto"/>
            <w:left w:val="none" w:sz="0" w:space="0" w:color="auto"/>
            <w:bottom w:val="none" w:sz="0" w:space="0" w:color="auto"/>
            <w:right w:val="none" w:sz="0" w:space="0" w:color="auto"/>
          </w:divBdr>
        </w:div>
        <w:div w:id="1683237815">
          <w:marLeft w:val="0"/>
          <w:marRight w:val="0"/>
          <w:marTop w:val="0"/>
          <w:marBottom w:val="0"/>
          <w:divBdr>
            <w:top w:val="none" w:sz="0" w:space="0" w:color="auto"/>
            <w:left w:val="none" w:sz="0" w:space="0" w:color="auto"/>
            <w:bottom w:val="none" w:sz="0" w:space="0" w:color="auto"/>
            <w:right w:val="none" w:sz="0" w:space="0" w:color="auto"/>
          </w:divBdr>
        </w:div>
      </w:divsChild>
    </w:div>
    <w:div w:id="637413527">
      <w:bodyDiv w:val="1"/>
      <w:marLeft w:val="0"/>
      <w:marRight w:val="0"/>
      <w:marTop w:val="0"/>
      <w:marBottom w:val="0"/>
      <w:divBdr>
        <w:top w:val="none" w:sz="0" w:space="0" w:color="auto"/>
        <w:left w:val="none" w:sz="0" w:space="0" w:color="auto"/>
        <w:bottom w:val="none" w:sz="0" w:space="0" w:color="auto"/>
        <w:right w:val="none" w:sz="0" w:space="0" w:color="auto"/>
      </w:divBdr>
    </w:div>
    <w:div w:id="647515351">
      <w:bodyDiv w:val="1"/>
      <w:marLeft w:val="0"/>
      <w:marRight w:val="0"/>
      <w:marTop w:val="0"/>
      <w:marBottom w:val="0"/>
      <w:divBdr>
        <w:top w:val="none" w:sz="0" w:space="0" w:color="auto"/>
        <w:left w:val="none" w:sz="0" w:space="0" w:color="auto"/>
        <w:bottom w:val="none" w:sz="0" w:space="0" w:color="auto"/>
        <w:right w:val="none" w:sz="0" w:space="0" w:color="auto"/>
      </w:divBdr>
    </w:div>
    <w:div w:id="649359199">
      <w:bodyDiv w:val="1"/>
      <w:marLeft w:val="0"/>
      <w:marRight w:val="0"/>
      <w:marTop w:val="0"/>
      <w:marBottom w:val="0"/>
      <w:divBdr>
        <w:top w:val="none" w:sz="0" w:space="0" w:color="auto"/>
        <w:left w:val="none" w:sz="0" w:space="0" w:color="auto"/>
        <w:bottom w:val="none" w:sz="0" w:space="0" w:color="auto"/>
        <w:right w:val="none" w:sz="0" w:space="0" w:color="auto"/>
      </w:divBdr>
    </w:div>
    <w:div w:id="651101077">
      <w:bodyDiv w:val="1"/>
      <w:marLeft w:val="0"/>
      <w:marRight w:val="0"/>
      <w:marTop w:val="0"/>
      <w:marBottom w:val="0"/>
      <w:divBdr>
        <w:top w:val="none" w:sz="0" w:space="0" w:color="auto"/>
        <w:left w:val="none" w:sz="0" w:space="0" w:color="auto"/>
        <w:bottom w:val="none" w:sz="0" w:space="0" w:color="auto"/>
        <w:right w:val="none" w:sz="0" w:space="0" w:color="auto"/>
      </w:divBdr>
    </w:div>
    <w:div w:id="652874833">
      <w:bodyDiv w:val="1"/>
      <w:marLeft w:val="0"/>
      <w:marRight w:val="0"/>
      <w:marTop w:val="0"/>
      <w:marBottom w:val="0"/>
      <w:divBdr>
        <w:top w:val="none" w:sz="0" w:space="0" w:color="auto"/>
        <w:left w:val="none" w:sz="0" w:space="0" w:color="auto"/>
        <w:bottom w:val="none" w:sz="0" w:space="0" w:color="auto"/>
        <w:right w:val="none" w:sz="0" w:space="0" w:color="auto"/>
      </w:divBdr>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59115475">
      <w:bodyDiv w:val="1"/>
      <w:marLeft w:val="0"/>
      <w:marRight w:val="0"/>
      <w:marTop w:val="0"/>
      <w:marBottom w:val="0"/>
      <w:divBdr>
        <w:top w:val="none" w:sz="0" w:space="0" w:color="auto"/>
        <w:left w:val="none" w:sz="0" w:space="0" w:color="auto"/>
        <w:bottom w:val="none" w:sz="0" w:space="0" w:color="auto"/>
        <w:right w:val="none" w:sz="0" w:space="0" w:color="auto"/>
      </w:divBdr>
      <w:divsChild>
        <w:div w:id="1649938645">
          <w:marLeft w:val="0"/>
          <w:marRight w:val="0"/>
          <w:marTop w:val="0"/>
          <w:marBottom w:val="0"/>
          <w:divBdr>
            <w:top w:val="none" w:sz="0" w:space="0" w:color="auto"/>
            <w:left w:val="none" w:sz="0" w:space="0" w:color="auto"/>
            <w:bottom w:val="none" w:sz="0" w:space="0" w:color="auto"/>
            <w:right w:val="none" w:sz="0" w:space="0" w:color="auto"/>
          </w:divBdr>
        </w:div>
        <w:div w:id="1031229892">
          <w:marLeft w:val="0"/>
          <w:marRight w:val="0"/>
          <w:marTop w:val="0"/>
          <w:marBottom w:val="0"/>
          <w:divBdr>
            <w:top w:val="none" w:sz="0" w:space="0" w:color="auto"/>
            <w:left w:val="none" w:sz="0" w:space="0" w:color="auto"/>
            <w:bottom w:val="none" w:sz="0" w:space="0" w:color="auto"/>
            <w:right w:val="none" w:sz="0" w:space="0" w:color="auto"/>
          </w:divBdr>
        </w:div>
        <w:div w:id="1753307900">
          <w:marLeft w:val="0"/>
          <w:marRight w:val="0"/>
          <w:marTop w:val="0"/>
          <w:marBottom w:val="0"/>
          <w:divBdr>
            <w:top w:val="none" w:sz="0" w:space="0" w:color="auto"/>
            <w:left w:val="none" w:sz="0" w:space="0" w:color="auto"/>
            <w:bottom w:val="none" w:sz="0" w:space="0" w:color="auto"/>
            <w:right w:val="none" w:sz="0" w:space="0" w:color="auto"/>
          </w:divBdr>
        </w:div>
      </w:divsChild>
    </w:div>
    <w:div w:id="661082424">
      <w:bodyDiv w:val="1"/>
      <w:marLeft w:val="0"/>
      <w:marRight w:val="0"/>
      <w:marTop w:val="0"/>
      <w:marBottom w:val="0"/>
      <w:divBdr>
        <w:top w:val="none" w:sz="0" w:space="0" w:color="auto"/>
        <w:left w:val="none" w:sz="0" w:space="0" w:color="auto"/>
        <w:bottom w:val="none" w:sz="0" w:space="0" w:color="auto"/>
        <w:right w:val="none" w:sz="0" w:space="0" w:color="auto"/>
      </w:divBdr>
    </w:div>
    <w:div w:id="667633609">
      <w:bodyDiv w:val="1"/>
      <w:marLeft w:val="0"/>
      <w:marRight w:val="0"/>
      <w:marTop w:val="0"/>
      <w:marBottom w:val="0"/>
      <w:divBdr>
        <w:top w:val="none" w:sz="0" w:space="0" w:color="auto"/>
        <w:left w:val="none" w:sz="0" w:space="0" w:color="auto"/>
        <w:bottom w:val="none" w:sz="0" w:space="0" w:color="auto"/>
        <w:right w:val="none" w:sz="0" w:space="0" w:color="auto"/>
      </w:divBdr>
    </w:div>
    <w:div w:id="670526727">
      <w:bodyDiv w:val="1"/>
      <w:marLeft w:val="0"/>
      <w:marRight w:val="0"/>
      <w:marTop w:val="0"/>
      <w:marBottom w:val="0"/>
      <w:divBdr>
        <w:top w:val="none" w:sz="0" w:space="0" w:color="auto"/>
        <w:left w:val="none" w:sz="0" w:space="0" w:color="auto"/>
        <w:bottom w:val="none" w:sz="0" w:space="0" w:color="auto"/>
        <w:right w:val="none" w:sz="0" w:space="0" w:color="auto"/>
      </w:divBdr>
    </w:div>
    <w:div w:id="674379636">
      <w:bodyDiv w:val="1"/>
      <w:marLeft w:val="0"/>
      <w:marRight w:val="0"/>
      <w:marTop w:val="0"/>
      <w:marBottom w:val="0"/>
      <w:divBdr>
        <w:top w:val="none" w:sz="0" w:space="0" w:color="auto"/>
        <w:left w:val="none" w:sz="0" w:space="0" w:color="auto"/>
        <w:bottom w:val="none" w:sz="0" w:space="0" w:color="auto"/>
        <w:right w:val="none" w:sz="0" w:space="0" w:color="auto"/>
      </w:divBdr>
    </w:div>
    <w:div w:id="675965144">
      <w:bodyDiv w:val="1"/>
      <w:marLeft w:val="0"/>
      <w:marRight w:val="0"/>
      <w:marTop w:val="0"/>
      <w:marBottom w:val="0"/>
      <w:divBdr>
        <w:top w:val="none" w:sz="0" w:space="0" w:color="auto"/>
        <w:left w:val="none" w:sz="0" w:space="0" w:color="auto"/>
        <w:bottom w:val="none" w:sz="0" w:space="0" w:color="auto"/>
        <w:right w:val="none" w:sz="0" w:space="0" w:color="auto"/>
      </w:divBdr>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77930284">
      <w:bodyDiv w:val="1"/>
      <w:marLeft w:val="0"/>
      <w:marRight w:val="0"/>
      <w:marTop w:val="0"/>
      <w:marBottom w:val="0"/>
      <w:divBdr>
        <w:top w:val="none" w:sz="0" w:space="0" w:color="auto"/>
        <w:left w:val="none" w:sz="0" w:space="0" w:color="auto"/>
        <w:bottom w:val="none" w:sz="0" w:space="0" w:color="auto"/>
        <w:right w:val="none" w:sz="0" w:space="0" w:color="auto"/>
      </w:divBdr>
    </w:div>
    <w:div w:id="681053456">
      <w:bodyDiv w:val="1"/>
      <w:marLeft w:val="0"/>
      <w:marRight w:val="0"/>
      <w:marTop w:val="0"/>
      <w:marBottom w:val="0"/>
      <w:divBdr>
        <w:top w:val="none" w:sz="0" w:space="0" w:color="auto"/>
        <w:left w:val="none" w:sz="0" w:space="0" w:color="auto"/>
        <w:bottom w:val="none" w:sz="0" w:space="0" w:color="auto"/>
        <w:right w:val="none" w:sz="0" w:space="0" w:color="auto"/>
      </w:divBdr>
    </w:div>
    <w:div w:id="681585165">
      <w:bodyDiv w:val="1"/>
      <w:marLeft w:val="0"/>
      <w:marRight w:val="0"/>
      <w:marTop w:val="0"/>
      <w:marBottom w:val="0"/>
      <w:divBdr>
        <w:top w:val="none" w:sz="0" w:space="0" w:color="auto"/>
        <w:left w:val="none" w:sz="0" w:space="0" w:color="auto"/>
        <w:bottom w:val="none" w:sz="0" w:space="0" w:color="auto"/>
        <w:right w:val="none" w:sz="0" w:space="0" w:color="auto"/>
      </w:divBdr>
      <w:divsChild>
        <w:div w:id="593561881">
          <w:marLeft w:val="0"/>
          <w:marRight w:val="0"/>
          <w:marTop w:val="0"/>
          <w:marBottom w:val="0"/>
          <w:divBdr>
            <w:top w:val="none" w:sz="0" w:space="0" w:color="auto"/>
            <w:left w:val="none" w:sz="0" w:space="0" w:color="auto"/>
            <w:bottom w:val="none" w:sz="0" w:space="0" w:color="auto"/>
            <w:right w:val="none" w:sz="0" w:space="0" w:color="auto"/>
          </w:divBdr>
        </w:div>
        <w:div w:id="227572926">
          <w:marLeft w:val="0"/>
          <w:marRight w:val="0"/>
          <w:marTop w:val="0"/>
          <w:marBottom w:val="0"/>
          <w:divBdr>
            <w:top w:val="none" w:sz="0" w:space="0" w:color="auto"/>
            <w:left w:val="none" w:sz="0" w:space="0" w:color="auto"/>
            <w:bottom w:val="none" w:sz="0" w:space="0" w:color="auto"/>
            <w:right w:val="none" w:sz="0" w:space="0" w:color="auto"/>
          </w:divBdr>
        </w:div>
      </w:divsChild>
    </w:div>
    <w:div w:id="685713030">
      <w:bodyDiv w:val="1"/>
      <w:marLeft w:val="0"/>
      <w:marRight w:val="0"/>
      <w:marTop w:val="0"/>
      <w:marBottom w:val="0"/>
      <w:divBdr>
        <w:top w:val="none" w:sz="0" w:space="0" w:color="auto"/>
        <w:left w:val="none" w:sz="0" w:space="0" w:color="auto"/>
        <w:bottom w:val="none" w:sz="0" w:space="0" w:color="auto"/>
        <w:right w:val="none" w:sz="0" w:space="0" w:color="auto"/>
      </w:divBdr>
    </w:div>
    <w:div w:id="687371853">
      <w:bodyDiv w:val="1"/>
      <w:marLeft w:val="0"/>
      <w:marRight w:val="0"/>
      <w:marTop w:val="0"/>
      <w:marBottom w:val="0"/>
      <w:divBdr>
        <w:top w:val="none" w:sz="0" w:space="0" w:color="auto"/>
        <w:left w:val="none" w:sz="0" w:space="0" w:color="auto"/>
        <w:bottom w:val="none" w:sz="0" w:space="0" w:color="auto"/>
        <w:right w:val="none" w:sz="0" w:space="0" w:color="auto"/>
      </w:divBdr>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0031151">
      <w:bodyDiv w:val="1"/>
      <w:marLeft w:val="0"/>
      <w:marRight w:val="0"/>
      <w:marTop w:val="0"/>
      <w:marBottom w:val="0"/>
      <w:divBdr>
        <w:top w:val="none" w:sz="0" w:space="0" w:color="auto"/>
        <w:left w:val="none" w:sz="0" w:space="0" w:color="auto"/>
        <w:bottom w:val="none" w:sz="0" w:space="0" w:color="auto"/>
        <w:right w:val="none" w:sz="0" w:space="0" w:color="auto"/>
      </w:divBdr>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696127786">
      <w:bodyDiv w:val="1"/>
      <w:marLeft w:val="0"/>
      <w:marRight w:val="0"/>
      <w:marTop w:val="0"/>
      <w:marBottom w:val="0"/>
      <w:divBdr>
        <w:top w:val="none" w:sz="0" w:space="0" w:color="auto"/>
        <w:left w:val="none" w:sz="0" w:space="0" w:color="auto"/>
        <w:bottom w:val="none" w:sz="0" w:space="0" w:color="auto"/>
        <w:right w:val="none" w:sz="0" w:space="0" w:color="auto"/>
      </w:divBdr>
    </w:div>
    <w:div w:id="702442741">
      <w:bodyDiv w:val="1"/>
      <w:marLeft w:val="0"/>
      <w:marRight w:val="0"/>
      <w:marTop w:val="0"/>
      <w:marBottom w:val="0"/>
      <w:divBdr>
        <w:top w:val="none" w:sz="0" w:space="0" w:color="auto"/>
        <w:left w:val="none" w:sz="0" w:space="0" w:color="auto"/>
        <w:bottom w:val="none" w:sz="0" w:space="0" w:color="auto"/>
        <w:right w:val="none" w:sz="0" w:space="0" w:color="auto"/>
      </w:divBdr>
      <w:divsChild>
        <w:div w:id="22754910">
          <w:marLeft w:val="0"/>
          <w:marRight w:val="0"/>
          <w:marTop w:val="0"/>
          <w:marBottom w:val="0"/>
          <w:divBdr>
            <w:top w:val="none" w:sz="0" w:space="0" w:color="auto"/>
            <w:left w:val="none" w:sz="0" w:space="0" w:color="auto"/>
            <w:bottom w:val="none" w:sz="0" w:space="0" w:color="auto"/>
            <w:right w:val="none" w:sz="0" w:space="0" w:color="auto"/>
          </w:divBdr>
        </w:div>
        <w:div w:id="98188562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07996520">
      <w:bodyDiv w:val="1"/>
      <w:marLeft w:val="0"/>
      <w:marRight w:val="0"/>
      <w:marTop w:val="0"/>
      <w:marBottom w:val="0"/>
      <w:divBdr>
        <w:top w:val="none" w:sz="0" w:space="0" w:color="auto"/>
        <w:left w:val="none" w:sz="0" w:space="0" w:color="auto"/>
        <w:bottom w:val="none" w:sz="0" w:space="0" w:color="auto"/>
        <w:right w:val="none" w:sz="0" w:space="0" w:color="auto"/>
      </w:divBdr>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1928252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36442822">
      <w:bodyDiv w:val="1"/>
      <w:marLeft w:val="0"/>
      <w:marRight w:val="0"/>
      <w:marTop w:val="0"/>
      <w:marBottom w:val="0"/>
      <w:divBdr>
        <w:top w:val="none" w:sz="0" w:space="0" w:color="auto"/>
        <w:left w:val="none" w:sz="0" w:space="0" w:color="auto"/>
        <w:bottom w:val="none" w:sz="0" w:space="0" w:color="auto"/>
        <w:right w:val="none" w:sz="0" w:space="0" w:color="auto"/>
      </w:divBdr>
    </w:div>
    <w:div w:id="737243962">
      <w:bodyDiv w:val="1"/>
      <w:marLeft w:val="0"/>
      <w:marRight w:val="0"/>
      <w:marTop w:val="0"/>
      <w:marBottom w:val="0"/>
      <w:divBdr>
        <w:top w:val="none" w:sz="0" w:space="0" w:color="auto"/>
        <w:left w:val="none" w:sz="0" w:space="0" w:color="auto"/>
        <w:bottom w:val="none" w:sz="0" w:space="0" w:color="auto"/>
        <w:right w:val="none" w:sz="0" w:space="0" w:color="auto"/>
      </w:divBdr>
    </w:div>
    <w:div w:id="738216007">
      <w:bodyDiv w:val="1"/>
      <w:marLeft w:val="0"/>
      <w:marRight w:val="0"/>
      <w:marTop w:val="0"/>
      <w:marBottom w:val="0"/>
      <w:divBdr>
        <w:top w:val="none" w:sz="0" w:space="0" w:color="auto"/>
        <w:left w:val="none" w:sz="0" w:space="0" w:color="auto"/>
        <w:bottom w:val="none" w:sz="0" w:space="0" w:color="auto"/>
        <w:right w:val="none" w:sz="0" w:space="0" w:color="auto"/>
      </w:divBdr>
    </w:div>
    <w:div w:id="738863232">
      <w:bodyDiv w:val="1"/>
      <w:marLeft w:val="0"/>
      <w:marRight w:val="0"/>
      <w:marTop w:val="0"/>
      <w:marBottom w:val="0"/>
      <w:divBdr>
        <w:top w:val="none" w:sz="0" w:space="0" w:color="auto"/>
        <w:left w:val="none" w:sz="0" w:space="0" w:color="auto"/>
        <w:bottom w:val="none" w:sz="0" w:space="0" w:color="auto"/>
        <w:right w:val="none" w:sz="0" w:space="0" w:color="auto"/>
      </w:divBdr>
    </w:div>
    <w:div w:id="740520950">
      <w:bodyDiv w:val="1"/>
      <w:marLeft w:val="0"/>
      <w:marRight w:val="0"/>
      <w:marTop w:val="0"/>
      <w:marBottom w:val="0"/>
      <w:divBdr>
        <w:top w:val="none" w:sz="0" w:space="0" w:color="auto"/>
        <w:left w:val="none" w:sz="0" w:space="0" w:color="auto"/>
        <w:bottom w:val="none" w:sz="0" w:space="0" w:color="auto"/>
        <w:right w:val="none" w:sz="0" w:space="0" w:color="auto"/>
      </w:divBdr>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53864642">
      <w:bodyDiv w:val="1"/>
      <w:marLeft w:val="0"/>
      <w:marRight w:val="0"/>
      <w:marTop w:val="0"/>
      <w:marBottom w:val="0"/>
      <w:divBdr>
        <w:top w:val="none" w:sz="0" w:space="0" w:color="auto"/>
        <w:left w:val="none" w:sz="0" w:space="0" w:color="auto"/>
        <w:bottom w:val="none" w:sz="0" w:space="0" w:color="auto"/>
        <w:right w:val="none" w:sz="0" w:space="0" w:color="auto"/>
      </w:divBdr>
    </w:div>
    <w:div w:id="755906879">
      <w:bodyDiv w:val="1"/>
      <w:marLeft w:val="0"/>
      <w:marRight w:val="0"/>
      <w:marTop w:val="0"/>
      <w:marBottom w:val="0"/>
      <w:divBdr>
        <w:top w:val="none" w:sz="0" w:space="0" w:color="auto"/>
        <w:left w:val="none" w:sz="0" w:space="0" w:color="auto"/>
        <w:bottom w:val="none" w:sz="0" w:space="0" w:color="auto"/>
        <w:right w:val="none" w:sz="0" w:space="0" w:color="auto"/>
      </w:divBdr>
    </w:div>
    <w:div w:id="758984675">
      <w:bodyDiv w:val="1"/>
      <w:marLeft w:val="0"/>
      <w:marRight w:val="0"/>
      <w:marTop w:val="0"/>
      <w:marBottom w:val="0"/>
      <w:divBdr>
        <w:top w:val="none" w:sz="0" w:space="0" w:color="auto"/>
        <w:left w:val="none" w:sz="0" w:space="0" w:color="auto"/>
        <w:bottom w:val="none" w:sz="0" w:space="0" w:color="auto"/>
        <w:right w:val="none" w:sz="0" w:space="0" w:color="auto"/>
      </w:divBdr>
      <w:divsChild>
        <w:div w:id="1235512216">
          <w:marLeft w:val="0"/>
          <w:marRight w:val="0"/>
          <w:marTop w:val="0"/>
          <w:marBottom w:val="0"/>
          <w:divBdr>
            <w:top w:val="none" w:sz="0" w:space="0" w:color="auto"/>
            <w:left w:val="none" w:sz="0" w:space="0" w:color="auto"/>
            <w:bottom w:val="none" w:sz="0" w:space="0" w:color="auto"/>
            <w:right w:val="none" w:sz="0" w:space="0" w:color="auto"/>
          </w:divBdr>
          <w:divsChild>
            <w:div w:id="972716900">
              <w:marLeft w:val="0"/>
              <w:marRight w:val="0"/>
              <w:marTop w:val="0"/>
              <w:marBottom w:val="0"/>
              <w:divBdr>
                <w:top w:val="none" w:sz="0" w:space="0" w:color="auto"/>
                <w:left w:val="none" w:sz="0" w:space="0" w:color="auto"/>
                <w:bottom w:val="none" w:sz="0" w:space="0" w:color="auto"/>
                <w:right w:val="none" w:sz="0" w:space="0" w:color="auto"/>
              </w:divBdr>
              <w:divsChild>
                <w:div w:id="1613244882">
                  <w:marLeft w:val="0"/>
                  <w:marRight w:val="0"/>
                  <w:marTop w:val="0"/>
                  <w:marBottom w:val="0"/>
                  <w:divBdr>
                    <w:top w:val="none" w:sz="0" w:space="0" w:color="auto"/>
                    <w:left w:val="none" w:sz="0" w:space="0" w:color="auto"/>
                    <w:bottom w:val="none" w:sz="0" w:space="0" w:color="auto"/>
                    <w:right w:val="none" w:sz="0" w:space="0" w:color="auto"/>
                  </w:divBdr>
                </w:div>
                <w:div w:id="1771512451">
                  <w:marLeft w:val="0"/>
                  <w:marRight w:val="0"/>
                  <w:marTop w:val="0"/>
                  <w:marBottom w:val="0"/>
                  <w:divBdr>
                    <w:top w:val="none" w:sz="0" w:space="0" w:color="auto"/>
                    <w:left w:val="none" w:sz="0" w:space="0" w:color="auto"/>
                    <w:bottom w:val="none" w:sz="0" w:space="0" w:color="auto"/>
                    <w:right w:val="none" w:sz="0" w:space="0" w:color="auto"/>
                  </w:divBdr>
                </w:div>
                <w:div w:id="2137672056">
                  <w:marLeft w:val="0"/>
                  <w:marRight w:val="0"/>
                  <w:marTop w:val="0"/>
                  <w:marBottom w:val="0"/>
                  <w:divBdr>
                    <w:top w:val="none" w:sz="0" w:space="0" w:color="auto"/>
                    <w:left w:val="none" w:sz="0" w:space="0" w:color="auto"/>
                    <w:bottom w:val="none" w:sz="0" w:space="0" w:color="auto"/>
                    <w:right w:val="none" w:sz="0" w:space="0" w:color="auto"/>
                  </w:divBdr>
                </w:div>
                <w:div w:id="248471584">
                  <w:marLeft w:val="0"/>
                  <w:marRight w:val="0"/>
                  <w:marTop w:val="0"/>
                  <w:marBottom w:val="0"/>
                  <w:divBdr>
                    <w:top w:val="none" w:sz="0" w:space="0" w:color="auto"/>
                    <w:left w:val="none" w:sz="0" w:space="0" w:color="auto"/>
                    <w:bottom w:val="none" w:sz="0" w:space="0" w:color="auto"/>
                    <w:right w:val="none" w:sz="0" w:space="0" w:color="auto"/>
                  </w:divBdr>
                </w:div>
                <w:div w:id="1249731696">
                  <w:marLeft w:val="0"/>
                  <w:marRight w:val="0"/>
                  <w:marTop w:val="0"/>
                  <w:marBottom w:val="0"/>
                  <w:divBdr>
                    <w:top w:val="none" w:sz="0" w:space="0" w:color="auto"/>
                    <w:left w:val="none" w:sz="0" w:space="0" w:color="auto"/>
                    <w:bottom w:val="none" w:sz="0" w:space="0" w:color="auto"/>
                    <w:right w:val="none" w:sz="0" w:space="0" w:color="auto"/>
                  </w:divBdr>
                </w:div>
                <w:div w:id="1297301037">
                  <w:marLeft w:val="0"/>
                  <w:marRight w:val="0"/>
                  <w:marTop w:val="0"/>
                  <w:marBottom w:val="0"/>
                  <w:divBdr>
                    <w:top w:val="none" w:sz="0" w:space="0" w:color="auto"/>
                    <w:left w:val="none" w:sz="0" w:space="0" w:color="auto"/>
                    <w:bottom w:val="none" w:sz="0" w:space="0" w:color="auto"/>
                    <w:right w:val="none" w:sz="0" w:space="0" w:color="auto"/>
                  </w:divBdr>
                </w:div>
                <w:div w:id="1860775248">
                  <w:marLeft w:val="0"/>
                  <w:marRight w:val="0"/>
                  <w:marTop w:val="0"/>
                  <w:marBottom w:val="0"/>
                  <w:divBdr>
                    <w:top w:val="none" w:sz="0" w:space="0" w:color="auto"/>
                    <w:left w:val="none" w:sz="0" w:space="0" w:color="auto"/>
                    <w:bottom w:val="none" w:sz="0" w:space="0" w:color="auto"/>
                    <w:right w:val="none" w:sz="0" w:space="0" w:color="auto"/>
                  </w:divBdr>
                </w:div>
                <w:div w:id="1545755746">
                  <w:marLeft w:val="0"/>
                  <w:marRight w:val="0"/>
                  <w:marTop w:val="0"/>
                  <w:marBottom w:val="0"/>
                  <w:divBdr>
                    <w:top w:val="none" w:sz="0" w:space="0" w:color="auto"/>
                    <w:left w:val="none" w:sz="0" w:space="0" w:color="auto"/>
                    <w:bottom w:val="none" w:sz="0" w:space="0" w:color="auto"/>
                    <w:right w:val="none" w:sz="0" w:space="0" w:color="auto"/>
                  </w:divBdr>
                </w:div>
                <w:div w:id="1361007867">
                  <w:marLeft w:val="0"/>
                  <w:marRight w:val="0"/>
                  <w:marTop w:val="0"/>
                  <w:marBottom w:val="0"/>
                  <w:divBdr>
                    <w:top w:val="none" w:sz="0" w:space="0" w:color="auto"/>
                    <w:left w:val="none" w:sz="0" w:space="0" w:color="auto"/>
                    <w:bottom w:val="none" w:sz="0" w:space="0" w:color="auto"/>
                    <w:right w:val="none" w:sz="0" w:space="0" w:color="auto"/>
                  </w:divBdr>
                </w:div>
                <w:div w:id="839345003">
                  <w:marLeft w:val="0"/>
                  <w:marRight w:val="0"/>
                  <w:marTop w:val="0"/>
                  <w:marBottom w:val="0"/>
                  <w:divBdr>
                    <w:top w:val="none" w:sz="0" w:space="0" w:color="auto"/>
                    <w:left w:val="none" w:sz="0" w:space="0" w:color="auto"/>
                    <w:bottom w:val="none" w:sz="0" w:space="0" w:color="auto"/>
                    <w:right w:val="none" w:sz="0" w:space="0" w:color="auto"/>
                  </w:divBdr>
                </w:div>
                <w:div w:id="346565348">
                  <w:marLeft w:val="0"/>
                  <w:marRight w:val="0"/>
                  <w:marTop w:val="0"/>
                  <w:marBottom w:val="0"/>
                  <w:divBdr>
                    <w:top w:val="none" w:sz="0" w:space="0" w:color="auto"/>
                    <w:left w:val="none" w:sz="0" w:space="0" w:color="auto"/>
                    <w:bottom w:val="none" w:sz="0" w:space="0" w:color="auto"/>
                    <w:right w:val="none" w:sz="0" w:space="0" w:color="auto"/>
                  </w:divBdr>
                </w:div>
                <w:div w:id="1940671953">
                  <w:marLeft w:val="0"/>
                  <w:marRight w:val="0"/>
                  <w:marTop w:val="0"/>
                  <w:marBottom w:val="0"/>
                  <w:divBdr>
                    <w:top w:val="none" w:sz="0" w:space="0" w:color="auto"/>
                    <w:left w:val="none" w:sz="0" w:space="0" w:color="auto"/>
                    <w:bottom w:val="none" w:sz="0" w:space="0" w:color="auto"/>
                    <w:right w:val="none" w:sz="0" w:space="0" w:color="auto"/>
                  </w:divBdr>
                </w:div>
                <w:div w:id="1716848002">
                  <w:marLeft w:val="0"/>
                  <w:marRight w:val="0"/>
                  <w:marTop w:val="0"/>
                  <w:marBottom w:val="0"/>
                  <w:divBdr>
                    <w:top w:val="none" w:sz="0" w:space="0" w:color="auto"/>
                    <w:left w:val="none" w:sz="0" w:space="0" w:color="auto"/>
                    <w:bottom w:val="none" w:sz="0" w:space="0" w:color="auto"/>
                    <w:right w:val="none" w:sz="0" w:space="0" w:color="auto"/>
                  </w:divBdr>
                </w:div>
                <w:div w:id="11706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762143028">
      <w:bodyDiv w:val="1"/>
      <w:marLeft w:val="0"/>
      <w:marRight w:val="0"/>
      <w:marTop w:val="0"/>
      <w:marBottom w:val="0"/>
      <w:divBdr>
        <w:top w:val="none" w:sz="0" w:space="0" w:color="auto"/>
        <w:left w:val="none" w:sz="0" w:space="0" w:color="auto"/>
        <w:bottom w:val="none" w:sz="0" w:space="0" w:color="auto"/>
        <w:right w:val="none" w:sz="0" w:space="0" w:color="auto"/>
      </w:divBdr>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65421320">
      <w:bodyDiv w:val="1"/>
      <w:marLeft w:val="0"/>
      <w:marRight w:val="0"/>
      <w:marTop w:val="0"/>
      <w:marBottom w:val="0"/>
      <w:divBdr>
        <w:top w:val="none" w:sz="0" w:space="0" w:color="auto"/>
        <w:left w:val="none" w:sz="0" w:space="0" w:color="auto"/>
        <w:bottom w:val="none" w:sz="0" w:space="0" w:color="auto"/>
        <w:right w:val="none" w:sz="0" w:space="0" w:color="auto"/>
      </w:divBdr>
    </w:div>
    <w:div w:id="766845694">
      <w:bodyDiv w:val="1"/>
      <w:marLeft w:val="0"/>
      <w:marRight w:val="0"/>
      <w:marTop w:val="0"/>
      <w:marBottom w:val="0"/>
      <w:divBdr>
        <w:top w:val="none" w:sz="0" w:space="0" w:color="auto"/>
        <w:left w:val="none" w:sz="0" w:space="0" w:color="auto"/>
        <w:bottom w:val="none" w:sz="0" w:space="0" w:color="auto"/>
        <w:right w:val="none" w:sz="0" w:space="0" w:color="auto"/>
      </w:divBdr>
    </w:div>
    <w:div w:id="767044166">
      <w:bodyDiv w:val="1"/>
      <w:marLeft w:val="0"/>
      <w:marRight w:val="0"/>
      <w:marTop w:val="0"/>
      <w:marBottom w:val="0"/>
      <w:divBdr>
        <w:top w:val="none" w:sz="0" w:space="0" w:color="auto"/>
        <w:left w:val="none" w:sz="0" w:space="0" w:color="auto"/>
        <w:bottom w:val="none" w:sz="0" w:space="0" w:color="auto"/>
        <w:right w:val="none" w:sz="0" w:space="0" w:color="auto"/>
      </w:divBdr>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3331091">
      <w:bodyDiv w:val="1"/>
      <w:marLeft w:val="0"/>
      <w:marRight w:val="0"/>
      <w:marTop w:val="0"/>
      <w:marBottom w:val="0"/>
      <w:divBdr>
        <w:top w:val="none" w:sz="0" w:space="0" w:color="auto"/>
        <w:left w:val="none" w:sz="0" w:space="0" w:color="auto"/>
        <w:bottom w:val="none" w:sz="0" w:space="0" w:color="auto"/>
        <w:right w:val="none" w:sz="0" w:space="0" w:color="auto"/>
      </w:divBdr>
    </w:div>
    <w:div w:id="776096338">
      <w:bodyDiv w:val="1"/>
      <w:marLeft w:val="0"/>
      <w:marRight w:val="0"/>
      <w:marTop w:val="0"/>
      <w:marBottom w:val="0"/>
      <w:divBdr>
        <w:top w:val="none" w:sz="0" w:space="0" w:color="auto"/>
        <w:left w:val="none" w:sz="0" w:space="0" w:color="auto"/>
        <w:bottom w:val="none" w:sz="0" w:space="0" w:color="auto"/>
        <w:right w:val="none" w:sz="0" w:space="0" w:color="auto"/>
      </w:divBdr>
      <w:divsChild>
        <w:div w:id="442847192">
          <w:marLeft w:val="0"/>
          <w:marRight w:val="0"/>
          <w:marTop w:val="0"/>
          <w:marBottom w:val="0"/>
          <w:divBdr>
            <w:top w:val="none" w:sz="0" w:space="0" w:color="auto"/>
            <w:left w:val="none" w:sz="0" w:space="0" w:color="auto"/>
            <w:bottom w:val="none" w:sz="0" w:space="0" w:color="auto"/>
            <w:right w:val="none" w:sz="0" w:space="0" w:color="auto"/>
          </w:divBdr>
          <w:divsChild>
            <w:div w:id="396049126">
              <w:marLeft w:val="0"/>
              <w:marRight w:val="0"/>
              <w:marTop w:val="0"/>
              <w:marBottom w:val="0"/>
              <w:divBdr>
                <w:top w:val="none" w:sz="0" w:space="0" w:color="auto"/>
                <w:left w:val="none" w:sz="0" w:space="0" w:color="auto"/>
                <w:bottom w:val="none" w:sz="0" w:space="0" w:color="auto"/>
                <w:right w:val="none" w:sz="0" w:space="0" w:color="auto"/>
              </w:divBdr>
              <w:divsChild>
                <w:div w:id="758405980">
                  <w:marLeft w:val="0"/>
                  <w:marRight w:val="0"/>
                  <w:marTop w:val="0"/>
                  <w:marBottom w:val="0"/>
                  <w:divBdr>
                    <w:top w:val="none" w:sz="0" w:space="0" w:color="auto"/>
                    <w:left w:val="none" w:sz="0" w:space="0" w:color="auto"/>
                    <w:bottom w:val="none" w:sz="0" w:space="0" w:color="auto"/>
                    <w:right w:val="none" w:sz="0" w:space="0" w:color="auto"/>
                  </w:divBdr>
                </w:div>
                <w:div w:id="1969118914">
                  <w:marLeft w:val="0"/>
                  <w:marRight w:val="0"/>
                  <w:marTop w:val="0"/>
                  <w:marBottom w:val="0"/>
                  <w:divBdr>
                    <w:top w:val="none" w:sz="0" w:space="0" w:color="auto"/>
                    <w:left w:val="none" w:sz="0" w:space="0" w:color="auto"/>
                    <w:bottom w:val="none" w:sz="0" w:space="0" w:color="auto"/>
                    <w:right w:val="none" w:sz="0" w:space="0" w:color="auto"/>
                  </w:divBdr>
                </w:div>
                <w:div w:id="1642885309">
                  <w:marLeft w:val="0"/>
                  <w:marRight w:val="0"/>
                  <w:marTop w:val="0"/>
                  <w:marBottom w:val="0"/>
                  <w:divBdr>
                    <w:top w:val="none" w:sz="0" w:space="0" w:color="auto"/>
                    <w:left w:val="none" w:sz="0" w:space="0" w:color="auto"/>
                    <w:bottom w:val="none" w:sz="0" w:space="0" w:color="auto"/>
                    <w:right w:val="none" w:sz="0" w:space="0" w:color="auto"/>
                  </w:divBdr>
                </w:div>
                <w:div w:id="606426722">
                  <w:marLeft w:val="0"/>
                  <w:marRight w:val="0"/>
                  <w:marTop w:val="0"/>
                  <w:marBottom w:val="0"/>
                  <w:divBdr>
                    <w:top w:val="none" w:sz="0" w:space="0" w:color="auto"/>
                    <w:left w:val="none" w:sz="0" w:space="0" w:color="auto"/>
                    <w:bottom w:val="none" w:sz="0" w:space="0" w:color="auto"/>
                    <w:right w:val="none" w:sz="0" w:space="0" w:color="auto"/>
                  </w:divBdr>
                </w:div>
                <w:div w:id="76950930">
                  <w:marLeft w:val="0"/>
                  <w:marRight w:val="0"/>
                  <w:marTop w:val="0"/>
                  <w:marBottom w:val="0"/>
                  <w:divBdr>
                    <w:top w:val="none" w:sz="0" w:space="0" w:color="auto"/>
                    <w:left w:val="none" w:sz="0" w:space="0" w:color="auto"/>
                    <w:bottom w:val="none" w:sz="0" w:space="0" w:color="auto"/>
                    <w:right w:val="none" w:sz="0" w:space="0" w:color="auto"/>
                  </w:divBdr>
                </w:div>
                <w:div w:id="1509979349">
                  <w:marLeft w:val="0"/>
                  <w:marRight w:val="0"/>
                  <w:marTop w:val="0"/>
                  <w:marBottom w:val="0"/>
                  <w:divBdr>
                    <w:top w:val="none" w:sz="0" w:space="0" w:color="auto"/>
                    <w:left w:val="none" w:sz="0" w:space="0" w:color="auto"/>
                    <w:bottom w:val="none" w:sz="0" w:space="0" w:color="auto"/>
                    <w:right w:val="none" w:sz="0" w:space="0" w:color="auto"/>
                  </w:divBdr>
                </w:div>
                <w:div w:id="951204347">
                  <w:marLeft w:val="0"/>
                  <w:marRight w:val="0"/>
                  <w:marTop w:val="0"/>
                  <w:marBottom w:val="0"/>
                  <w:divBdr>
                    <w:top w:val="none" w:sz="0" w:space="0" w:color="auto"/>
                    <w:left w:val="none" w:sz="0" w:space="0" w:color="auto"/>
                    <w:bottom w:val="none" w:sz="0" w:space="0" w:color="auto"/>
                    <w:right w:val="none" w:sz="0" w:space="0" w:color="auto"/>
                  </w:divBdr>
                </w:div>
                <w:div w:id="1814131221">
                  <w:marLeft w:val="0"/>
                  <w:marRight w:val="0"/>
                  <w:marTop w:val="0"/>
                  <w:marBottom w:val="0"/>
                  <w:divBdr>
                    <w:top w:val="none" w:sz="0" w:space="0" w:color="auto"/>
                    <w:left w:val="none" w:sz="0" w:space="0" w:color="auto"/>
                    <w:bottom w:val="none" w:sz="0" w:space="0" w:color="auto"/>
                    <w:right w:val="none" w:sz="0" w:space="0" w:color="auto"/>
                  </w:divBdr>
                </w:div>
                <w:div w:id="1261717044">
                  <w:marLeft w:val="0"/>
                  <w:marRight w:val="0"/>
                  <w:marTop w:val="0"/>
                  <w:marBottom w:val="0"/>
                  <w:divBdr>
                    <w:top w:val="none" w:sz="0" w:space="0" w:color="auto"/>
                    <w:left w:val="none" w:sz="0" w:space="0" w:color="auto"/>
                    <w:bottom w:val="none" w:sz="0" w:space="0" w:color="auto"/>
                    <w:right w:val="none" w:sz="0" w:space="0" w:color="auto"/>
                  </w:divBdr>
                </w:div>
                <w:div w:id="1234314920">
                  <w:marLeft w:val="0"/>
                  <w:marRight w:val="0"/>
                  <w:marTop w:val="0"/>
                  <w:marBottom w:val="0"/>
                  <w:divBdr>
                    <w:top w:val="none" w:sz="0" w:space="0" w:color="auto"/>
                    <w:left w:val="none" w:sz="0" w:space="0" w:color="auto"/>
                    <w:bottom w:val="none" w:sz="0" w:space="0" w:color="auto"/>
                    <w:right w:val="none" w:sz="0" w:space="0" w:color="auto"/>
                  </w:divBdr>
                </w:div>
                <w:div w:id="251624498">
                  <w:marLeft w:val="0"/>
                  <w:marRight w:val="0"/>
                  <w:marTop w:val="0"/>
                  <w:marBottom w:val="0"/>
                  <w:divBdr>
                    <w:top w:val="none" w:sz="0" w:space="0" w:color="auto"/>
                    <w:left w:val="none" w:sz="0" w:space="0" w:color="auto"/>
                    <w:bottom w:val="none" w:sz="0" w:space="0" w:color="auto"/>
                    <w:right w:val="none" w:sz="0" w:space="0" w:color="auto"/>
                  </w:divBdr>
                </w:div>
                <w:div w:id="1120299404">
                  <w:marLeft w:val="0"/>
                  <w:marRight w:val="0"/>
                  <w:marTop w:val="0"/>
                  <w:marBottom w:val="0"/>
                  <w:divBdr>
                    <w:top w:val="none" w:sz="0" w:space="0" w:color="auto"/>
                    <w:left w:val="none" w:sz="0" w:space="0" w:color="auto"/>
                    <w:bottom w:val="none" w:sz="0" w:space="0" w:color="auto"/>
                    <w:right w:val="none" w:sz="0" w:space="0" w:color="auto"/>
                  </w:divBdr>
                </w:div>
                <w:div w:id="10244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99427">
      <w:bodyDiv w:val="1"/>
      <w:marLeft w:val="0"/>
      <w:marRight w:val="0"/>
      <w:marTop w:val="0"/>
      <w:marBottom w:val="0"/>
      <w:divBdr>
        <w:top w:val="none" w:sz="0" w:space="0" w:color="auto"/>
        <w:left w:val="none" w:sz="0" w:space="0" w:color="auto"/>
        <w:bottom w:val="none" w:sz="0" w:space="0" w:color="auto"/>
        <w:right w:val="none" w:sz="0" w:space="0" w:color="auto"/>
      </w:divBdr>
    </w:div>
    <w:div w:id="784814921">
      <w:bodyDiv w:val="1"/>
      <w:marLeft w:val="0"/>
      <w:marRight w:val="0"/>
      <w:marTop w:val="0"/>
      <w:marBottom w:val="0"/>
      <w:divBdr>
        <w:top w:val="none" w:sz="0" w:space="0" w:color="auto"/>
        <w:left w:val="none" w:sz="0" w:space="0" w:color="auto"/>
        <w:bottom w:val="none" w:sz="0" w:space="0" w:color="auto"/>
        <w:right w:val="none" w:sz="0" w:space="0" w:color="auto"/>
      </w:divBdr>
    </w:div>
    <w:div w:id="785152827">
      <w:bodyDiv w:val="1"/>
      <w:marLeft w:val="0"/>
      <w:marRight w:val="0"/>
      <w:marTop w:val="0"/>
      <w:marBottom w:val="0"/>
      <w:divBdr>
        <w:top w:val="none" w:sz="0" w:space="0" w:color="auto"/>
        <w:left w:val="none" w:sz="0" w:space="0" w:color="auto"/>
        <w:bottom w:val="none" w:sz="0" w:space="0" w:color="auto"/>
        <w:right w:val="none" w:sz="0" w:space="0" w:color="auto"/>
      </w:divBdr>
    </w:div>
    <w:div w:id="786698512">
      <w:bodyDiv w:val="1"/>
      <w:marLeft w:val="0"/>
      <w:marRight w:val="0"/>
      <w:marTop w:val="0"/>
      <w:marBottom w:val="0"/>
      <w:divBdr>
        <w:top w:val="none" w:sz="0" w:space="0" w:color="auto"/>
        <w:left w:val="none" w:sz="0" w:space="0" w:color="auto"/>
        <w:bottom w:val="none" w:sz="0" w:space="0" w:color="auto"/>
        <w:right w:val="none" w:sz="0" w:space="0" w:color="auto"/>
      </w:divBdr>
      <w:divsChild>
        <w:div w:id="1178957408">
          <w:marLeft w:val="0"/>
          <w:marRight w:val="0"/>
          <w:marTop w:val="0"/>
          <w:marBottom w:val="0"/>
          <w:divBdr>
            <w:top w:val="none" w:sz="0" w:space="0" w:color="auto"/>
            <w:left w:val="none" w:sz="0" w:space="0" w:color="auto"/>
            <w:bottom w:val="none" w:sz="0" w:space="0" w:color="auto"/>
            <w:right w:val="none" w:sz="0" w:space="0" w:color="auto"/>
          </w:divBdr>
        </w:div>
        <w:div w:id="1669551561">
          <w:marLeft w:val="0"/>
          <w:marRight w:val="0"/>
          <w:marTop w:val="0"/>
          <w:marBottom w:val="0"/>
          <w:divBdr>
            <w:top w:val="none" w:sz="0" w:space="0" w:color="auto"/>
            <w:left w:val="none" w:sz="0" w:space="0" w:color="auto"/>
            <w:bottom w:val="none" w:sz="0" w:space="0" w:color="auto"/>
            <w:right w:val="none" w:sz="0" w:space="0" w:color="auto"/>
          </w:divBdr>
        </w:div>
        <w:div w:id="257325457">
          <w:marLeft w:val="0"/>
          <w:marRight w:val="0"/>
          <w:marTop w:val="0"/>
          <w:marBottom w:val="0"/>
          <w:divBdr>
            <w:top w:val="none" w:sz="0" w:space="0" w:color="auto"/>
            <w:left w:val="none" w:sz="0" w:space="0" w:color="auto"/>
            <w:bottom w:val="none" w:sz="0" w:space="0" w:color="auto"/>
            <w:right w:val="none" w:sz="0" w:space="0" w:color="auto"/>
          </w:divBdr>
        </w:div>
        <w:div w:id="1739863343">
          <w:marLeft w:val="0"/>
          <w:marRight w:val="0"/>
          <w:marTop w:val="0"/>
          <w:marBottom w:val="0"/>
          <w:divBdr>
            <w:top w:val="none" w:sz="0" w:space="0" w:color="auto"/>
            <w:left w:val="none" w:sz="0" w:space="0" w:color="auto"/>
            <w:bottom w:val="none" w:sz="0" w:space="0" w:color="auto"/>
            <w:right w:val="none" w:sz="0" w:space="0" w:color="auto"/>
          </w:divBdr>
        </w:div>
        <w:div w:id="1818035584">
          <w:marLeft w:val="0"/>
          <w:marRight w:val="0"/>
          <w:marTop w:val="0"/>
          <w:marBottom w:val="0"/>
          <w:divBdr>
            <w:top w:val="none" w:sz="0" w:space="0" w:color="auto"/>
            <w:left w:val="none" w:sz="0" w:space="0" w:color="auto"/>
            <w:bottom w:val="none" w:sz="0" w:space="0" w:color="auto"/>
            <w:right w:val="none" w:sz="0" w:space="0" w:color="auto"/>
          </w:divBdr>
        </w:div>
        <w:div w:id="32851010">
          <w:marLeft w:val="0"/>
          <w:marRight w:val="0"/>
          <w:marTop w:val="0"/>
          <w:marBottom w:val="0"/>
          <w:divBdr>
            <w:top w:val="none" w:sz="0" w:space="0" w:color="auto"/>
            <w:left w:val="none" w:sz="0" w:space="0" w:color="auto"/>
            <w:bottom w:val="none" w:sz="0" w:space="0" w:color="auto"/>
            <w:right w:val="none" w:sz="0" w:space="0" w:color="auto"/>
          </w:divBdr>
        </w:div>
        <w:div w:id="1033307131">
          <w:marLeft w:val="0"/>
          <w:marRight w:val="0"/>
          <w:marTop w:val="0"/>
          <w:marBottom w:val="0"/>
          <w:divBdr>
            <w:top w:val="none" w:sz="0" w:space="0" w:color="auto"/>
            <w:left w:val="none" w:sz="0" w:space="0" w:color="auto"/>
            <w:bottom w:val="none" w:sz="0" w:space="0" w:color="auto"/>
            <w:right w:val="none" w:sz="0" w:space="0" w:color="auto"/>
          </w:divBdr>
        </w:div>
        <w:div w:id="1144850657">
          <w:marLeft w:val="0"/>
          <w:marRight w:val="0"/>
          <w:marTop w:val="0"/>
          <w:marBottom w:val="0"/>
          <w:divBdr>
            <w:top w:val="none" w:sz="0" w:space="0" w:color="auto"/>
            <w:left w:val="none" w:sz="0" w:space="0" w:color="auto"/>
            <w:bottom w:val="none" w:sz="0" w:space="0" w:color="auto"/>
            <w:right w:val="none" w:sz="0" w:space="0" w:color="auto"/>
          </w:divBdr>
        </w:div>
      </w:divsChild>
    </w:div>
    <w:div w:id="793015434">
      <w:bodyDiv w:val="1"/>
      <w:marLeft w:val="0"/>
      <w:marRight w:val="0"/>
      <w:marTop w:val="0"/>
      <w:marBottom w:val="0"/>
      <w:divBdr>
        <w:top w:val="none" w:sz="0" w:space="0" w:color="auto"/>
        <w:left w:val="none" w:sz="0" w:space="0" w:color="auto"/>
        <w:bottom w:val="none" w:sz="0" w:space="0" w:color="auto"/>
        <w:right w:val="none" w:sz="0" w:space="0" w:color="auto"/>
      </w:divBdr>
      <w:divsChild>
        <w:div w:id="429476081">
          <w:marLeft w:val="0"/>
          <w:marRight w:val="0"/>
          <w:marTop w:val="0"/>
          <w:marBottom w:val="0"/>
          <w:divBdr>
            <w:top w:val="none" w:sz="0" w:space="0" w:color="auto"/>
            <w:left w:val="none" w:sz="0" w:space="0" w:color="auto"/>
            <w:bottom w:val="none" w:sz="0" w:space="0" w:color="auto"/>
            <w:right w:val="none" w:sz="0" w:space="0" w:color="auto"/>
          </w:divBdr>
        </w:div>
        <w:div w:id="1369452367">
          <w:marLeft w:val="0"/>
          <w:marRight w:val="0"/>
          <w:marTop w:val="0"/>
          <w:marBottom w:val="0"/>
          <w:divBdr>
            <w:top w:val="none" w:sz="0" w:space="0" w:color="auto"/>
            <w:left w:val="none" w:sz="0" w:space="0" w:color="auto"/>
            <w:bottom w:val="none" w:sz="0" w:space="0" w:color="auto"/>
            <w:right w:val="none" w:sz="0" w:space="0" w:color="auto"/>
          </w:divBdr>
        </w:div>
        <w:div w:id="2016884017">
          <w:marLeft w:val="0"/>
          <w:marRight w:val="0"/>
          <w:marTop w:val="0"/>
          <w:marBottom w:val="0"/>
          <w:divBdr>
            <w:top w:val="none" w:sz="0" w:space="0" w:color="auto"/>
            <w:left w:val="none" w:sz="0" w:space="0" w:color="auto"/>
            <w:bottom w:val="none" w:sz="0" w:space="0" w:color="auto"/>
            <w:right w:val="none" w:sz="0" w:space="0" w:color="auto"/>
          </w:divBdr>
        </w:div>
        <w:div w:id="638417936">
          <w:marLeft w:val="0"/>
          <w:marRight w:val="0"/>
          <w:marTop w:val="0"/>
          <w:marBottom w:val="0"/>
          <w:divBdr>
            <w:top w:val="none" w:sz="0" w:space="0" w:color="auto"/>
            <w:left w:val="none" w:sz="0" w:space="0" w:color="auto"/>
            <w:bottom w:val="none" w:sz="0" w:space="0" w:color="auto"/>
            <w:right w:val="none" w:sz="0" w:space="0" w:color="auto"/>
          </w:divBdr>
        </w:div>
        <w:div w:id="281158483">
          <w:marLeft w:val="0"/>
          <w:marRight w:val="0"/>
          <w:marTop w:val="0"/>
          <w:marBottom w:val="0"/>
          <w:divBdr>
            <w:top w:val="none" w:sz="0" w:space="0" w:color="auto"/>
            <w:left w:val="none" w:sz="0" w:space="0" w:color="auto"/>
            <w:bottom w:val="none" w:sz="0" w:space="0" w:color="auto"/>
            <w:right w:val="none" w:sz="0" w:space="0" w:color="auto"/>
          </w:divBdr>
        </w:div>
        <w:div w:id="1011109229">
          <w:marLeft w:val="0"/>
          <w:marRight w:val="0"/>
          <w:marTop w:val="0"/>
          <w:marBottom w:val="0"/>
          <w:divBdr>
            <w:top w:val="none" w:sz="0" w:space="0" w:color="auto"/>
            <w:left w:val="none" w:sz="0" w:space="0" w:color="auto"/>
            <w:bottom w:val="none" w:sz="0" w:space="0" w:color="auto"/>
            <w:right w:val="none" w:sz="0" w:space="0" w:color="auto"/>
          </w:divBdr>
        </w:div>
        <w:div w:id="2127620">
          <w:marLeft w:val="0"/>
          <w:marRight w:val="0"/>
          <w:marTop w:val="0"/>
          <w:marBottom w:val="0"/>
          <w:divBdr>
            <w:top w:val="none" w:sz="0" w:space="0" w:color="auto"/>
            <w:left w:val="none" w:sz="0" w:space="0" w:color="auto"/>
            <w:bottom w:val="none" w:sz="0" w:space="0" w:color="auto"/>
            <w:right w:val="none" w:sz="0" w:space="0" w:color="auto"/>
          </w:divBdr>
        </w:div>
        <w:div w:id="1951546113">
          <w:marLeft w:val="0"/>
          <w:marRight w:val="0"/>
          <w:marTop w:val="0"/>
          <w:marBottom w:val="0"/>
          <w:divBdr>
            <w:top w:val="none" w:sz="0" w:space="0" w:color="auto"/>
            <w:left w:val="none" w:sz="0" w:space="0" w:color="auto"/>
            <w:bottom w:val="none" w:sz="0" w:space="0" w:color="auto"/>
            <w:right w:val="none" w:sz="0" w:space="0" w:color="auto"/>
          </w:divBdr>
        </w:div>
        <w:div w:id="577324239">
          <w:marLeft w:val="0"/>
          <w:marRight w:val="0"/>
          <w:marTop w:val="0"/>
          <w:marBottom w:val="0"/>
          <w:divBdr>
            <w:top w:val="none" w:sz="0" w:space="0" w:color="auto"/>
            <w:left w:val="none" w:sz="0" w:space="0" w:color="auto"/>
            <w:bottom w:val="none" w:sz="0" w:space="0" w:color="auto"/>
            <w:right w:val="none" w:sz="0" w:space="0" w:color="auto"/>
          </w:divBdr>
        </w:div>
        <w:div w:id="1686055029">
          <w:marLeft w:val="0"/>
          <w:marRight w:val="0"/>
          <w:marTop w:val="0"/>
          <w:marBottom w:val="0"/>
          <w:divBdr>
            <w:top w:val="none" w:sz="0" w:space="0" w:color="auto"/>
            <w:left w:val="none" w:sz="0" w:space="0" w:color="auto"/>
            <w:bottom w:val="none" w:sz="0" w:space="0" w:color="auto"/>
            <w:right w:val="none" w:sz="0" w:space="0" w:color="auto"/>
          </w:divBdr>
        </w:div>
        <w:div w:id="558052479">
          <w:marLeft w:val="0"/>
          <w:marRight w:val="0"/>
          <w:marTop w:val="0"/>
          <w:marBottom w:val="0"/>
          <w:divBdr>
            <w:top w:val="none" w:sz="0" w:space="0" w:color="auto"/>
            <w:left w:val="none" w:sz="0" w:space="0" w:color="auto"/>
            <w:bottom w:val="none" w:sz="0" w:space="0" w:color="auto"/>
            <w:right w:val="none" w:sz="0" w:space="0" w:color="auto"/>
          </w:divBdr>
        </w:div>
        <w:div w:id="311057496">
          <w:marLeft w:val="0"/>
          <w:marRight w:val="0"/>
          <w:marTop w:val="0"/>
          <w:marBottom w:val="0"/>
          <w:divBdr>
            <w:top w:val="none" w:sz="0" w:space="0" w:color="auto"/>
            <w:left w:val="none" w:sz="0" w:space="0" w:color="auto"/>
            <w:bottom w:val="none" w:sz="0" w:space="0" w:color="auto"/>
            <w:right w:val="none" w:sz="0" w:space="0" w:color="auto"/>
          </w:divBdr>
        </w:div>
        <w:div w:id="1378891117">
          <w:marLeft w:val="0"/>
          <w:marRight w:val="0"/>
          <w:marTop w:val="0"/>
          <w:marBottom w:val="0"/>
          <w:divBdr>
            <w:top w:val="none" w:sz="0" w:space="0" w:color="auto"/>
            <w:left w:val="none" w:sz="0" w:space="0" w:color="auto"/>
            <w:bottom w:val="none" w:sz="0" w:space="0" w:color="auto"/>
            <w:right w:val="none" w:sz="0" w:space="0" w:color="auto"/>
          </w:divBdr>
        </w:div>
        <w:div w:id="783765558">
          <w:marLeft w:val="0"/>
          <w:marRight w:val="0"/>
          <w:marTop w:val="0"/>
          <w:marBottom w:val="0"/>
          <w:divBdr>
            <w:top w:val="none" w:sz="0" w:space="0" w:color="auto"/>
            <w:left w:val="none" w:sz="0" w:space="0" w:color="auto"/>
            <w:bottom w:val="none" w:sz="0" w:space="0" w:color="auto"/>
            <w:right w:val="none" w:sz="0" w:space="0" w:color="auto"/>
          </w:divBdr>
        </w:div>
        <w:div w:id="954363062">
          <w:marLeft w:val="0"/>
          <w:marRight w:val="0"/>
          <w:marTop w:val="0"/>
          <w:marBottom w:val="0"/>
          <w:divBdr>
            <w:top w:val="none" w:sz="0" w:space="0" w:color="auto"/>
            <w:left w:val="none" w:sz="0" w:space="0" w:color="auto"/>
            <w:bottom w:val="none" w:sz="0" w:space="0" w:color="auto"/>
            <w:right w:val="none" w:sz="0" w:space="0" w:color="auto"/>
          </w:divBdr>
        </w:div>
        <w:div w:id="805469664">
          <w:marLeft w:val="0"/>
          <w:marRight w:val="0"/>
          <w:marTop w:val="0"/>
          <w:marBottom w:val="0"/>
          <w:divBdr>
            <w:top w:val="none" w:sz="0" w:space="0" w:color="auto"/>
            <w:left w:val="none" w:sz="0" w:space="0" w:color="auto"/>
            <w:bottom w:val="none" w:sz="0" w:space="0" w:color="auto"/>
            <w:right w:val="none" w:sz="0" w:space="0" w:color="auto"/>
          </w:divBdr>
        </w:div>
      </w:divsChild>
    </w:div>
    <w:div w:id="795224823">
      <w:bodyDiv w:val="1"/>
      <w:marLeft w:val="0"/>
      <w:marRight w:val="0"/>
      <w:marTop w:val="0"/>
      <w:marBottom w:val="0"/>
      <w:divBdr>
        <w:top w:val="none" w:sz="0" w:space="0" w:color="auto"/>
        <w:left w:val="none" w:sz="0" w:space="0" w:color="auto"/>
        <w:bottom w:val="none" w:sz="0" w:space="0" w:color="auto"/>
        <w:right w:val="none" w:sz="0" w:space="0" w:color="auto"/>
      </w:divBdr>
      <w:divsChild>
        <w:div w:id="1741824636">
          <w:marLeft w:val="0"/>
          <w:marRight w:val="0"/>
          <w:marTop w:val="0"/>
          <w:marBottom w:val="0"/>
          <w:divBdr>
            <w:top w:val="none" w:sz="0" w:space="0" w:color="auto"/>
            <w:left w:val="none" w:sz="0" w:space="0" w:color="auto"/>
            <w:bottom w:val="none" w:sz="0" w:space="0" w:color="auto"/>
            <w:right w:val="none" w:sz="0" w:space="0" w:color="auto"/>
          </w:divBdr>
        </w:div>
        <w:div w:id="322121219">
          <w:marLeft w:val="0"/>
          <w:marRight w:val="0"/>
          <w:marTop w:val="0"/>
          <w:marBottom w:val="0"/>
          <w:divBdr>
            <w:top w:val="none" w:sz="0" w:space="0" w:color="auto"/>
            <w:left w:val="none" w:sz="0" w:space="0" w:color="auto"/>
            <w:bottom w:val="none" w:sz="0" w:space="0" w:color="auto"/>
            <w:right w:val="none" w:sz="0" w:space="0" w:color="auto"/>
          </w:divBdr>
        </w:div>
      </w:divsChild>
    </w:div>
    <w:div w:id="797259809">
      <w:bodyDiv w:val="1"/>
      <w:marLeft w:val="0"/>
      <w:marRight w:val="0"/>
      <w:marTop w:val="0"/>
      <w:marBottom w:val="0"/>
      <w:divBdr>
        <w:top w:val="none" w:sz="0" w:space="0" w:color="auto"/>
        <w:left w:val="none" w:sz="0" w:space="0" w:color="auto"/>
        <w:bottom w:val="none" w:sz="0" w:space="0" w:color="auto"/>
        <w:right w:val="none" w:sz="0" w:space="0" w:color="auto"/>
      </w:divBdr>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04397892">
      <w:bodyDiv w:val="1"/>
      <w:marLeft w:val="0"/>
      <w:marRight w:val="0"/>
      <w:marTop w:val="0"/>
      <w:marBottom w:val="0"/>
      <w:divBdr>
        <w:top w:val="none" w:sz="0" w:space="0" w:color="auto"/>
        <w:left w:val="none" w:sz="0" w:space="0" w:color="auto"/>
        <w:bottom w:val="none" w:sz="0" w:space="0" w:color="auto"/>
        <w:right w:val="none" w:sz="0" w:space="0" w:color="auto"/>
      </w:divBdr>
    </w:div>
    <w:div w:id="806433961">
      <w:bodyDiv w:val="1"/>
      <w:marLeft w:val="0"/>
      <w:marRight w:val="0"/>
      <w:marTop w:val="0"/>
      <w:marBottom w:val="0"/>
      <w:divBdr>
        <w:top w:val="none" w:sz="0" w:space="0" w:color="auto"/>
        <w:left w:val="none" w:sz="0" w:space="0" w:color="auto"/>
        <w:bottom w:val="none" w:sz="0" w:space="0" w:color="auto"/>
        <w:right w:val="none" w:sz="0" w:space="0" w:color="auto"/>
      </w:divBdr>
      <w:divsChild>
        <w:div w:id="160778966">
          <w:marLeft w:val="0"/>
          <w:marRight w:val="0"/>
          <w:marTop w:val="0"/>
          <w:marBottom w:val="0"/>
          <w:divBdr>
            <w:top w:val="none" w:sz="0" w:space="0" w:color="auto"/>
            <w:left w:val="none" w:sz="0" w:space="0" w:color="auto"/>
            <w:bottom w:val="none" w:sz="0" w:space="0" w:color="auto"/>
            <w:right w:val="none" w:sz="0" w:space="0" w:color="auto"/>
          </w:divBdr>
        </w:div>
        <w:div w:id="490175627">
          <w:marLeft w:val="0"/>
          <w:marRight w:val="0"/>
          <w:marTop w:val="0"/>
          <w:marBottom w:val="0"/>
          <w:divBdr>
            <w:top w:val="none" w:sz="0" w:space="0" w:color="auto"/>
            <w:left w:val="none" w:sz="0" w:space="0" w:color="auto"/>
            <w:bottom w:val="none" w:sz="0" w:space="0" w:color="auto"/>
            <w:right w:val="none" w:sz="0" w:space="0" w:color="auto"/>
          </w:divBdr>
        </w:div>
        <w:div w:id="34931670">
          <w:marLeft w:val="0"/>
          <w:marRight w:val="0"/>
          <w:marTop w:val="0"/>
          <w:marBottom w:val="0"/>
          <w:divBdr>
            <w:top w:val="none" w:sz="0" w:space="0" w:color="auto"/>
            <w:left w:val="none" w:sz="0" w:space="0" w:color="auto"/>
            <w:bottom w:val="none" w:sz="0" w:space="0" w:color="auto"/>
            <w:right w:val="none" w:sz="0" w:space="0" w:color="auto"/>
          </w:divBdr>
        </w:div>
      </w:divsChild>
    </w:div>
    <w:div w:id="808674110">
      <w:bodyDiv w:val="1"/>
      <w:marLeft w:val="0"/>
      <w:marRight w:val="0"/>
      <w:marTop w:val="0"/>
      <w:marBottom w:val="0"/>
      <w:divBdr>
        <w:top w:val="none" w:sz="0" w:space="0" w:color="auto"/>
        <w:left w:val="none" w:sz="0" w:space="0" w:color="auto"/>
        <w:bottom w:val="none" w:sz="0" w:space="0" w:color="auto"/>
        <w:right w:val="none" w:sz="0" w:space="0" w:color="auto"/>
      </w:divBdr>
    </w:div>
    <w:div w:id="813644278">
      <w:bodyDiv w:val="1"/>
      <w:marLeft w:val="0"/>
      <w:marRight w:val="0"/>
      <w:marTop w:val="0"/>
      <w:marBottom w:val="0"/>
      <w:divBdr>
        <w:top w:val="none" w:sz="0" w:space="0" w:color="auto"/>
        <w:left w:val="none" w:sz="0" w:space="0" w:color="auto"/>
        <w:bottom w:val="none" w:sz="0" w:space="0" w:color="auto"/>
        <w:right w:val="none" w:sz="0" w:space="0" w:color="auto"/>
      </w:divBdr>
    </w:div>
    <w:div w:id="817301869">
      <w:bodyDiv w:val="1"/>
      <w:marLeft w:val="0"/>
      <w:marRight w:val="0"/>
      <w:marTop w:val="0"/>
      <w:marBottom w:val="0"/>
      <w:divBdr>
        <w:top w:val="none" w:sz="0" w:space="0" w:color="auto"/>
        <w:left w:val="none" w:sz="0" w:space="0" w:color="auto"/>
        <w:bottom w:val="none" w:sz="0" w:space="0" w:color="auto"/>
        <w:right w:val="none" w:sz="0" w:space="0" w:color="auto"/>
      </w:divBdr>
    </w:div>
    <w:div w:id="819922422">
      <w:bodyDiv w:val="1"/>
      <w:marLeft w:val="0"/>
      <w:marRight w:val="0"/>
      <w:marTop w:val="0"/>
      <w:marBottom w:val="0"/>
      <w:divBdr>
        <w:top w:val="none" w:sz="0" w:space="0" w:color="auto"/>
        <w:left w:val="none" w:sz="0" w:space="0" w:color="auto"/>
        <w:bottom w:val="none" w:sz="0" w:space="0" w:color="auto"/>
        <w:right w:val="none" w:sz="0" w:space="0" w:color="auto"/>
      </w:divBdr>
      <w:divsChild>
        <w:div w:id="808205142">
          <w:marLeft w:val="0"/>
          <w:marRight w:val="0"/>
          <w:marTop w:val="0"/>
          <w:marBottom w:val="0"/>
          <w:divBdr>
            <w:top w:val="none" w:sz="0" w:space="0" w:color="auto"/>
            <w:left w:val="none" w:sz="0" w:space="0" w:color="auto"/>
            <w:bottom w:val="none" w:sz="0" w:space="0" w:color="auto"/>
            <w:right w:val="none" w:sz="0" w:space="0" w:color="auto"/>
          </w:divBdr>
        </w:div>
        <w:div w:id="2068258907">
          <w:marLeft w:val="0"/>
          <w:marRight w:val="0"/>
          <w:marTop w:val="0"/>
          <w:marBottom w:val="0"/>
          <w:divBdr>
            <w:top w:val="none" w:sz="0" w:space="0" w:color="auto"/>
            <w:left w:val="none" w:sz="0" w:space="0" w:color="auto"/>
            <w:bottom w:val="none" w:sz="0" w:space="0" w:color="auto"/>
            <w:right w:val="none" w:sz="0" w:space="0" w:color="auto"/>
          </w:divBdr>
        </w:div>
        <w:div w:id="1354958130">
          <w:marLeft w:val="0"/>
          <w:marRight w:val="0"/>
          <w:marTop w:val="0"/>
          <w:marBottom w:val="0"/>
          <w:divBdr>
            <w:top w:val="none" w:sz="0" w:space="0" w:color="auto"/>
            <w:left w:val="none" w:sz="0" w:space="0" w:color="auto"/>
            <w:bottom w:val="none" w:sz="0" w:space="0" w:color="auto"/>
            <w:right w:val="none" w:sz="0" w:space="0" w:color="auto"/>
          </w:divBdr>
        </w:div>
        <w:div w:id="1679237567">
          <w:marLeft w:val="0"/>
          <w:marRight w:val="0"/>
          <w:marTop w:val="0"/>
          <w:marBottom w:val="0"/>
          <w:divBdr>
            <w:top w:val="none" w:sz="0" w:space="0" w:color="auto"/>
            <w:left w:val="none" w:sz="0" w:space="0" w:color="auto"/>
            <w:bottom w:val="none" w:sz="0" w:space="0" w:color="auto"/>
            <w:right w:val="none" w:sz="0" w:space="0" w:color="auto"/>
          </w:divBdr>
        </w:div>
      </w:divsChild>
    </w:div>
    <w:div w:id="821771436">
      <w:bodyDiv w:val="1"/>
      <w:marLeft w:val="0"/>
      <w:marRight w:val="0"/>
      <w:marTop w:val="0"/>
      <w:marBottom w:val="0"/>
      <w:divBdr>
        <w:top w:val="none" w:sz="0" w:space="0" w:color="auto"/>
        <w:left w:val="none" w:sz="0" w:space="0" w:color="auto"/>
        <w:bottom w:val="none" w:sz="0" w:space="0" w:color="auto"/>
        <w:right w:val="none" w:sz="0" w:space="0" w:color="auto"/>
      </w:divBdr>
    </w:div>
    <w:div w:id="823621811">
      <w:bodyDiv w:val="1"/>
      <w:marLeft w:val="0"/>
      <w:marRight w:val="0"/>
      <w:marTop w:val="0"/>
      <w:marBottom w:val="0"/>
      <w:divBdr>
        <w:top w:val="none" w:sz="0" w:space="0" w:color="auto"/>
        <w:left w:val="none" w:sz="0" w:space="0" w:color="auto"/>
        <w:bottom w:val="none" w:sz="0" w:space="0" w:color="auto"/>
        <w:right w:val="none" w:sz="0" w:space="0" w:color="auto"/>
      </w:divBdr>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34027135">
      <w:bodyDiv w:val="1"/>
      <w:marLeft w:val="0"/>
      <w:marRight w:val="0"/>
      <w:marTop w:val="0"/>
      <w:marBottom w:val="0"/>
      <w:divBdr>
        <w:top w:val="none" w:sz="0" w:space="0" w:color="auto"/>
        <w:left w:val="none" w:sz="0" w:space="0" w:color="auto"/>
        <w:bottom w:val="none" w:sz="0" w:space="0" w:color="auto"/>
        <w:right w:val="none" w:sz="0" w:space="0" w:color="auto"/>
      </w:divBdr>
      <w:divsChild>
        <w:div w:id="1541279590">
          <w:marLeft w:val="547"/>
          <w:marRight w:val="0"/>
          <w:marTop w:val="0"/>
          <w:marBottom w:val="0"/>
          <w:divBdr>
            <w:top w:val="none" w:sz="0" w:space="0" w:color="auto"/>
            <w:left w:val="none" w:sz="0" w:space="0" w:color="auto"/>
            <w:bottom w:val="none" w:sz="0" w:space="0" w:color="auto"/>
            <w:right w:val="none" w:sz="0" w:space="0" w:color="auto"/>
          </w:divBdr>
        </w:div>
        <w:div w:id="860514544">
          <w:marLeft w:val="547"/>
          <w:marRight w:val="0"/>
          <w:marTop w:val="0"/>
          <w:marBottom w:val="0"/>
          <w:divBdr>
            <w:top w:val="none" w:sz="0" w:space="0" w:color="auto"/>
            <w:left w:val="none" w:sz="0" w:space="0" w:color="auto"/>
            <w:bottom w:val="none" w:sz="0" w:space="0" w:color="auto"/>
            <w:right w:val="none" w:sz="0" w:space="0" w:color="auto"/>
          </w:divBdr>
        </w:div>
        <w:div w:id="467355136">
          <w:marLeft w:val="547"/>
          <w:marRight w:val="0"/>
          <w:marTop w:val="0"/>
          <w:marBottom w:val="0"/>
          <w:divBdr>
            <w:top w:val="none" w:sz="0" w:space="0" w:color="auto"/>
            <w:left w:val="none" w:sz="0" w:space="0" w:color="auto"/>
            <w:bottom w:val="none" w:sz="0" w:space="0" w:color="auto"/>
            <w:right w:val="none" w:sz="0" w:space="0" w:color="auto"/>
          </w:divBdr>
        </w:div>
        <w:div w:id="321547125">
          <w:marLeft w:val="547"/>
          <w:marRight w:val="0"/>
          <w:marTop w:val="0"/>
          <w:marBottom w:val="0"/>
          <w:divBdr>
            <w:top w:val="none" w:sz="0" w:space="0" w:color="auto"/>
            <w:left w:val="none" w:sz="0" w:space="0" w:color="auto"/>
            <w:bottom w:val="none" w:sz="0" w:space="0" w:color="auto"/>
            <w:right w:val="none" w:sz="0" w:space="0" w:color="auto"/>
          </w:divBdr>
        </w:div>
        <w:div w:id="881748460">
          <w:marLeft w:val="547"/>
          <w:marRight w:val="0"/>
          <w:marTop w:val="0"/>
          <w:marBottom w:val="0"/>
          <w:divBdr>
            <w:top w:val="none" w:sz="0" w:space="0" w:color="auto"/>
            <w:left w:val="none" w:sz="0" w:space="0" w:color="auto"/>
            <w:bottom w:val="none" w:sz="0" w:space="0" w:color="auto"/>
            <w:right w:val="none" w:sz="0" w:space="0" w:color="auto"/>
          </w:divBdr>
        </w:div>
      </w:divsChild>
    </w:div>
    <w:div w:id="835918990">
      <w:bodyDiv w:val="1"/>
      <w:marLeft w:val="0"/>
      <w:marRight w:val="0"/>
      <w:marTop w:val="0"/>
      <w:marBottom w:val="0"/>
      <w:divBdr>
        <w:top w:val="none" w:sz="0" w:space="0" w:color="auto"/>
        <w:left w:val="none" w:sz="0" w:space="0" w:color="auto"/>
        <w:bottom w:val="none" w:sz="0" w:space="0" w:color="auto"/>
        <w:right w:val="none" w:sz="0" w:space="0" w:color="auto"/>
      </w:divBdr>
    </w:div>
    <w:div w:id="839199747">
      <w:bodyDiv w:val="1"/>
      <w:marLeft w:val="0"/>
      <w:marRight w:val="0"/>
      <w:marTop w:val="0"/>
      <w:marBottom w:val="0"/>
      <w:divBdr>
        <w:top w:val="none" w:sz="0" w:space="0" w:color="auto"/>
        <w:left w:val="none" w:sz="0" w:space="0" w:color="auto"/>
        <w:bottom w:val="none" w:sz="0" w:space="0" w:color="auto"/>
        <w:right w:val="none" w:sz="0" w:space="0" w:color="auto"/>
      </w:divBdr>
    </w:div>
    <w:div w:id="841428598">
      <w:bodyDiv w:val="1"/>
      <w:marLeft w:val="0"/>
      <w:marRight w:val="0"/>
      <w:marTop w:val="0"/>
      <w:marBottom w:val="0"/>
      <w:divBdr>
        <w:top w:val="none" w:sz="0" w:space="0" w:color="auto"/>
        <w:left w:val="none" w:sz="0" w:space="0" w:color="auto"/>
        <w:bottom w:val="none" w:sz="0" w:space="0" w:color="auto"/>
        <w:right w:val="none" w:sz="0" w:space="0" w:color="auto"/>
      </w:divBdr>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6821811">
      <w:bodyDiv w:val="1"/>
      <w:marLeft w:val="0"/>
      <w:marRight w:val="0"/>
      <w:marTop w:val="0"/>
      <w:marBottom w:val="0"/>
      <w:divBdr>
        <w:top w:val="none" w:sz="0" w:space="0" w:color="auto"/>
        <w:left w:val="none" w:sz="0" w:space="0" w:color="auto"/>
        <w:bottom w:val="none" w:sz="0" w:space="0" w:color="auto"/>
        <w:right w:val="none" w:sz="0" w:space="0" w:color="auto"/>
      </w:divBdr>
    </w:div>
    <w:div w:id="847598865">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0899824">
      <w:bodyDiv w:val="1"/>
      <w:marLeft w:val="0"/>
      <w:marRight w:val="0"/>
      <w:marTop w:val="0"/>
      <w:marBottom w:val="0"/>
      <w:divBdr>
        <w:top w:val="none" w:sz="0" w:space="0" w:color="auto"/>
        <w:left w:val="none" w:sz="0" w:space="0" w:color="auto"/>
        <w:bottom w:val="none" w:sz="0" w:space="0" w:color="auto"/>
        <w:right w:val="none" w:sz="0" w:space="0" w:color="auto"/>
      </w:divBdr>
    </w:div>
    <w:div w:id="861629358">
      <w:bodyDiv w:val="1"/>
      <w:marLeft w:val="0"/>
      <w:marRight w:val="0"/>
      <w:marTop w:val="0"/>
      <w:marBottom w:val="0"/>
      <w:divBdr>
        <w:top w:val="none" w:sz="0" w:space="0" w:color="auto"/>
        <w:left w:val="none" w:sz="0" w:space="0" w:color="auto"/>
        <w:bottom w:val="none" w:sz="0" w:space="0" w:color="auto"/>
        <w:right w:val="none" w:sz="0" w:space="0" w:color="auto"/>
      </w:divBdr>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62863263">
      <w:bodyDiv w:val="1"/>
      <w:marLeft w:val="0"/>
      <w:marRight w:val="0"/>
      <w:marTop w:val="0"/>
      <w:marBottom w:val="0"/>
      <w:divBdr>
        <w:top w:val="none" w:sz="0" w:space="0" w:color="auto"/>
        <w:left w:val="none" w:sz="0" w:space="0" w:color="auto"/>
        <w:bottom w:val="none" w:sz="0" w:space="0" w:color="auto"/>
        <w:right w:val="none" w:sz="0" w:space="0" w:color="auto"/>
      </w:divBdr>
    </w:div>
    <w:div w:id="863443338">
      <w:bodyDiv w:val="1"/>
      <w:marLeft w:val="0"/>
      <w:marRight w:val="0"/>
      <w:marTop w:val="0"/>
      <w:marBottom w:val="0"/>
      <w:divBdr>
        <w:top w:val="none" w:sz="0" w:space="0" w:color="auto"/>
        <w:left w:val="none" w:sz="0" w:space="0" w:color="auto"/>
        <w:bottom w:val="none" w:sz="0" w:space="0" w:color="auto"/>
        <w:right w:val="none" w:sz="0" w:space="0" w:color="auto"/>
      </w:divBdr>
    </w:div>
    <w:div w:id="867134856">
      <w:bodyDiv w:val="1"/>
      <w:marLeft w:val="0"/>
      <w:marRight w:val="0"/>
      <w:marTop w:val="0"/>
      <w:marBottom w:val="0"/>
      <w:divBdr>
        <w:top w:val="none" w:sz="0" w:space="0" w:color="auto"/>
        <w:left w:val="none" w:sz="0" w:space="0" w:color="auto"/>
        <w:bottom w:val="none" w:sz="0" w:space="0" w:color="auto"/>
        <w:right w:val="none" w:sz="0" w:space="0" w:color="auto"/>
      </w:divBdr>
    </w:div>
    <w:div w:id="868101850">
      <w:bodyDiv w:val="1"/>
      <w:marLeft w:val="0"/>
      <w:marRight w:val="0"/>
      <w:marTop w:val="0"/>
      <w:marBottom w:val="0"/>
      <w:divBdr>
        <w:top w:val="none" w:sz="0" w:space="0" w:color="auto"/>
        <w:left w:val="none" w:sz="0" w:space="0" w:color="auto"/>
        <w:bottom w:val="none" w:sz="0" w:space="0" w:color="auto"/>
        <w:right w:val="none" w:sz="0" w:space="0" w:color="auto"/>
      </w:divBdr>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81013767">
      <w:bodyDiv w:val="1"/>
      <w:marLeft w:val="0"/>
      <w:marRight w:val="0"/>
      <w:marTop w:val="0"/>
      <w:marBottom w:val="0"/>
      <w:divBdr>
        <w:top w:val="none" w:sz="0" w:space="0" w:color="auto"/>
        <w:left w:val="none" w:sz="0" w:space="0" w:color="auto"/>
        <w:bottom w:val="none" w:sz="0" w:space="0" w:color="auto"/>
        <w:right w:val="none" w:sz="0" w:space="0" w:color="auto"/>
      </w:divBdr>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0482928">
      <w:bodyDiv w:val="1"/>
      <w:marLeft w:val="0"/>
      <w:marRight w:val="0"/>
      <w:marTop w:val="0"/>
      <w:marBottom w:val="0"/>
      <w:divBdr>
        <w:top w:val="none" w:sz="0" w:space="0" w:color="auto"/>
        <w:left w:val="none" w:sz="0" w:space="0" w:color="auto"/>
        <w:bottom w:val="none" w:sz="0" w:space="0" w:color="auto"/>
        <w:right w:val="none" w:sz="0" w:space="0" w:color="auto"/>
      </w:divBdr>
      <w:divsChild>
        <w:div w:id="1902520651">
          <w:marLeft w:val="0"/>
          <w:marRight w:val="0"/>
          <w:marTop w:val="0"/>
          <w:marBottom w:val="0"/>
          <w:divBdr>
            <w:top w:val="none" w:sz="0" w:space="0" w:color="auto"/>
            <w:left w:val="none" w:sz="0" w:space="0" w:color="auto"/>
            <w:bottom w:val="none" w:sz="0" w:space="0" w:color="auto"/>
            <w:right w:val="none" w:sz="0" w:space="0" w:color="auto"/>
          </w:divBdr>
        </w:div>
        <w:div w:id="666903406">
          <w:marLeft w:val="0"/>
          <w:marRight w:val="0"/>
          <w:marTop w:val="0"/>
          <w:marBottom w:val="0"/>
          <w:divBdr>
            <w:top w:val="none" w:sz="0" w:space="0" w:color="auto"/>
            <w:left w:val="none" w:sz="0" w:space="0" w:color="auto"/>
            <w:bottom w:val="none" w:sz="0" w:space="0" w:color="auto"/>
            <w:right w:val="none" w:sz="0" w:space="0" w:color="auto"/>
          </w:divBdr>
        </w:div>
        <w:div w:id="916209636">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08462086">
      <w:bodyDiv w:val="1"/>
      <w:marLeft w:val="0"/>
      <w:marRight w:val="0"/>
      <w:marTop w:val="0"/>
      <w:marBottom w:val="0"/>
      <w:divBdr>
        <w:top w:val="none" w:sz="0" w:space="0" w:color="auto"/>
        <w:left w:val="none" w:sz="0" w:space="0" w:color="auto"/>
        <w:bottom w:val="none" w:sz="0" w:space="0" w:color="auto"/>
        <w:right w:val="none" w:sz="0" w:space="0" w:color="auto"/>
      </w:divBdr>
      <w:divsChild>
        <w:div w:id="1723484787">
          <w:marLeft w:val="0"/>
          <w:marRight w:val="0"/>
          <w:marTop w:val="0"/>
          <w:marBottom w:val="0"/>
          <w:divBdr>
            <w:top w:val="none" w:sz="0" w:space="0" w:color="auto"/>
            <w:left w:val="none" w:sz="0" w:space="0" w:color="auto"/>
            <w:bottom w:val="none" w:sz="0" w:space="0" w:color="auto"/>
            <w:right w:val="none" w:sz="0" w:space="0" w:color="auto"/>
          </w:divBdr>
        </w:div>
      </w:divsChild>
    </w:div>
    <w:div w:id="910240078">
      <w:bodyDiv w:val="1"/>
      <w:marLeft w:val="0"/>
      <w:marRight w:val="0"/>
      <w:marTop w:val="0"/>
      <w:marBottom w:val="0"/>
      <w:divBdr>
        <w:top w:val="none" w:sz="0" w:space="0" w:color="auto"/>
        <w:left w:val="none" w:sz="0" w:space="0" w:color="auto"/>
        <w:bottom w:val="none" w:sz="0" w:space="0" w:color="auto"/>
        <w:right w:val="none" w:sz="0" w:space="0" w:color="auto"/>
      </w:divBdr>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16288209">
      <w:bodyDiv w:val="1"/>
      <w:marLeft w:val="0"/>
      <w:marRight w:val="0"/>
      <w:marTop w:val="0"/>
      <w:marBottom w:val="0"/>
      <w:divBdr>
        <w:top w:val="none" w:sz="0" w:space="0" w:color="auto"/>
        <w:left w:val="none" w:sz="0" w:space="0" w:color="auto"/>
        <w:bottom w:val="none" w:sz="0" w:space="0" w:color="auto"/>
        <w:right w:val="none" w:sz="0" w:space="0" w:color="auto"/>
      </w:divBdr>
    </w:div>
    <w:div w:id="920485495">
      <w:bodyDiv w:val="1"/>
      <w:marLeft w:val="0"/>
      <w:marRight w:val="0"/>
      <w:marTop w:val="0"/>
      <w:marBottom w:val="0"/>
      <w:divBdr>
        <w:top w:val="none" w:sz="0" w:space="0" w:color="auto"/>
        <w:left w:val="none" w:sz="0" w:space="0" w:color="auto"/>
        <w:bottom w:val="none" w:sz="0" w:space="0" w:color="auto"/>
        <w:right w:val="none" w:sz="0" w:space="0" w:color="auto"/>
      </w:divBdr>
    </w:div>
    <w:div w:id="925308854">
      <w:bodyDiv w:val="1"/>
      <w:marLeft w:val="0"/>
      <w:marRight w:val="0"/>
      <w:marTop w:val="0"/>
      <w:marBottom w:val="0"/>
      <w:divBdr>
        <w:top w:val="none" w:sz="0" w:space="0" w:color="auto"/>
        <w:left w:val="none" w:sz="0" w:space="0" w:color="auto"/>
        <w:bottom w:val="none" w:sz="0" w:space="0" w:color="auto"/>
        <w:right w:val="none" w:sz="0" w:space="0" w:color="auto"/>
      </w:divBdr>
    </w:div>
    <w:div w:id="927034072">
      <w:bodyDiv w:val="1"/>
      <w:marLeft w:val="0"/>
      <w:marRight w:val="0"/>
      <w:marTop w:val="0"/>
      <w:marBottom w:val="0"/>
      <w:divBdr>
        <w:top w:val="none" w:sz="0" w:space="0" w:color="auto"/>
        <w:left w:val="none" w:sz="0" w:space="0" w:color="auto"/>
        <w:bottom w:val="none" w:sz="0" w:space="0" w:color="auto"/>
        <w:right w:val="none" w:sz="0" w:space="0" w:color="auto"/>
      </w:divBdr>
      <w:divsChild>
        <w:div w:id="1455562076">
          <w:marLeft w:val="806"/>
          <w:marRight w:val="0"/>
          <w:marTop w:val="0"/>
          <w:marBottom w:val="0"/>
          <w:divBdr>
            <w:top w:val="none" w:sz="0" w:space="0" w:color="auto"/>
            <w:left w:val="none" w:sz="0" w:space="0" w:color="auto"/>
            <w:bottom w:val="none" w:sz="0" w:space="0" w:color="auto"/>
            <w:right w:val="none" w:sz="0" w:space="0" w:color="auto"/>
          </w:divBdr>
        </w:div>
        <w:div w:id="1962492284">
          <w:marLeft w:val="806"/>
          <w:marRight w:val="0"/>
          <w:marTop w:val="0"/>
          <w:marBottom w:val="0"/>
          <w:divBdr>
            <w:top w:val="none" w:sz="0" w:space="0" w:color="auto"/>
            <w:left w:val="none" w:sz="0" w:space="0" w:color="auto"/>
            <w:bottom w:val="none" w:sz="0" w:space="0" w:color="auto"/>
            <w:right w:val="none" w:sz="0" w:space="0" w:color="auto"/>
          </w:divBdr>
        </w:div>
        <w:div w:id="1066027471">
          <w:marLeft w:val="806"/>
          <w:marRight w:val="0"/>
          <w:marTop w:val="0"/>
          <w:marBottom w:val="0"/>
          <w:divBdr>
            <w:top w:val="none" w:sz="0" w:space="0" w:color="auto"/>
            <w:left w:val="none" w:sz="0" w:space="0" w:color="auto"/>
            <w:bottom w:val="none" w:sz="0" w:space="0" w:color="auto"/>
            <w:right w:val="none" w:sz="0" w:space="0" w:color="auto"/>
          </w:divBdr>
        </w:div>
      </w:divsChild>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687900">
      <w:bodyDiv w:val="1"/>
      <w:marLeft w:val="0"/>
      <w:marRight w:val="0"/>
      <w:marTop w:val="0"/>
      <w:marBottom w:val="0"/>
      <w:divBdr>
        <w:top w:val="none" w:sz="0" w:space="0" w:color="auto"/>
        <w:left w:val="none" w:sz="0" w:space="0" w:color="auto"/>
        <w:bottom w:val="none" w:sz="0" w:space="0" w:color="auto"/>
        <w:right w:val="none" w:sz="0" w:space="0" w:color="auto"/>
      </w:divBdr>
    </w:div>
    <w:div w:id="931472132">
      <w:bodyDiv w:val="1"/>
      <w:marLeft w:val="0"/>
      <w:marRight w:val="0"/>
      <w:marTop w:val="0"/>
      <w:marBottom w:val="0"/>
      <w:divBdr>
        <w:top w:val="none" w:sz="0" w:space="0" w:color="auto"/>
        <w:left w:val="none" w:sz="0" w:space="0" w:color="auto"/>
        <w:bottom w:val="none" w:sz="0" w:space="0" w:color="auto"/>
        <w:right w:val="none" w:sz="0" w:space="0" w:color="auto"/>
      </w:divBdr>
    </w:div>
    <w:div w:id="934090718">
      <w:bodyDiv w:val="1"/>
      <w:marLeft w:val="0"/>
      <w:marRight w:val="0"/>
      <w:marTop w:val="0"/>
      <w:marBottom w:val="0"/>
      <w:divBdr>
        <w:top w:val="none" w:sz="0" w:space="0" w:color="auto"/>
        <w:left w:val="none" w:sz="0" w:space="0" w:color="auto"/>
        <w:bottom w:val="none" w:sz="0" w:space="0" w:color="auto"/>
        <w:right w:val="none" w:sz="0" w:space="0" w:color="auto"/>
      </w:divBdr>
    </w:div>
    <w:div w:id="937300156">
      <w:bodyDiv w:val="1"/>
      <w:marLeft w:val="0"/>
      <w:marRight w:val="0"/>
      <w:marTop w:val="0"/>
      <w:marBottom w:val="0"/>
      <w:divBdr>
        <w:top w:val="none" w:sz="0" w:space="0" w:color="auto"/>
        <w:left w:val="none" w:sz="0" w:space="0" w:color="auto"/>
        <w:bottom w:val="none" w:sz="0" w:space="0" w:color="auto"/>
        <w:right w:val="none" w:sz="0" w:space="0" w:color="auto"/>
      </w:divBdr>
    </w:div>
    <w:div w:id="940066790">
      <w:bodyDiv w:val="1"/>
      <w:marLeft w:val="0"/>
      <w:marRight w:val="0"/>
      <w:marTop w:val="0"/>
      <w:marBottom w:val="0"/>
      <w:divBdr>
        <w:top w:val="none" w:sz="0" w:space="0" w:color="auto"/>
        <w:left w:val="none" w:sz="0" w:space="0" w:color="auto"/>
        <w:bottom w:val="none" w:sz="0" w:space="0" w:color="auto"/>
        <w:right w:val="none" w:sz="0" w:space="0" w:color="auto"/>
      </w:divBdr>
      <w:divsChild>
        <w:div w:id="1042094916">
          <w:marLeft w:val="0"/>
          <w:marRight w:val="0"/>
          <w:marTop w:val="0"/>
          <w:marBottom w:val="0"/>
          <w:divBdr>
            <w:top w:val="none" w:sz="0" w:space="0" w:color="auto"/>
            <w:left w:val="none" w:sz="0" w:space="0" w:color="auto"/>
            <w:bottom w:val="none" w:sz="0" w:space="0" w:color="auto"/>
            <w:right w:val="none" w:sz="0" w:space="0" w:color="auto"/>
          </w:divBdr>
        </w:div>
        <w:div w:id="2090537910">
          <w:marLeft w:val="0"/>
          <w:marRight w:val="0"/>
          <w:marTop w:val="0"/>
          <w:marBottom w:val="0"/>
          <w:divBdr>
            <w:top w:val="none" w:sz="0" w:space="0" w:color="auto"/>
            <w:left w:val="none" w:sz="0" w:space="0" w:color="auto"/>
            <w:bottom w:val="none" w:sz="0" w:space="0" w:color="auto"/>
            <w:right w:val="none" w:sz="0" w:space="0" w:color="auto"/>
          </w:divBdr>
        </w:div>
      </w:divsChild>
    </w:div>
    <w:div w:id="946499236">
      <w:bodyDiv w:val="1"/>
      <w:marLeft w:val="0"/>
      <w:marRight w:val="0"/>
      <w:marTop w:val="0"/>
      <w:marBottom w:val="0"/>
      <w:divBdr>
        <w:top w:val="none" w:sz="0" w:space="0" w:color="auto"/>
        <w:left w:val="none" w:sz="0" w:space="0" w:color="auto"/>
        <w:bottom w:val="none" w:sz="0" w:space="0" w:color="auto"/>
        <w:right w:val="none" w:sz="0" w:space="0" w:color="auto"/>
      </w:divBdr>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8321282">
      <w:bodyDiv w:val="1"/>
      <w:marLeft w:val="0"/>
      <w:marRight w:val="0"/>
      <w:marTop w:val="0"/>
      <w:marBottom w:val="0"/>
      <w:divBdr>
        <w:top w:val="none" w:sz="0" w:space="0" w:color="auto"/>
        <w:left w:val="none" w:sz="0" w:space="0" w:color="auto"/>
        <w:bottom w:val="none" w:sz="0" w:space="0" w:color="auto"/>
        <w:right w:val="none" w:sz="0" w:space="0" w:color="auto"/>
      </w:divBdr>
      <w:divsChild>
        <w:div w:id="1441143297">
          <w:marLeft w:val="0"/>
          <w:marRight w:val="0"/>
          <w:marTop w:val="0"/>
          <w:marBottom w:val="0"/>
          <w:divBdr>
            <w:top w:val="none" w:sz="0" w:space="0" w:color="auto"/>
            <w:left w:val="none" w:sz="0" w:space="0" w:color="auto"/>
            <w:bottom w:val="none" w:sz="0" w:space="0" w:color="auto"/>
            <w:right w:val="none" w:sz="0" w:space="0" w:color="auto"/>
          </w:divBdr>
        </w:div>
        <w:div w:id="451748267">
          <w:marLeft w:val="0"/>
          <w:marRight w:val="0"/>
          <w:marTop w:val="0"/>
          <w:marBottom w:val="0"/>
          <w:divBdr>
            <w:top w:val="none" w:sz="0" w:space="0" w:color="auto"/>
            <w:left w:val="none" w:sz="0" w:space="0" w:color="auto"/>
            <w:bottom w:val="none" w:sz="0" w:space="0" w:color="auto"/>
            <w:right w:val="none" w:sz="0" w:space="0" w:color="auto"/>
          </w:divBdr>
        </w:div>
      </w:divsChild>
    </w:div>
    <w:div w:id="948395045">
      <w:bodyDiv w:val="1"/>
      <w:marLeft w:val="0"/>
      <w:marRight w:val="0"/>
      <w:marTop w:val="0"/>
      <w:marBottom w:val="0"/>
      <w:divBdr>
        <w:top w:val="none" w:sz="0" w:space="0" w:color="auto"/>
        <w:left w:val="none" w:sz="0" w:space="0" w:color="auto"/>
        <w:bottom w:val="none" w:sz="0" w:space="0" w:color="auto"/>
        <w:right w:val="none" w:sz="0" w:space="0" w:color="auto"/>
      </w:divBdr>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50742054">
      <w:bodyDiv w:val="1"/>
      <w:marLeft w:val="0"/>
      <w:marRight w:val="0"/>
      <w:marTop w:val="0"/>
      <w:marBottom w:val="0"/>
      <w:divBdr>
        <w:top w:val="none" w:sz="0" w:space="0" w:color="auto"/>
        <w:left w:val="none" w:sz="0" w:space="0" w:color="auto"/>
        <w:bottom w:val="none" w:sz="0" w:space="0" w:color="auto"/>
        <w:right w:val="none" w:sz="0" w:space="0" w:color="auto"/>
      </w:divBdr>
    </w:div>
    <w:div w:id="952833491">
      <w:bodyDiv w:val="1"/>
      <w:marLeft w:val="0"/>
      <w:marRight w:val="0"/>
      <w:marTop w:val="0"/>
      <w:marBottom w:val="0"/>
      <w:divBdr>
        <w:top w:val="none" w:sz="0" w:space="0" w:color="auto"/>
        <w:left w:val="none" w:sz="0" w:space="0" w:color="auto"/>
        <w:bottom w:val="none" w:sz="0" w:space="0" w:color="auto"/>
        <w:right w:val="none" w:sz="0" w:space="0" w:color="auto"/>
      </w:divBdr>
    </w:div>
    <w:div w:id="959267711">
      <w:bodyDiv w:val="1"/>
      <w:marLeft w:val="0"/>
      <w:marRight w:val="0"/>
      <w:marTop w:val="0"/>
      <w:marBottom w:val="0"/>
      <w:divBdr>
        <w:top w:val="none" w:sz="0" w:space="0" w:color="auto"/>
        <w:left w:val="none" w:sz="0" w:space="0" w:color="auto"/>
        <w:bottom w:val="none" w:sz="0" w:space="0" w:color="auto"/>
        <w:right w:val="none" w:sz="0" w:space="0" w:color="auto"/>
      </w:divBdr>
    </w:div>
    <w:div w:id="962228284">
      <w:bodyDiv w:val="1"/>
      <w:marLeft w:val="0"/>
      <w:marRight w:val="0"/>
      <w:marTop w:val="0"/>
      <w:marBottom w:val="0"/>
      <w:divBdr>
        <w:top w:val="none" w:sz="0" w:space="0" w:color="auto"/>
        <w:left w:val="none" w:sz="0" w:space="0" w:color="auto"/>
        <w:bottom w:val="none" w:sz="0" w:space="0" w:color="auto"/>
        <w:right w:val="none" w:sz="0" w:space="0" w:color="auto"/>
      </w:divBdr>
      <w:divsChild>
        <w:div w:id="1461000194">
          <w:marLeft w:val="0"/>
          <w:marRight w:val="0"/>
          <w:marTop w:val="0"/>
          <w:marBottom w:val="0"/>
          <w:divBdr>
            <w:top w:val="none" w:sz="0" w:space="0" w:color="auto"/>
            <w:left w:val="none" w:sz="0" w:space="0" w:color="auto"/>
            <w:bottom w:val="none" w:sz="0" w:space="0" w:color="auto"/>
            <w:right w:val="none" w:sz="0" w:space="0" w:color="auto"/>
          </w:divBdr>
        </w:div>
        <w:div w:id="159927956">
          <w:marLeft w:val="0"/>
          <w:marRight w:val="0"/>
          <w:marTop w:val="0"/>
          <w:marBottom w:val="0"/>
          <w:divBdr>
            <w:top w:val="none" w:sz="0" w:space="0" w:color="auto"/>
            <w:left w:val="none" w:sz="0" w:space="0" w:color="auto"/>
            <w:bottom w:val="none" w:sz="0" w:space="0" w:color="auto"/>
            <w:right w:val="none" w:sz="0" w:space="0" w:color="auto"/>
          </w:divBdr>
        </w:div>
        <w:div w:id="639842226">
          <w:marLeft w:val="0"/>
          <w:marRight w:val="0"/>
          <w:marTop w:val="0"/>
          <w:marBottom w:val="0"/>
          <w:divBdr>
            <w:top w:val="none" w:sz="0" w:space="0" w:color="auto"/>
            <w:left w:val="none" w:sz="0" w:space="0" w:color="auto"/>
            <w:bottom w:val="none" w:sz="0" w:space="0" w:color="auto"/>
            <w:right w:val="none" w:sz="0" w:space="0" w:color="auto"/>
          </w:divBdr>
        </w:div>
      </w:divsChild>
    </w:div>
    <w:div w:id="963004125">
      <w:bodyDiv w:val="1"/>
      <w:marLeft w:val="0"/>
      <w:marRight w:val="0"/>
      <w:marTop w:val="0"/>
      <w:marBottom w:val="0"/>
      <w:divBdr>
        <w:top w:val="none" w:sz="0" w:space="0" w:color="auto"/>
        <w:left w:val="none" w:sz="0" w:space="0" w:color="auto"/>
        <w:bottom w:val="none" w:sz="0" w:space="0" w:color="auto"/>
        <w:right w:val="none" w:sz="0" w:space="0" w:color="auto"/>
      </w:divBdr>
    </w:div>
    <w:div w:id="964118358">
      <w:bodyDiv w:val="1"/>
      <w:marLeft w:val="0"/>
      <w:marRight w:val="0"/>
      <w:marTop w:val="0"/>
      <w:marBottom w:val="0"/>
      <w:divBdr>
        <w:top w:val="none" w:sz="0" w:space="0" w:color="auto"/>
        <w:left w:val="none" w:sz="0" w:space="0" w:color="auto"/>
        <w:bottom w:val="none" w:sz="0" w:space="0" w:color="auto"/>
        <w:right w:val="none" w:sz="0" w:space="0" w:color="auto"/>
      </w:divBdr>
    </w:div>
    <w:div w:id="964966436">
      <w:bodyDiv w:val="1"/>
      <w:marLeft w:val="0"/>
      <w:marRight w:val="0"/>
      <w:marTop w:val="0"/>
      <w:marBottom w:val="0"/>
      <w:divBdr>
        <w:top w:val="none" w:sz="0" w:space="0" w:color="auto"/>
        <w:left w:val="none" w:sz="0" w:space="0" w:color="auto"/>
        <w:bottom w:val="none" w:sz="0" w:space="0" w:color="auto"/>
        <w:right w:val="none" w:sz="0" w:space="0" w:color="auto"/>
      </w:divBdr>
    </w:div>
    <w:div w:id="966663323">
      <w:bodyDiv w:val="1"/>
      <w:marLeft w:val="0"/>
      <w:marRight w:val="0"/>
      <w:marTop w:val="0"/>
      <w:marBottom w:val="0"/>
      <w:divBdr>
        <w:top w:val="none" w:sz="0" w:space="0" w:color="auto"/>
        <w:left w:val="none" w:sz="0" w:space="0" w:color="auto"/>
        <w:bottom w:val="none" w:sz="0" w:space="0" w:color="auto"/>
        <w:right w:val="none" w:sz="0" w:space="0" w:color="auto"/>
      </w:divBdr>
      <w:divsChild>
        <w:div w:id="2103334173">
          <w:marLeft w:val="0"/>
          <w:marRight w:val="0"/>
          <w:marTop w:val="0"/>
          <w:marBottom w:val="0"/>
          <w:divBdr>
            <w:top w:val="none" w:sz="0" w:space="0" w:color="auto"/>
            <w:left w:val="none" w:sz="0" w:space="0" w:color="auto"/>
            <w:bottom w:val="none" w:sz="0" w:space="0" w:color="auto"/>
            <w:right w:val="none" w:sz="0" w:space="0" w:color="auto"/>
          </w:divBdr>
        </w:div>
        <w:div w:id="1206602825">
          <w:marLeft w:val="0"/>
          <w:marRight w:val="0"/>
          <w:marTop w:val="0"/>
          <w:marBottom w:val="0"/>
          <w:divBdr>
            <w:top w:val="none" w:sz="0" w:space="0" w:color="auto"/>
            <w:left w:val="none" w:sz="0" w:space="0" w:color="auto"/>
            <w:bottom w:val="none" w:sz="0" w:space="0" w:color="auto"/>
            <w:right w:val="none" w:sz="0" w:space="0" w:color="auto"/>
          </w:divBdr>
        </w:div>
        <w:div w:id="604191332">
          <w:marLeft w:val="0"/>
          <w:marRight w:val="0"/>
          <w:marTop w:val="0"/>
          <w:marBottom w:val="0"/>
          <w:divBdr>
            <w:top w:val="none" w:sz="0" w:space="0" w:color="auto"/>
            <w:left w:val="none" w:sz="0" w:space="0" w:color="auto"/>
            <w:bottom w:val="none" w:sz="0" w:space="0" w:color="auto"/>
            <w:right w:val="none" w:sz="0" w:space="0" w:color="auto"/>
          </w:divBdr>
        </w:div>
        <w:div w:id="471290031">
          <w:marLeft w:val="0"/>
          <w:marRight w:val="0"/>
          <w:marTop w:val="0"/>
          <w:marBottom w:val="0"/>
          <w:divBdr>
            <w:top w:val="none" w:sz="0" w:space="0" w:color="auto"/>
            <w:left w:val="none" w:sz="0" w:space="0" w:color="auto"/>
            <w:bottom w:val="none" w:sz="0" w:space="0" w:color="auto"/>
            <w:right w:val="none" w:sz="0" w:space="0" w:color="auto"/>
          </w:divBdr>
        </w:div>
        <w:div w:id="1624850728">
          <w:marLeft w:val="0"/>
          <w:marRight w:val="0"/>
          <w:marTop w:val="0"/>
          <w:marBottom w:val="0"/>
          <w:divBdr>
            <w:top w:val="none" w:sz="0" w:space="0" w:color="auto"/>
            <w:left w:val="none" w:sz="0" w:space="0" w:color="auto"/>
            <w:bottom w:val="none" w:sz="0" w:space="0" w:color="auto"/>
            <w:right w:val="none" w:sz="0" w:space="0" w:color="auto"/>
          </w:divBdr>
        </w:div>
        <w:div w:id="892277752">
          <w:marLeft w:val="0"/>
          <w:marRight w:val="0"/>
          <w:marTop w:val="0"/>
          <w:marBottom w:val="0"/>
          <w:divBdr>
            <w:top w:val="none" w:sz="0" w:space="0" w:color="auto"/>
            <w:left w:val="none" w:sz="0" w:space="0" w:color="auto"/>
            <w:bottom w:val="none" w:sz="0" w:space="0" w:color="auto"/>
            <w:right w:val="none" w:sz="0" w:space="0" w:color="auto"/>
          </w:divBdr>
        </w:div>
        <w:div w:id="419911260">
          <w:marLeft w:val="0"/>
          <w:marRight w:val="0"/>
          <w:marTop w:val="0"/>
          <w:marBottom w:val="0"/>
          <w:divBdr>
            <w:top w:val="none" w:sz="0" w:space="0" w:color="auto"/>
            <w:left w:val="none" w:sz="0" w:space="0" w:color="auto"/>
            <w:bottom w:val="none" w:sz="0" w:space="0" w:color="auto"/>
            <w:right w:val="none" w:sz="0" w:space="0" w:color="auto"/>
          </w:divBdr>
        </w:div>
        <w:div w:id="722948166">
          <w:marLeft w:val="0"/>
          <w:marRight w:val="0"/>
          <w:marTop w:val="0"/>
          <w:marBottom w:val="0"/>
          <w:divBdr>
            <w:top w:val="none" w:sz="0" w:space="0" w:color="auto"/>
            <w:left w:val="none" w:sz="0" w:space="0" w:color="auto"/>
            <w:bottom w:val="none" w:sz="0" w:space="0" w:color="auto"/>
            <w:right w:val="none" w:sz="0" w:space="0" w:color="auto"/>
          </w:divBdr>
        </w:div>
        <w:div w:id="649212335">
          <w:marLeft w:val="0"/>
          <w:marRight w:val="0"/>
          <w:marTop w:val="0"/>
          <w:marBottom w:val="0"/>
          <w:divBdr>
            <w:top w:val="none" w:sz="0" w:space="0" w:color="auto"/>
            <w:left w:val="none" w:sz="0" w:space="0" w:color="auto"/>
            <w:bottom w:val="none" w:sz="0" w:space="0" w:color="auto"/>
            <w:right w:val="none" w:sz="0" w:space="0" w:color="auto"/>
          </w:divBdr>
        </w:div>
        <w:div w:id="811482107">
          <w:marLeft w:val="0"/>
          <w:marRight w:val="0"/>
          <w:marTop w:val="0"/>
          <w:marBottom w:val="0"/>
          <w:divBdr>
            <w:top w:val="none" w:sz="0" w:space="0" w:color="auto"/>
            <w:left w:val="none" w:sz="0" w:space="0" w:color="auto"/>
            <w:bottom w:val="none" w:sz="0" w:space="0" w:color="auto"/>
            <w:right w:val="none" w:sz="0" w:space="0" w:color="auto"/>
          </w:divBdr>
        </w:div>
        <w:div w:id="337541070">
          <w:marLeft w:val="0"/>
          <w:marRight w:val="0"/>
          <w:marTop w:val="0"/>
          <w:marBottom w:val="0"/>
          <w:divBdr>
            <w:top w:val="none" w:sz="0" w:space="0" w:color="auto"/>
            <w:left w:val="none" w:sz="0" w:space="0" w:color="auto"/>
            <w:bottom w:val="none" w:sz="0" w:space="0" w:color="auto"/>
            <w:right w:val="none" w:sz="0" w:space="0" w:color="auto"/>
          </w:divBdr>
        </w:div>
        <w:div w:id="1029261851">
          <w:marLeft w:val="0"/>
          <w:marRight w:val="0"/>
          <w:marTop w:val="0"/>
          <w:marBottom w:val="0"/>
          <w:divBdr>
            <w:top w:val="none" w:sz="0" w:space="0" w:color="auto"/>
            <w:left w:val="none" w:sz="0" w:space="0" w:color="auto"/>
            <w:bottom w:val="none" w:sz="0" w:space="0" w:color="auto"/>
            <w:right w:val="none" w:sz="0" w:space="0" w:color="auto"/>
          </w:divBdr>
        </w:div>
        <w:div w:id="444808051">
          <w:marLeft w:val="0"/>
          <w:marRight w:val="0"/>
          <w:marTop w:val="0"/>
          <w:marBottom w:val="0"/>
          <w:divBdr>
            <w:top w:val="none" w:sz="0" w:space="0" w:color="auto"/>
            <w:left w:val="none" w:sz="0" w:space="0" w:color="auto"/>
            <w:bottom w:val="none" w:sz="0" w:space="0" w:color="auto"/>
            <w:right w:val="none" w:sz="0" w:space="0" w:color="auto"/>
          </w:divBdr>
        </w:div>
        <w:div w:id="1099910396">
          <w:marLeft w:val="0"/>
          <w:marRight w:val="0"/>
          <w:marTop w:val="0"/>
          <w:marBottom w:val="0"/>
          <w:divBdr>
            <w:top w:val="none" w:sz="0" w:space="0" w:color="auto"/>
            <w:left w:val="none" w:sz="0" w:space="0" w:color="auto"/>
            <w:bottom w:val="none" w:sz="0" w:space="0" w:color="auto"/>
            <w:right w:val="none" w:sz="0" w:space="0" w:color="auto"/>
          </w:divBdr>
        </w:div>
        <w:div w:id="1893880828">
          <w:marLeft w:val="0"/>
          <w:marRight w:val="0"/>
          <w:marTop w:val="0"/>
          <w:marBottom w:val="0"/>
          <w:divBdr>
            <w:top w:val="none" w:sz="0" w:space="0" w:color="auto"/>
            <w:left w:val="none" w:sz="0" w:space="0" w:color="auto"/>
            <w:bottom w:val="none" w:sz="0" w:space="0" w:color="auto"/>
            <w:right w:val="none" w:sz="0" w:space="0" w:color="auto"/>
          </w:divBdr>
        </w:div>
        <w:div w:id="326326459">
          <w:marLeft w:val="0"/>
          <w:marRight w:val="0"/>
          <w:marTop w:val="0"/>
          <w:marBottom w:val="0"/>
          <w:divBdr>
            <w:top w:val="none" w:sz="0" w:space="0" w:color="auto"/>
            <w:left w:val="none" w:sz="0" w:space="0" w:color="auto"/>
            <w:bottom w:val="none" w:sz="0" w:space="0" w:color="auto"/>
            <w:right w:val="none" w:sz="0" w:space="0" w:color="auto"/>
          </w:divBdr>
        </w:div>
        <w:div w:id="273172085">
          <w:marLeft w:val="0"/>
          <w:marRight w:val="0"/>
          <w:marTop w:val="0"/>
          <w:marBottom w:val="0"/>
          <w:divBdr>
            <w:top w:val="none" w:sz="0" w:space="0" w:color="auto"/>
            <w:left w:val="none" w:sz="0" w:space="0" w:color="auto"/>
            <w:bottom w:val="none" w:sz="0" w:space="0" w:color="auto"/>
            <w:right w:val="none" w:sz="0" w:space="0" w:color="auto"/>
          </w:divBdr>
        </w:div>
        <w:div w:id="200754153">
          <w:marLeft w:val="0"/>
          <w:marRight w:val="0"/>
          <w:marTop w:val="0"/>
          <w:marBottom w:val="0"/>
          <w:divBdr>
            <w:top w:val="none" w:sz="0" w:space="0" w:color="auto"/>
            <w:left w:val="none" w:sz="0" w:space="0" w:color="auto"/>
            <w:bottom w:val="none" w:sz="0" w:space="0" w:color="auto"/>
            <w:right w:val="none" w:sz="0" w:space="0" w:color="auto"/>
          </w:divBdr>
        </w:div>
        <w:div w:id="1585216305">
          <w:marLeft w:val="0"/>
          <w:marRight w:val="0"/>
          <w:marTop w:val="0"/>
          <w:marBottom w:val="0"/>
          <w:divBdr>
            <w:top w:val="none" w:sz="0" w:space="0" w:color="auto"/>
            <w:left w:val="none" w:sz="0" w:space="0" w:color="auto"/>
            <w:bottom w:val="none" w:sz="0" w:space="0" w:color="auto"/>
            <w:right w:val="none" w:sz="0" w:space="0" w:color="auto"/>
          </w:divBdr>
        </w:div>
        <w:div w:id="849871511">
          <w:marLeft w:val="0"/>
          <w:marRight w:val="0"/>
          <w:marTop w:val="0"/>
          <w:marBottom w:val="0"/>
          <w:divBdr>
            <w:top w:val="none" w:sz="0" w:space="0" w:color="auto"/>
            <w:left w:val="none" w:sz="0" w:space="0" w:color="auto"/>
            <w:bottom w:val="none" w:sz="0" w:space="0" w:color="auto"/>
            <w:right w:val="none" w:sz="0" w:space="0" w:color="auto"/>
          </w:divBdr>
        </w:div>
        <w:div w:id="1584677952">
          <w:marLeft w:val="0"/>
          <w:marRight w:val="0"/>
          <w:marTop w:val="0"/>
          <w:marBottom w:val="0"/>
          <w:divBdr>
            <w:top w:val="none" w:sz="0" w:space="0" w:color="auto"/>
            <w:left w:val="none" w:sz="0" w:space="0" w:color="auto"/>
            <w:bottom w:val="none" w:sz="0" w:space="0" w:color="auto"/>
            <w:right w:val="none" w:sz="0" w:space="0" w:color="auto"/>
          </w:divBdr>
        </w:div>
        <w:div w:id="1636787550">
          <w:marLeft w:val="0"/>
          <w:marRight w:val="0"/>
          <w:marTop w:val="0"/>
          <w:marBottom w:val="0"/>
          <w:divBdr>
            <w:top w:val="none" w:sz="0" w:space="0" w:color="auto"/>
            <w:left w:val="none" w:sz="0" w:space="0" w:color="auto"/>
            <w:bottom w:val="none" w:sz="0" w:space="0" w:color="auto"/>
            <w:right w:val="none" w:sz="0" w:space="0" w:color="auto"/>
          </w:divBdr>
        </w:div>
        <w:div w:id="1525168771">
          <w:marLeft w:val="0"/>
          <w:marRight w:val="0"/>
          <w:marTop w:val="0"/>
          <w:marBottom w:val="0"/>
          <w:divBdr>
            <w:top w:val="none" w:sz="0" w:space="0" w:color="auto"/>
            <w:left w:val="none" w:sz="0" w:space="0" w:color="auto"/>
            <w:bottom w:val="none" w:sz="0" w:space="0" w:color="auto"/>
            <w:right w:val="none" w:sz="0" w:space="0" w:color="auto"/>
          </w:divBdr>
        </w:div>
        <w:div w:id="1443768884">
          <w:marLeft w:val="0"/>
          <w:marRight w:val="0"/>
          <w:marTop w:val="0"/>
          <w:marBottom w:val="0"/>
          <w:divBdr>
            <w:top w:val="none" w:sz="0" w:space="0" w:color="auto"/>
            <w:left w:val="none" w:sz="0" w:space="0" w:color="auto"/>
            <w:bottom w:val="none" w:sz="0" w:space="0" w:color="auto"/>
            <w:right w:val="none" w:sz="0" w:space="0" w:color="auto"/>
          </w:divBdr>
        </w:div>
        <w:div w:id="606546833">
          <w:marLeft w:val="0"/>
          <w:marRight w:val="0"/>
          <w:marTop w:val="0"/>
          <w:marBottom w:val="0"/>
          <w:divBdr>
            <w:top w:val="none" w:sz="0" w:space="0" w:color="auto"/>
            <w:left w:val="none" w:sz="0" w:space="0" w:color="auto"/>
            <w:bottom w:val="none" w:sz="0" w:space="0" w:color="auto"/>
            <w:right w:val="none" w:sz="0" w:space="0" w:color="auto"/>
          </w:divBdr>
        </w:div>
        <w:div w:id="1760784162">
          <w:marLeft w:val="0"/>
          <w:marRight w:val="0"/>
          <w:marTop w:val="0"/>
          <w:marBottom w:val="0"/>
          <w:divBdr>
            <w:top w:val="none" w:sz="0" w:space="0" w:color="auto"/>
            <w:left w:val="none" w:sz="0" w:space="0" w:color="auto"/>
            <w:bottom w:val="none" w:sz="0" w:space="0" w:color="auto"/>
            <w:right w:val="none" w:sz="0" w:space="0" w:color="auto"/>
          </w:divBdr>
        </w:div>
        <w:div w:id="247615717">
          <w:marLeft w:val="0"/>
          <w:marRight w:val="0"/>
          <w:marTop w:val="0"/>
          <w:marBottom w:val="0"/>
          <w:divBdr>
            <w:top w:val="none" w:sz="0" w:space="0" w:color="auto"/>
            <w:left w:val="none" w:sz="0" w:space="0" w:color="auto"/>
            <w:bottom w:val="none" w:sz="0" w:space="0" w:color="auto"/>
            <w:right w:val="none" w:sz="0" w:space="0" w:color="auto"/>
          </w:divBdr>
        </w:div>
        <w:div w:id="6296532">
          <w:marLeft w:val="0"/>
          <w:marRight w:val="0"/>
          <w:marTop w:val="0"/>
          <w:marBottom w:val="0"/>
          <w:divBdr>
            <w:top w:val="none" w:sz="0" w:space="0" w:color="auto"/>
            <w:left w:val="none" w:sz="0" w:space="0" w:color="auto"/>
            <w:bottom w:val="none" w:sz="0" w:space="0" w:color="auto"/>
            <w:right w:val="none" w:sz="0" w:space="0" w:color="auto"/>
          </w:divBdr>
        </w:div>
      </w:divsChild>
    </w:div>
    <w:div w:id="971834571">
      <w:bodyDiv w:val="1"/>
      <w:marLeft w:val="0"/>
      <w:marRight w:val="0"/>
      <w:marTop w:val="0"/>
      <w:marBottom w:val="0"/>
      <w:divBdr>
        <w:top w:val="none" w:sz="0" w:space="0" w:color="auto"/>
        <w:left w:val="none" w:sz="0" w:space="0" w:color="auto"/>
        <w:bottom w:val="none" w:sz="0" w:space="0" w:color="auto"/>
        <w:right w:val="none" w:sz="0" w:space="0" w:color="auto"/>
      </w:divBdr>
    </w:div>
    <w:div w:id="972636656">
      <w:bodyDiv w:val="1"/>
      <w:marLeft w:val="0"/>
      <w:marRight w:val="0"/>
      <w:marTop w:val="0"/>
      <w:marBottom w:val="0"/>
      <w:divBdr>
        <w:top w:val="none" w:sz="0" w:space="0" w:color="auto"/>
        <w:left w:val="none" w:sz="0" w:space="0" w:color="auto"/>
        <w:bottom w:val="none" w:sz="0" w:space="0" w:color="auto"/>
        <w:right w:val="none" w:sz="0" w:space="0" w:color="auto"/>
      </w:divBdr>
    </w:div>
    <w:div w:id="972978704">
      <w:bodyDiv w:val="1"/>
      <w:marLeft w:val="0"/>
      <w:marRight w:val="0"/>
      <w:marTop w:val="0"/>
      <w:marBottom w:val="0"/>
      <w:divBdr>
        <w:top w:val="none" w:sz="0" w:space="0" w:color="auto"/>
        <w:left w:val="none" w:sz="0" w:space="0" w:color="auto"/>
        <w:bottom w:val="none" w:sz="0" w:space="0" w:color="auto"/>
        <w:right w:val="none" w:sz="0" w:space="0" w:color="auto"/>
      </w:divBdr>
    </w:div>
    <w:div w:id="974146031">
      <w:bodyDiv w:val="1"/>
      <w:marLeft w:val="0"/>
      <w:marRight w:val="0"/>
      <w:marTop w:val="0"/>
      <w:marBottom w:val="0"/>
      <w:divBdr>
        <w:top w:val="none" w:sz="0" w:space="0" w:color="auto"/>
        <w:left w:val="none" w:sz="0" w:space="0" w:color="auto"/>
        <w:bottom w:val="none" w:sz="0" w:space="0" w:color="auto"/>
        <w:right w:val="none" w:sz="0" w:space="0" w:color="auto"/>
      </w:divBdr>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300574">
      <w:bodyDiv w:val="1"/>
      <w:marLeft w:val="0"/>
      <w:marRight w:val="0"/>
      <w:marTop w:val="0"/>
      <w:marBottom w:val="0"/>
      <w:divBdr>
        <w:top w:val="none" w:sz="0" w:space="0" w:color="auto"/>
        <w:left w:val="none" w:sz="0" w:space="0" w:color="auto"/>
        <w:bottom w:val="none" w:sz="0" w:space="0" w:color="auto"/>
        <w:right w:val="none" w:sz="0" w:space="0" w:color="auto"/>
      </w:divBdr>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81271827">
      <w:bodyDiv w:val="1"/>
      <w:marLeft w:val="0"/>
      <w:marRight w:val="0"/>
      <w:marTop w:val="0"/>
      <w:marBottom w:val="0"/>
      <w:divBdr>
        <w:top w:val="none" w:sz="0" w:space="0" w:color="auto"/>
        <w:left w:val="none" w:sz="0" w:space="0" w:color="auto"/>
        <w:bottom w:val="none" w:sz="0" w:space="0" w:color="auto"/>
        <w:right w:val="none" w:sz="0" w:space="0" w:color="auto"/>
      </w:divBdr>
    </w:div>
    <w:div w:id="989791274">
      <w:bodyDiv w:val="1"/>
      <w:marLeft w:val="0"/>
      <w:marRight w:val="0"/>
      <w:marTop w:val="0"/>
      <w:marBottom w:val="0"/>
      <w:divBdr>
        <w:top w:val="none" w:sz="0" w:space="0" w:color="auto"/>
        <w:left w:val="none" w:sz="0" w:space="0" w:color="auto"/>
        <w:bottom w:val="none" w:sz="0" w:space="0" w:color="auto"/>
        <w:right w:val="none" w:sz="0" w:space="0" w:color="auto"/>
      </w:divBdr>
    </w:div>
    <w:div w:id="990250305">
      <w:bodyDiv w:val="1"/>
      <w:marLeft w:val="0"/>
      <w:marRight w:val="0"/>
      <w:marTop w:val="0"/>
      <w:marBottom w:val="0"/>
      <w:divBdr>
        <w:top w:val="none" w:sz="0" w:space="0" w:color="auto"/>
        <w:left w:val="none" w:sz="0" w:space="0" w:color="auto"/>
        <w:bottom w:val="none" w:sz="0" w:space="0" w:color="auto"/>
        <w:right w:val="none" w:sz="0" w:space="0" w:color="auto"/>
      </w:divBdr>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02855162">
      <w:bodyDiv w:val="1"/>
      <w:marLeft w:val="0"/>
      <w:marRight w:val="0"/>
      <w:marTop w:val="0"/>
      <w:marBottom w:val="0"/>
      <w:divBdr>
        <w:top w:val="none" w:sz="0" w:space="0" w:color="auto"/>
        <w:left w:val="none" w:sz="0" w:space="0" w:color="auto"/>
        <w:bottom w:val="none" w:sz="0" w:space="0" w:color="auto"/>
        <w:right w:val="none" w:sz="0" w:space="0" w:color="auto"/>
      </w:divBdr>
    </w:div>
    <w:div w:id="1003818011">
      <w:bodyDiv w:val="1"/>
      <w:marLeft w:val="0"/>
      <w:marRight w:val="0"/>
      <w:marTop w:val="0"/>
      <w:marBottom w:val="0"/>
      <w:divBdr>
        <w:top w:val="none" w:sz="0" w:space="0" w:color="auto"/>
        <w:left w:val="none" w:sz="0" w:space="0" w:color="auto"/>
        <w:bottom w:val="none" w:sz="0" w:space="0" w:color="auto"/>
        <w:right w:val="none" w:sz="0" w:space="0" w:color="auto"/>
      </w:divBdr>
    </w:div>
    <w:div w:id="1008826108">
      <w:bodyDiv w:val="1"/>
      <w:marLeft w:val="0"/>
      <w:marRight w:val="0"/>
      <w:marTop w:val="0"/>
      <w:marBottom w:val="0"/>
      <w:divBdr>
        <w:top w:val="none" w:sz="0" w:space="0" w:color="auto"/>
        <w:left w:val="none" w:sz="0" w:space="0" w:color="auto"/>
        <w:bottom w:val="none" w:sz="0" w:space="0" w:color="auto"/>
        <w:right w:val="none" w:sz="0" w:space="0" w:color="auto"/>
      </w:divBdr>
    </w:div>
    <w:div w:id="1011178741">
      <w:bodyDiv w:val="1"/>
      <w:marLeft w:val="0"/>
      <w:marRight w:val="0"/>
      <w:marTop w:val="0"/>
      <w:marBottom w:val="0"/>
      <w:divBdr>
        <w:top w:val="none" w:sz="0" w:space="0" w:color="auto"/>
        <w:left w:val="none" w:sz="0" w:space="0" w:color="auto"/>
        <w:bottom w:val="none" w:sz="0" w:space="0" w:color="auto"/>
        <w:right w:val="none" w:sz="0" w:space="0" w:color="auto"/>
      </w:divBdr>
    </w:div>
    <w:div w:id="1015228471">
      <w:bodyDiv w:val="1"/>
      <w:marLeft w:val="0"/>
      <w:marRight w:val="0"/>
      <w:marTop w:val="0"/>
      <w:marBottom w:val="0"/>
      <w:divBdr>
        <w:top w:val="none" w:sz="0" w:space="0" w:color="auto"/>
        <w:left w:val="none" w:sz="0" w:space="0" w:color="auto"/>
        <w:bottom w:val="none" w:sz="0" w:space="0" w:color="auto"/>
        <w:right w:val="none" w:sz="0" w:space="0" w:color="auto"/>
      </w:divBdr>
    </w:div>
    <w:div w:id="1021127181">
      <w:bodyDiv w:val="1"/>
      <w:marLeft w:val="0"/>
      <w:marRight w:val="0"/>
      <w:marTop w:val="0"/>
      <w:marBottom w:val="0"/>
      <w:divBdr>
        <w:top w:val="none" w:sz="0" w:space="0" w:color="auto"/>
        <w:left w:val="none" w:sz="0" w:space="0" w:color="auto"/>
        <w:bottom w:val="none" w:sz="0" w:space="0" w:color="auto"/>
        <w:right w:val="none" w:sz="0" w:space="0" w:color="auto"/>
      </w:divBdr>
    </w:div>
    <w:div w:id="1027559569">
      <w:bodyDiv w:val="1"/>
      <w:marLeft w:val="0"/>
      <w:marRight w:val="0"/>
      <w:marTop w:val="0"/>
      <w:marBottom w:val="0"/>
      <w:divBdr>
        <w:top w:val="none" w:sz="0" w:space="0" w:color="auto"/>
        <w:left w:val="none" w:sz="0" w:space="0" w:color="auto"/>
        <w:bottom w:val="none" w:sz="0" w:space="0" w:color="auto"/>
        <w:right w:val="none" w:sz="0" w:space="0" w:color="auto"/>
      </w:divBdr>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32878413">
      <w:bodyDiv w:val="1"/>
      <w:marLeft w:val="0"/>
      <w:marRight w:val="0"/>
      <w:marTop w:val="0"/>
      <w:marBottom w:val="0"/>
      <w:divBdr>
        <w:top w:val="none" w:sz="0" w:space="0" w:color="auto"/>
        <w:left w:val="none" w:sz="0" w:space="0" w:color="auto"/>
        <w:bottom w:val="none" w:sz="0" w:space="0" w:color="auto"/>
        <w:right w:val="none" w:sz="0" w:space="0" w:color="auto"/>
      </w:divBdr>
    </w:div>
    <w:div w:id="1056710044">
      <w:bodyDiv w:val="1"/>
      <w:marLeft w:val="0"/>
      <w:marRight w:val="0"/>
      <w:marTop w:val="0"/>
      <w:marBottom w:val="0"/>
      <w:divBdr>
        <w:top w:val="none" w:sz="0" w:space="0" w:color="auto"/>
        <w:left w:val="none" w:sz="0" w:space="0" w:color="auto"/>
        <w:bottom w:val="none" w:sz="0" w:space="0" w:color="auto"/>
        <w:right w:val="none" w:sz="0" w:space="0" w:color="auto"/>
      </w:divBdr>
      <w:divsChild>
        <w:div w:id="1802068144">
          <w:marLeft w:val="0"/>
          <w:marRight w:val="0"/>
          <w:marTop w:val="0"/>
          <w:marBottom w:val="0"/>
          <w:divBdr>
            <w:top w:val="none" w:sz="0" w:space="0" w:color="auto"/>
            <w:left w:val="none" w:sz="0" w:space="0" w:color="auto"/>
            <w:bottom w:val="none" w:sz="0" w:space="0" w:color="auto"/>
            <w:right w:val="none" w:sz="0" w:space="0" w:color="auto"/>
          </w:divBdr>
        </w:div>
        <w:div w:id="1543790930">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57433374">
      <w:bodyDiv w:val="1"/>
      <w:marLeft w:val="0"/>
      <w:marRight w:val="0"/>
      <w:marTop w:val="0"/>
      <w:marBottom w:val="0"/>
      <w:divBdr>
        <w:top w:val="none" w:sz="0" w:space="0" w:color="auto"/>
        <w:left w:val="none" w:sz="0" w:space="0" w:color="auto"/>
        <w:bottom w:val="none" w:sz="0" w:space="0" w:color="auto"/>
        <w:right w:val="none" w:sz="0" w:space="0" w:color="auto"/>
      </w:divBdr>
      <w:divsChild>
        <w:div w:id="1745952856">
          <w:marLeft w:val="0"/>
          <w:marRight w:val="0"/>
          <w:marTop w:val="0"/>
          <w:marBottom w:val="0"/>
          <w:divBdr>
            <w:top w:val="none" w:sz="0" w:space="0" w:color="auto"/>
            <w:left w:val="none" w:sz="0" w:space="0" w:color="auto"/>
            <w:bottom w:val="none" w:sz="0" w:space="0" w:color="auto"/>
            <w:right w:val="none" w:sz="0" w:space="0" w:color="auto"/>
          </w:divBdr>
        </w:div>
        <w:div w:id="1825704080">
          <w:marLeft w:val="0"/>
          <w:marRight w:val="0"/>
          <w:marTop w:val="0"/>
          <w:marBottom w:val="0"/>
          <w:divBdr>
            <w:top w:val="none" w:sz="0" w:space="0" w:color="auto"/>
            <w:left w:val="none" w:sz="0" w:space="0" w:color="auto"/>
            <w:bottom w:val="none" w:sz="0" w:space="0" w:color="auto"/>
            <w:right w:val="none" w:sz="0" w:space="0" w:color="auto"/>
          </w:divBdr>
        </w:div>
        <w:div w:id="1963148778">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86878078">
      <w:bodyDiv w:val="1"/>
      <w:marLeft w:val="0"/>
      <w:marRight w:val="0"/>
      <w:marTop w:val="0"/>
      <w:marBottom w:val="0"/>
      <w:divBdr>
        <w:top w:val="none" w:sz="0" w:space="0" w:color="auto"/>
        <w:left w:val="none" w:sz="0" w:space="0" w:color="auto"/>
        <w:bottom w:val="none" w:sz="0" w:space="0" w:color="auto"/>
        <w:right w:val="none" w:sz="0" w:space="0" w:color="auto"/>
      </w:divBdr>
      <w:divsChild>
        <w:div w:id="1003821719">
          <w:marLeft w:val="0"/>
          <w:marRight w:val="0"/>
          <w:marTop w:val="0"/>
          <w:marBottom w:val="0"/>
          <w:divBdr>
            <w:top w:val="none" w:sz="0" w:space="0" w:color="auto"/>
            <w:left w:val="none" w:sz="0" w:space="0" w:color="auto"/>
            <w:bottom w:val="none" w:sz="0" w:space="0" w:color="auto"/>
            <w:right w:val="none" w:sz="0" w:space="0" w:color="auto"/>
          </w:divBdr>
        </w:div>
        <w:div w:id="560596315">
          <w:marLeft w:val="0"/>
          <w:marRight w:val="0"/>
          <w:marTop w:val="0"/>
          <w:marBottom w:val="0"/>
          <w:divBdr>
            <w:top w:val="none" w:sz="0" w:space="0" w:color="auto"/>
            <w:left w:val="none" w:sz="0" w:space="0" w:color="auto"/>
            <w:bottom w:val="none" w:sz="0" w:space="0" w:color="auto"/>
            <w:right w:val="none" w:sz="0" w:space="0" w:color="auto"/>
          </w:divBdr>
        </w:div>
        <w:div w:id="243951691">
          <w:marLeft w:val="0"/>
          <w:marRight w:val="0"/>
          <w:marTop w:val="0"/>
          <w:marBottom w:val="0"/>
          <w:divBdr>
            <w:top w:val="none" w:sz="0" w:space="0" w:color="auto"/>
            <w:left w:val="none" w:sz="0" w:space="0" w:color="auto"/>
            <w:bottom w:val="none" w:sz="0" w:space="0" w:color="auto"/>
            <w:right w:val="none" w:sz="0" w:space="0" w:color="auto"/>
          </w:divBdr>
        </w:div>
        <w:div w:id="589043218">
          <w:marLeft w:val="0"/>
          <w:marRight w:val="0"/>
          <w:marTop w:val="0"/>
          <w:marBottom w:val="0"/>
          <w:divBdr>
            <w:top w:val="none" w:sz="0" w:space="0" w:color="auto"/>
            <w:left w:val="none" w:sz="0" w:space="0" w:color="auto"/>
            <w:bottom w:val="none" w:sz="0" w:space="0" w:color="auto"/>
            <w:right w:val="none" w:sz="0" w:space="0" w:color="auto"/>
          </w:divBdr>
        </w:div>
      </w:divsChild>
    </w:div>
    <w:div w:id="1094545816">
      <w:bodyDiv w:val="1"/>
      <w:marLeft w:val="0"/>
      <w:marRight w:val="0"/>
      <w:marTop w:val="0"/>
      <w:marBottom w:val="0"/>
      <w:divBdr>
        <w:top w:val="none" w:sz="0" w:space="0" w:color="auto"/>
        <w:left w:val="none" w:sz="0" w:space="0" w:color="auto"/>
        <w:bottom w:val="none" w:sz="0" w:space="0" w:color="auto"/>
        <w:right w:val="none" w:sz="0" w:space="0" w:color="auto"/>
      </w:divBdr>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09280884">
      <w:bodyDiv w:val="1"/>
      <w:marLeft w:val="0"/>
      <w:marRight w:val="0"/>
      <w:marTop w:val="0"/>
      <w:marBottom w:val="0"/>
      <w:divBdr>
        <w:top w:val="none" w:sz="0" w:space="0" w:color="auto"/>
        <w:left w:val="none" w:sz="0" w:space="0" w:color="auto"/>
        <w:bottom w:val="none" w:sz="0" w:space="0" w:color="auto"/>
        <w:right w:val="none" w:sz="0" w:space="0" w:color="auto"/>
      </w:divBdr>
    </w:div>
    <w:div w:id="1110659355">
      <w:bodyDiv w:val="1"/>
      <w:marLeft w:val="0"/>
      <w:marRight w:val="0"/>
      <w:marTop w:val="0"/>
      <w:marBottom w:val="0"/>
      <w:divBdr>
        <w:top w:val="none" w:sz="0" w:space="0" w:color="auto"/>
        <w:left w:val="none" w:sz="0" w:space="0" w:color="auto"/>
        <w:bottom w:val="none" w:sz="0" w:space="0" w:color="auto"/>
        <w:right w:val="none" w:sz="0" w:space="0" w:color="auto"/>
      </w:divBdr>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6028014">
      <w:bodyDiv w:val="1"/>
      <w:marLeft w:val="0"/>
      <w:marRight w:val="0"/>
      <w:marTop w:val="0"/>
      <w:marBottom w:val="0"/>
      <w:divBdr>
        <w:top w:val="none" w:sz="0" w:space="0" w:color="auto"/>
        <w:left w:val="none" w:sz="0" w:space="0" w:color="auto"/>
        <w:bottom w:val="none" w:sz="0" w:space="0" w:color="auto"/>
        <w:right w:val="none" w:sz="0" w:space="0" w:color="auto"/>
      </w:divBdr>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1655507">
      <w:bodyDiv w:val="1"/>
      <w:marLeft w:val="0"/>
      <w:marRight w:val="0"/>
      <w:marTop w:val="0"/>
      <w:marBottom w:val="0"/>
      <w:divBdr>
        <w:top w:val="none" w:sz="0" w:space="0" w:color="auto"/>
        <w:left w:val="none" w:sz="0" w:space="0" w:color="auto"/>
        <w:bottom w:val="none" w:sz="0" w:space="0" w:color="auto"/>
        <w:right w:val="none" w:sz="0" w:space="0" w:color="auto"/>
      </w:divBdr>
    </w:div>
    <w:div w:id="1124422051">
      <w:bodyDiv w:val="1"/>
      <w:marLeft w:val="0"/>
      <w:marRight w:val="0"/>
      <w:marTop w:val="0"/>
      <w:marBottom w:val="0"/>
      <w:divBdr>
        <w:top w:val="none" w:sz="0" w:space="0" w:color="auto"/>
        <w:left w:val="none" w:sz="0" w:space="0" w:color="auto"/>
        <w:bottom w:val="none" w:sz="0" w:space="0" w:color="auto"/>
        <w:right w:val="none" w:sz="0" w:space="0" w:color="auto"/>
      </w:divBdr>
    </w:div>
    <w:div w:id="1125122541">
      <w:bodyDiv w:val="1"/>
      <w:marLeft w:val="0"/>
      <w:marRight w:val="0"/>
      <w:marTop w:val="0"/>
      <w:marBottom w:val="0"/>
      <w:divBdr>
        <w:top w:val="none" w:sz="0" w:space="0" w:color="auto"/>
        <w:left w:val="none" w:sz="0" w:space="0" w:color="auto"/>
        <w:bottom w:val="none" w:sz="0" w:space="0" w:color="auto"/>
        <w:right w:val="none" w:sz="0" w:space="0" w:color="auto"/>
      </w:divBdr>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29132649">
      <w:bodyDiv w:val="1"/>
      <w:marLeft w:val="0"/>
      <w:marRight w:val="0"/>
      <w:marTop w:val="0"/>
      <w:marBottom w:val="0"/>
      <w:divBdr>
        <w:top w:val="none" w:sz="0" w:space="0" w:color="auto"/>
        <w:left w:val="none" w:sz="0" w:space="0" w:color="auto"/>
        <w:bottom w:val="none" w:sz="0" w:space="0" w:color="auto"/>
        <w:right w:val="none" w:sz="0" w:space="0" w:color="auto"/>
      </w:divBdr>
      <w:divsChild>
        <w:div w:id="2010213828">
          <w:marLeft w:val="0"/>
          <w:marRight w:val="0"/>
          <w:marTop w:val="0"/>
          <w:marBottom w:val="0"/>
          <w:divBdr>
            <w:top w:val="none" w:sz="0" w:space="0" w:color="auto"/>
            <w:left w:val="none" w:sz="0" w:space="0" w:color="auto"/>
            <w:bottom w:val="none" w:sz="0" w:space="0" w:color="auto"/>
            <w:right w:val="none" w:sz="0" w:space="0" w:color="auto"/>
          </w:divBdr>
        </w:div>
        <w:div w:id="410006428">
          <w:marLeft w:val="0"/>
          <w:marRight w:val="0"/>
          <w:marTop w:val="0"/>
          <w:marBottom w:val="0"/>
          <w:divBdr>
            <w:top w:val="none" w:sz="0" w:space="0" w:color="auto"/>
            <w:left w:val="none" w:sz="0" w:space="0" w:color="auto"/>
            <w:bottom w:val="none" w:sz="0" w:space="0" w:color="auto"/>
            <w:right w:val="none" w:sz="0" w:space="0" w:color="auto"/>
          </w:divBdr>
        </w:div>
        <w:div w:id="137959827">
          <w:marLeft w:val="0"/>
          <w:marRight w:val="0"/>
          <w:marTop w:val="0"/>
          <w:marBottom w:val="0"/>
          <w:divBdr>
            <w:top w:val="none" w:sz="0" w:space="0" w:color="auto"/>
            <w:left w:val="none" w:sz="0" w:space="0" w:color="auto"/>
            <w:bottom w:val="none" w:sz="0" w:space="0" w:color="auto"/>
            <w:right w:val="none" w:sz="0" w:space="0" w:color="auto"/>
          </w:divBdr>
        </w:div>
        <w:div w:id="933437142">
          <w:marLeft w:val="0"/>
          <w:marRight w:val="0"/>
          <w:marTop w:val="0"/>
          <w:marBottom w:val="0"/>
          <w:divBdr>
            <w:top w:val="none" w:sz="0" w:space="0" w:color="auto"/>
            <w:left w:val="none" w:sz="0" w:space="0" w:color="auto"/>
            <w:bottom w:val="none" w:sz="0" w:space="0" w:color="auto"/>
            <w:right w:val="none" w:sz="0" w:space="0" w:color="auto"/>
          </w:divBdr>
        </w:div>
        <w:div w:id="396167527">
          <w:marLeft w:val="0"/>
          <w:marRight w:val="0"/>
          <w:marTop w:val="0"/>
          <w:marBottom w:val="0"/>
          <w:divBdr>
            <w:top w:val="none" w:sz="0" w:space="0" w:color="auto"/>
            <w:left w:val="none" w:sz="0" w:space="0" w:color="auto"/>
            <w:bottom w:val="none" w:sz="0" w:space="0" w:color="auto"/>
            <w:right w:val="none" w:sz="0" w:space="0" w:color="auto"/>
          </w:divBdr>
        </w:div>
        <w:div w:id="1208100902">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6291444">
      <w:bodyDiv w:val="1"/>
      <w:marLeft w:val="0"/>
      <w:marRight w:val="0"/>
      <w:marTop w:val="0"/>
      <w:marBottom w:val="0"/>
      <w:divBdr>
        <w:top w:val="none" w:sz="0" w:space="0" w:color="auto"/>
        <w:left w:val="none" w:sz="0" w:space="0" w:color="auto"/>
        <w:bottom w:val="none" w:sz="0" w:space="0" w:color="auto"/>
        <w:right w:val="none" w:sz="0" w:space="0" w:color="auto"/>
      </w:divBdr>
      <w:divsChild>
        <w:div w:id="1837837614">
          <w:marLeft w:val="0"/>
          <w:marRight w:val="0"/>
          <w:marTop w:val="0"/>
          <w:marBottom w:val="0"/>
          <w:divBdr>
            <w:top w:val="none" w:sz="0" w:space="0" w:color="auto"/>
            <w:left w:val="none" w:sz="0" w:space="0" w:color="auto"/>
            <w:bottom w:val="none" w:sz="0" w:space="0" w:color="auto"/>
            <w:right w:val="none" w:sz="0" w:space="0" w:color="auto"/>
          </w:divBdr>
        </w:div>
        <w:div w:id="1236625249">
          <w:marLeft w:val="0"/>
          <w:marRight w:val="0"/>
          <w:marTop w:val="0"/>
          <w:marBottom w:val="0"/>
          <w:divBdr>
            <w:top w:val="none" w:sz="0" w:space="0" w:color="auto"/>
            <w:left w:val="none" w:sz="0" w:space="0" w:color="auto"/>
            <w:bottom w:val="none" w:sz="0" w:space="0" w:color="auto"/>
            <w:right w:val="none" w:sz="0" w:space="0" w:color="auto"/>
          </w:divBdr>
        </w:div>
        <w:div w:id="139616190">
          <w:marLeft w:val="0"/>
          <w:marRight w:val="0"/>
          <w:marTop w:val="0"/>
          <w:marBottom w:val="0"/>
          <w:divBdr>
            <w:top w:val="none" w:sz="0" w:space="0" w:color="auto"/>
            <w:left w:val="none" w:sz="0" w:space="0" w:color="auto"/>
            <w:bottom w:val="none" w:sz="0" w:space="0" w:color="auto"/>
            <w:right w:val="none" w:sz="0" w:space="0" w:color="auto"/>
          </w:divBdr>
        </w:div>
        <w:div w:id="829905020">
          <w:marLeft w:val="0"/>
          <w:marRight w:val="0"/>
          <w:marTop w:val="0"/>
          <w:marBottom w:val="0"/>
          <w:divBdr>
            <w:top w:val="none" w:sz="0" w:space="0" w:color="auto"/>
            <w:left w:val="none" w:sz="0" w:space="0" w:color="auto"/>
            <w:bottom w:val="none" w:sz="0" w:space="0" w:color="auto"/>
            <w:right w:val="none" w:sz="0" w:space="0" w:color="auto"/>
          </w:divBdr>
        </w:div>
        <w:div w:id="714277620">
          <w:marLeft w:val="0"/>
          <w:marRight w:val="0"/>
          <w:marTop w:val="0"/>
          <w:marBottom w:val="0"/>
          <w:divBdr>
            <w:top w:val="none" w:sz="0" w:space="0" w:color="auto"/>
            <w:left w:val="none" w:sz="0" w:space="0" w:color="auto"/>
            <w:bottom w:val="none" w:sz="0" w:space="0" w:color="auto"/>
            <w:right w:val="none" w:sz="0" w:space="0" w:color="auto"/>
          </w:divBdr>
        </w:div>
        <w:div w:id="1197429678">
          <w:marLeft w:val="0"/>
          <w:marRight w:val="0"/>
          <w:marTop w:val="0"/>
          <w:marBottom w:val="0"/>
          <w:divBdr>
            <w:top w:val="none" w:sz="0" w:space="0" w:color="auto"/>
            <w:left w:val="none" w:sz="0" w:space="0" w:color="auto"/>
            <w:bottom w:val="none" w:sz="0" w:space="0" w:color="auto"/>
            <w:right w:val="none" w:sz="0" w:space="0" w:color="auto"/>
          </w:divBdr>
        </w:div>
        <w:div w:id="1802771463">
          <w:marLeft w:val="0"/>
          <w:marRight w:val="0"/>
          <w:marTop w:val="0"/>
          <w:marBottom w:val="0"/>
          <w:divBdr>
            <w:top w:val="none" w:sz="0" w:space="0" w:color="auto"/>
            <w:left w:val="none" w:sz="0" w:space="0" w:color="auto"/>
            <w:bottom w:val="none" w:sz="0" w:space="0" w:color="auto"/>
            <w:right w:val="none" w:sz="0" w:space="0" w:color="auto"/>
          </w:divBdr>
        </w:div>
        <w:div w:id="1232814751">
          <w:marLeft w:val="0"/>
          <w:marRight w:val="0"/>
          <w:marTop w:val="0"/>
          <w:marBottom w:val="0"/>
          <w:divBdr>
            <w:top w:val="none" w:sz="0" w:space="0" w:color="auto"/>
            <w:left w:val="none" w:sz="0" w:space="0" w:color="auto"/>
            <w:bottom w:val="none" w:sz="0" w:space="0" w:color="auto"/>
            <w:right w:val="none" w:sz="0" w:space="0" w:color="auto"/>
          </w:divBdr>
        </w:div>
        <w:div w:id="1681423263">
          <w:marLeft w:val="0"/>
          <w:marRight w:val="0"/>
          <w:marTop w:val="0"/>
          <w:marBottom w:val="0"/>
          <w:divBdr>
            <w:top w:val="none" w:sz="0" w:space="0" w:color="auto"/>
            <w:left w:val="none" w:sz="0" w:space="0" w:color="auto"/>
            <w:bottom w:val="none" w:sz="0" w:space="0" w:color="auto"/>
            <w:right w:val="none" w:sz="0" w:space="0" w:color="auto"/>
          </w:divBdr>
        </w:div>
        <w:div w:id="708340924">
          <w:marLeft w:val="0"/>
          <w:marRight w:val="0"/>
          <w:marTop w:val="0"/>
          <w:marBottom w:val="0"/>
          <w:divBdr>
            <w:top w:val="none" w:sz="0" w:space="0" w:color="auto"/>
            <w:left w:val="none" w:sz="0" w:space="0" w:color="auto"/>
            <w:bottom w:val="none" w:sz="0" w:space="0" w:color="auto"/>
            <w:right w:val="none" w:sz="0" w:space="0" w:color="auto"/>
          </w:divBdr>
        </w:div>
        <w:div w:id="314921219">
          <w:marLeft w:val="0"/>
          <w:marRight w:val="0"/>
          <w:marTop w:val="0"/>
          <w:marBottom w:val="0"/>
          <w:divBdr>
            <w:top w:val="none" w:sz="0" w:space="0" w:color="auto"/>
            <w:left w:val="none" w:sz="0" w:space="0" w:color="auto"/>
            <w:bottom w:val="none" w:sz="0" w:space="0" w:color="auto"/>
            <w:right w:val="none" w:sz="0" w:space="0" w:color="auto"/>
          </w:divBdr>
        </w:div>
        <w:div w:id="99615401">
          <w:marLeft w:val="0"/>
          <w:marRight w:val="0"/>
          <w:marTop w:val="0"/>
          <w:marBottom w:val="0"/>
          <w:divBdr>
            <w:top w:val="none" w:sz="0" w:space="0" w:color="auto"/>
            <w:left w:val="none" w:sz="0" w:space="0" w:color="auto"/>
            <w:bottom w:val="none" w:sz="0" w:space="0" w:color="auto"/>
            <w:right w:val="none" w:sz="0" w:space="0" w:color="auto"/>
          </w:divBdr>
        </w:div>
        <w:div w:id="468206158">
          <w:marLeft w:val="0"/>
          <w:marRight w:val="0"/>
          <w:marTop w:val="0"/>
          <w:marBottom w:val="0"/>
          <w:divBdr>
            <w:top w:val="none" w:sz="0" w:space="0" w:color="auto"/>
            <w:left w:val="none" w:sz="0" w:space="0" w:color="auto"/>
            <w:bottom w:val="none" w:sz="0" w:space="0" w:color="auto"/>
            <w:right w:val="none" w:sz="0" w:space="0" w:color="auto"/>
          </w:divBdr>
        </w:div>
        <w:div w:id="1186165818">
          <w:marLeft w:val="0"/>
          <w:marRight w:val="0"/>
          <w:marTop w:val="0"/>
          <w:marBottom w:val="0"/>
          <w:divBdr>
            <w:top w:val="none" w:sz="0" w:space="0" w:color="auto"/>
            <w:left w:val="none" w:sz="0" w:space="0" w:color="auto"/>
            <w:bottom w:val="none" w:sz="0" w:space="0" w:color="auto"/>
            <w:right w:val="none" w:sz="0" w:space="0" w:color="auto"/>
          </w:divBdr>
        </w:div>
        <w:div w:id="275411278">
          <w:marLeft w:val="0"/>
          <w:marRight w:val="0"/>
          <w:marTop w:val="0"/>
          <w:marBottom w:val="0"/>
          <w:divBdr>
            <w:top w:val="none" w:sz="0" w:space="0" w:color="auto"/>
            <w:left w:val="none" w:sz="0" w:space="0" w:color="auto"/>
            <w:bottom w:val="none" w:sz="0" w:space="0" w:color="auto"/>
            <w:right w:val="none" w:sz="0" w:space="0" w:color="auto"/>
          </w:divBdr>
        </w:div>
        <w:div w:id="1612588873">
          <w:marLeft w:val="0"/>
          <w:marRight w:val="0"/>
          <w:marTop w:val="0"/>
          <w:marBottom w:val="0"/>
          <w:divBdr>
            <w:top w:val="none" w:sz="0" w:space="0" w:color="auto"/>
            <w:left w:val="none" w:sz="0" w:space="0" w:color="auto"/>
            <w:bottom w:val="none" w:sz="0" w:space="0" w:color="auto"/>
            <w:right w:val="none" w:sz="0" w:space="0" w:color="auto"/>
          </w:divBdr>
        </w:div>
        <w:div w:id="885947447">
          <w:marLeft w:val="0"/>
          <w:marRight w:val="0"/>
          <w:marTop w:val="0"/>
          <w:marBottom w:val="0"/>
          <w:divBdr>
            <w:top w:val="none" w:sz="0" w:space="0" w:color="auto"/>
            <w:left w:val="none" w:sz="0" w:space="0" w:color="auto"/>
            <w:bottom w:val="none" w:sz="0" w:space="0" w:color="auto"/>
            <w:right w:val="none" w:sz="0" w:space="0" w:color="auto"/>
          </w:divBdr>
        </w:div>
        <w:div w:id="1709917299">
          <w:marLeft w:val="0"/>
          <w:marRight w:val="0"/>
          <w:marTop w:val="0"/>
          <w:marBottom w:val="0"/>
          <w:divBdr>
            <w:top w:val="none" w:sz="0" w:space="0" w:color="auto"/>
            <w:left w:val="none" w:sz="0" w:space="0" w:color="auto"/>
            <w:bottom w:val="none" w:sz="0" w:space="0" w:color="auto"/>
            <w:right w:val="none" w:sz="0" w:space="0" w:color="auto"/>
          </w:divBdr>
        </w:div>
        <w:div w:id="349768431">
          <w:marLeft w:val="0"/>
          <w:marRight w:val="0"/>
          <w:marTop w:val="0"/>
          <w:marBottom w:val="0"/>
          <w:divBdr>
            <w:top w:val="none" w:sz="0" w:space="0" w:color="auto"/>
            <w:left w:val="none" w:sz="0" w:space="0" w:color="auto"/>
            <w:bottom w:val="none" w:sz="0" w:space="0" w:color="auto"/>
            <w:right w:val="none" w:sz="0" w:space="0" w:color="auto"/>
          </w:divBdr>
        </w:div>
        <w:div w:id="106003682">
          <w:marLeft w:val="0"/>
          <w:marRight w:val="0"/>
          <w:marTop w:val="0"/>
          <w:marBottom w:val="0"/>
          <w:divBdr>
            <w:top w:val="none" w:sz="0" w:space="0" w:color="auto"/>
            <w:left w:val="none" w:sz="0" w:space="0" w:color="auto"/>
            <w:bottom w:val="none" w:sz="0" w:space="0" w:color="auto"/>
            <w:right w:val="none" w:sz="0" w:space="0" w:color="auto"/>
          </w:divBdr>
        </w:div>
        <w:div w:id="440802555">
          <w:marLeft w:val="0"/>
          <w:marRight w:val="0"/>
          <w:marTop w:val="0"/>
          <w:marBottom w:val="0"/>
          <w:divBdr>
            <w:top w:val="none" w:sz="0" w:space="0" w:color="auto"/>
            <w:left w:val="none" w:sz="0" w:space="0" w:color="auto"/>
            <w:bottom w:val="none" w:sz="0" w:space="0" w:color="auto"/>
            <w:right w:val="none" w:sz="0" w:space="0" w:color="auto"/>
          </w:divBdr>
        </w:div>
        <w:div w:id="1649087564">
          <w:marLeft w:val="0"/>
          <w:marRight w:val="0"/>
          <w:marTop w:val="0"/>
          <w:marBottom w:val="0"/>
          <w:divBdr>
            <w:top w:val="none" w:sz="0" w:space="0" w:color="auto"/>
            <w:left w:val="none" w:sz="0" w:space="0" w:color="auto"/>
            <w:bottom w:val="none" w:sz="0" w:space="0" w:color="auto"/>
            <w:right w:val="none" w:sz="0" w:space="0" w:color="auto"/>
          </w:divBdr>
        </w:div>
      </w:divsChild>
    </w:div>
    <w:div w:id="1137183735">
      <w:bodyDiv w:val="1"/>
      <w:marLeft w:val="0"/>
      <w:marRight w:val="0"/>
      <w:marTop w:val="0"/>
      <w:marBottom w:val="0"/>
      <w:divBdr>
        <w:top w:val="none" w:sz="0" w:space="0" w:color="auto"/>
        <w:left w:val="none" w:sz="0" w:space="0" w:color="auto"/>
        <w:bottom w:val="none" w:sz="0" w:space="0" w:color="auto"/>
        <w:right w:val="none" w:sz="0" w:space="0" w:color="auto"/>
      </w:divBdr>
    </w:div>
    <w:div w:id="1137868512">
      <w:bodyDiv w:val="1"/>
      <w:marLeft w:val="0"/>
      <w:marRight w:val="0"/>
      <w:marTop w:val="0"/>
      <w:marBottom w:val="0"/>
      <w:divBdr>
        <w:top w:val="none" w:sz="0" w:space="0" w:color="auto"/>
        <w:left w:val="none" w:sz="0" w:space="0" w:color="auto"/>
        <w:bottom w:val="none" w:sz="0" w:space="0" w:color="auto"/>
        <w:right w:val="none" w:sz="0" w:space="0" w:color="auto"/>
      </w:divBdr>
    </w:div>
    <w:div w:id="1148396377">
      <w:bodyDiv w:val="1"/>
      <w:marLeft w:val="0"/>
      <w:marRight w:val="0"/>
      <w:marTop w:val="0"/>
      <w:marBottom w:val="0"/>
      <w:divBdr>
        <w:top w:val="none" w:sz="0" w:space="0" w:color="auto"/>
        <w:left w:val="none" w:sz="0" w:space="0" w:color="auto"/>
        <w:bottom w:val="none" w:sz="0" w:space="0" w:color="auto"/>
        <w:right w:val="none" w:sz="0" w:space="0" w:color="auto"/>
      </w:divBdr>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4880161">
      <w:bodyDiv w:val="1"/>
      <w:marLeft w:val="0"/>
      <w:marRight w:val="0"/>
      <w:marTop w:val="0"/>
      <w:marBottom w:val="0"/>
      <w:divBdr>
        <w:top w:val="none" w:sz="0" w:space="0" w:color="auto"/>
        <w:left w:val="none" w:sz="0" w:space="0" w:color="auto"/>
        <w:bottom w:val="none" w:sz="0" w:space="0" w:color="auto"/>
        <w:right w:val="none" w:sz="0" w:space="0" w:color="auto"/>
      </w:divBdr>
      <w:divsChild>
        <w:div w:id="1365599447">
          <w:marLeft w:val="72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813350">
      <w:bodyDiv w:val="1"/>
      <w:marLeft w:val="0"/>
      <w:marRight w:val="0"/>
      <w:marTop w:val="0"/>
      <w:marBottom w:val="0"/>
      <w:divBdr>
        <w:top w:val="none" w:sz="0" w:space="0" w:color="auto"/>
        <w:left w:val="none" w:sz="0" w:space="0" w:color="auto"/>
        <w:bottom w:val="none" w:sz="0" w:space="0" w:color="auto"/>
        <w:right w:val="none" w:sz="0" w:space="0" w:color="auto"/>
      </w:divBdr>
    </w:div>
    <w:div w:id="1168793377">
      <w:bodyDiv w:val="1"/>
      <w:marLeft w:val="0"/>
      <w:marRight w:val="0"/>
      <w:marTop w:val="0"/>
      <w:marBottom w:val="0"/>
      <w:divBdr>
        <w:top w:val="none" w:sz="0" w:space="0" w:color="auto"/>
        <w:left w:val="none" w:sz="0" w:space="0" w:color="auto"/>
        <w:bottom w:val="none" w:sz="0" w:space="0" w:color="auto"/>
        <w:right w:val="none" w:sz="0" w:space="0" w:color="auto"/>
      </w:divBdr>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78498693">
      <w:bodyDiv w:val="1"/>
      <w:marLeft w:val="0"/>
      <w:marRight w:val="0"/>
      <w:marTop w:val="0"/>
      <w:marBottom w:val="0"/>
      <w:divBdr>
        <w:top w:val="none" w:sz="0" w:space="0" w:color="auto"/>
        <w:left w:val="none" w:sz="0" w:space="0" w:color="auto"/>
        <w:bottom w:val="none" w:sz="0" w:space="0" w:color="auto"/>
        <w:right w:val="none" w:sz="0" w:space="0" w:color="auto"/>
      </w:divBdr>
    </w:div>
    <w:div w:id="1180044733">
      <w:bodyDiv w:val="1"/>
      <w:marLeft w:val="0"/>
      <w:marRight w:val="0"/>
      <w:marTop w:val="0"/>
      <w:marBottom w:val="0"/>
      <w:divBdr>
        <w:top w:val="none" w:sz="0" w:space="0" w:color="auto"/>
        <w:left w:val="none" w:sz="0" w:space="0" w:color="auto"/>
        <w:bottom w:val="none" w:sz="0" w:space="0" w:color="auto"/>
        <w:right w:val="none" w:sz="0" w:space="0" w:color="auto"/>
      </w:divBdr>
    </w:div>
    <w:div w:id="1193155166">
      <w:bodyDiv w:val="1"/>
      <w:marLeft w:val="0"/>
      <w:marRight w:val="0"/>
      <w:marTop w:val="0"/>
      <w:marBottom w:val="0"/>
      <w:divBdr>
        <w:top w:val="none" w:sz="0" w:space="0" w:color="auto"/>
        <w:left w:val="none" w:sz="0" w:space="0" w:color="auto"/>
        <w:bottom w:val="none" w:sz="0" w:space="0" w:color="auto"/>
        <w:right w:val="none" w:sz="0" w:space="0" w:color="auto"/>
      </w:divBdr>
    </w:div>
    <w:div w:id="1195651298">
      <w:bodyDiv w:val="1"/>
      <w:marLeft w:val="0"/>
      <w:marRight w:val="0"/>
      <w:marTop w:val="0"/>
      <w:marBottom w:val="0"/>
      <w:divBdr>
        <w:top w:val="none" w:sz="0" w:space="0" w:color="auto"/>
        <w:left w:val="none" w:sz="0" w:space="0" w:color="auto"/>
        <w:bottom w:val="none" w:sz="0" w:space="0" w:color="auto"/>
        <w:right w:val="none" w:sz="0" w:space="0" w:color="auto"/>
      </w:divBdr>
      <w:divsChild>
        <w:div w:id="968364872">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5486835">
      <w:bodyDiv w:val="1"/>
      <w:marLeft w:val="0"/>
      <w:marRight w:val="0"/>
      <w:marTop w:val="0"/>
      <w:marBottom w:val="0"/>
      <w:divBdr>
        <w:top w:val="none" w:sz="0" w:space="0" w:color="auto"/>
        <w:left w:val="none" w:sz="0" w:space="0" w:color="auto"/>
        <w:bottom w:val="none" w:sz="0" w:space="0" w:color="auto"/>
        <w:right w:val="none" w:sz="0" w:space="0" w:color="auto"/>
      </w:divBdr>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8317108">
      <w:bodyDiv w:val="1"/>
      <w:marLeft w:val="0"/>
      <w:marRight w:val="0"/>
      <w:marTop w:val="0"/>
      <w:marBottom w:val="0"/>
      <w:divBdr>
        <w:top w:val="none" w:sz="0" w:space="0" w:color="auto"/>
        <w:left w:val="none" w:sz="0" w:space="0" w:color="auto"/>
        <w:bottom w:val="none" w:sz="0" w:space="0" w:color="auto"/>
        <w:right w:val="none" w:sz="0" w:space="0" w:color="auto"/>
      </w:divBdr>
      <w:divsChild>
        <w:div w:id="265505088">
          <w:marLeft w:val="0"/>
          <w:marRight w:val="0"/>
          <w:marTop w:val="0"/>
          <w:marBottom w:val="0"/>
          <w:divBdr>
            <w:top w:val="none" w:sz="0" w:space="0" w:color="auto"/>
            <w:left w:val="none" w:sz="0" w:space="0" w:color="auto"/>
            <w:bottom w:val="none" w:sz="0" w:space="0" w:color="auto"/>
            <w:right w:val="none" w:sz="0" w:space="0" w:color="auto"/>
          </w:divBdr>
        </w:div>
        <w:div w:id="1074549594">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28608378">
      <w:bodyDiv w:val="1"/>
      <w:marLeft w:val="0"/>
      <w:marRight w:val="0"/>
      <w:marTop w:val="0"/>
      <w:marBottom w:val="0"/>
      <w:divBdr>
        <w:top w:val="none" w:sz="0" w:space="0" w:color="auto"/>
        <w:left w:val="none" w:sz="0" w:space="0" w:color="auto"/>
        <w:bottom w:val="none" w:sz="0" w:space="0" w:color="auto"/>
        <w:right w:val="none" w:sz="0" w:space="0" w:color="auto"/>
      </w:divBdr>
    </w:div>
    <w:div w:id="1232546836">
      <w:bodyDiv w:val="1"/>
      <w:marLeft w:val="0"/>
      <w:marRight w:val="0"/>
      <w:marTop w:val="0"/>
      <w:marBottom w:val="0"/>
      <w:divBdr>
        <w:top w:val="none" w:sz="0" w:space="0" w:color="auto"/>
        <w:left w:val="none" w:sz="0" w:space="0" w:color="auto"/>
        <w:bottom w:val="none" w:sz="0" w:space="0" w:color="auto"/>
        <w:right w:val="none" w:sz="0" w:space="0" w:color="auto"/>
      </w:divBdr>
    </w:div>
    <w:div w:id="1247836434">
      <w:bodyDiv w:val="1"/>
      <w:marLeft w:val="0"/>
      <w:marRight w:val="0"/>
      <w:marTop w:val="0"/>
      <w:marBottom w:val="0"/>
      <w:divBdr>
        <w:top w:val="none" w:sz="0" w:space="0" w:color="auto"/>
        <w:left w:val="none" w:sz="0" w:space="0" w:color="auto"/>
        <w:bottom w:val="none" w:sz="0" w:space="0" w:color="auto"/>
        <w:right w:val="none" w:sz="0" w:space="0" w:color="auto"/>
      </w:divBdr>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73442465">
      <w:bodyDiv w:val="1"/>
      <w:marLeft w:val="0"/>
      <w:marRight w:val="0"/>
      <w:marTop w:val="0"/>
      <w:marBottom w:val="0"/>
      <w:divBdr>
        <w:top w:val="none" w:sz="0" w:space="0" w:color="auto"/>
        <w:left w:val="none" w:sz="0" w:space="0" w:color="auto"/>
        <w:bottom w:val="none" w:sz="0" w:space="0" w:color="auto"/>
        <w:right w:val="none" w:sz="0" w:space="0" w:color="auto"/>
      </w:divBdr>
    </w:div>
    <w:div w:id="1280144461">
      <w:bodyDiv w:val="1"/>
      <w:marLeft w:val="0"/>
      <w:marRight w:val="0"/>
      <w:marTop w:val="0"/>
      <w:marBottom w:val="0"/>
      <w:divBdr>
        <w:top w:val="none" w:sz="0" w:space="0" w:color="auto"/>
        <w:left w:val="none" w:sz="0" w:space="0" w:color="auto"/>
        <w:bottom w:val="none" w:sz="0" w:space="0" w:color="auto"/>
        <w:right w:val="none" w:sz="0" w:space="0" w:color="auto"/>
      </w:divBdr>
      <w:divsChild>
        <w:div w:id="251134821">
          <w:marLeft w:val="0"/>
          <w:marRight w:val="0"/>
          <w:marTop w:val="0"/>
          <w:marBottom w:val="0"/>
          <w:divBdr>
            <w:top w:val="none" w:sz="0" w:space="0" w:color="auto"/>
            <w:left w:val="none" w:sz="0" w:space="0" w:color="auto"/>
            <w:bottom w:val="none" w:sz="0" w:space="0" w:color="auto"/>
            <w:right w:val="none" w:sz="0" w:space="0" w:color="auto"/>
          </w:divBdr>
          <w:divsChild>
            <w:div w:id="1732996447">
              <w:marLeft w:val="0"/>
              <w:marRight w:val="0"/>
              <w:marTop w:val="0"/>
              <w:marBottom w:val="0"/>
              <w:divBdr>
                <w:top w:val="none" w:sz="0" w:space="0" w:color="auto"/>
                <w:left w:val="none" w:sz="0" w:space="0" w:color="auto"/>
                <w:bottom w:val="none" w:sz="0" w:space="0" w:color="auto"/>
                <w:right w:val="none" w:sz="0" w:space="0" w:color="auto"/>
              </w:divBdr>
              <w:divsChild>
                <w:div w:id="45809672">
                  <w:marLeft w:val="0"/>
                  <w:marRight w:val="0"/>
                  <w:marTop w:val="0"/>
                  <w:marBottom w:val="0"/>
                  <w:divBdr>
                    <w:top w:val="none" w:sz="0" w:space="0" w:color="auto"/>
                    <w:left w:val="none" w:sz="0" w:space="0" w:color="auto"/>
                    <w:bottom w:val="none" w:sz="0" w:space="0" w:color="auto"/>
                    <w:right w:val="none" w:sz="0" w:space="0" w:color="auto"/>
                  </w:divBdr>
                </w:div>
                <w:div w:id="878130626">
                  <w:marLeft w:val="0"/>
                  <w:marRight w:val="0"/>
                  <w:marTop w:val="0"/>
                  <w:marBottom w:val="0"/>
                  <w:divBdr>
                    <w:top w:val="none" w:sz="0" w:space="0" w:color="auto"/>
                    <w:left w:val="none" w:sz="0" w:space="0" w:color="auto"/>
                    <w:bottom w:val="none" w:sz="0" w:space="0" w:color="auto"/>
                    <w:right w:val="none" w:sz="0" w:space="0" w:color="auto"/>
                  </w:divBdr>
                </w:div>
                <w:div w:id="1935279021">
                  <w:marLeft w:val="0"/>
                  <w:marRight w:val="0"/>
                  <w:marTop w:val="0"/>
                  <w:marBottom w:val="0"/>
                  <w:divBdr>
                    <w:top w:val="none" w:sz="0" w:space="0" w:color="auto"/>
                    <w:left w:val="none" w:sz="0" w:space="0" w:color="auto"/>
                    <w:bottom w:val="none" w:sz="0" w:space="0" w:color="auto"/>
                    <w:right w:val="none" w:sz="0" w:space="0" w:color="auto"/>
                  </w:divBdr>
                </w:div>
                <w:div w:id="138546008">
                  <w:marLeft w:val="0"/>
                  <w:marRight w:val="0"/>
                  <w:marTop w:val="0"/>
                  <w:marBottom w:val="0"/>
                  <w:divBdr>
                    <w:top w:val="none" w:sz="0" w:space="0" w:color="auto"/>
                    <w:left w:val="none" w:sz="0" w:space="0" w:color="auto"/>
                    <w:bottom w:val="none" w:sz="0" w:space="0" w:color="auto"/>
                    <w:right w:val="none" w:sz="0" w:space="0" w:color="auto"/>
                  </w:divBdr>
                </w:div>
                <w:div w:id="1143887650">
                  <w:marLeft w:val="0"/>
                  <w:marRight w:val="0"/>
                  <w:marTop w:val="0"/>
                  <w:marBottom w:val="0"/>
                  <w:divBdr>
                    <w:top w:val="none" w:sz="0" w:space="0" w:color="auto"/>
                    <w:left w:val="none" w:sz="0" w:space="0" w:color="auto"/>
                    <w:bottom w:val="none" w:sz="0" w:space="0" w:color="auto"/>
                    <w:right w:val="none" w:sz="0" w:space="0" w:color="auto"/>
                  </w:divBdr>
                </w:div>
                <w:div w:id="1401901390">
                  <w:marLeft w:val="0"/>
                  <w:marRight w:val="0"/>
                  <w:marTop w:val="0"/>
                  <w:marBottom w:val="0"/>
                  <w:divBdr>
                    <w:top w:val="none" w:sz="0" w:space="0" w:color="auto"/>
                    <w:left w:val="none" w:sz="0" w:space="0" w:color="auto"/>
                    <w:bottom w:val="none" w:sz="0" w:space="0" w:color="auto"/>
                    <w:right w:val="none" w:sz="0" w:space="0" w:color="auto"/>
                  </w:divBdr>
                </w:div>
                <w:div w:id="1139423261">
                  <w:marLeft w:val="0"/>
                  <w:marRight w:val="0"/>
                  <w:marTop w:val="0"/>
                  <w:marBottom w:val="0"/>
                  <w:divBdr>
                    <w:top w:val="none" w:sz="0" w:space="0" w:color="auto"/>
                    <w:left w:val="none" w:sz="0" w:space="0" w:color="auto"/>
                    <w:bottom w:val="none" w:sz="0" w:space="0" w:color="auto"/>
                    <w:right w:val="none" w:sz="0" w:space="0" w:color="auto"/>
                  </w:divBdr>
                </w:div>
                <w:div w:id="1309089917">
                  <w:marLeft w:val="0"/>
                  <w:marRight w:val="0"/>
                  <w:marTop w:val="0"/>
                  <w:marBottom w:val="0"/>
                  <w:divBdr>
                    <w:top w:val="none" w:sz="0" w:space="0" w:color="auto"/>
                    <w:left w:val="none" w:sz="0" w:space="0" w:color="auto"/>
                    <w:bottom w:val="none" w:sz="0" w:space="0" w:color="auto"/>
                    <w:right w:val="none" w:sz="0" w:space="0" w:color="auto"/>
                  </w:divBdr>
                </w:div>
                <w:div w:id="1534267761">
                  <w:marLeft w:val="0"/>
                  <w:marRight w:val="0"/>
                  <w:marTop w:val="0"/>
                  <w:marBottom w:val="0"/>
                  <w:divBdr>
                    <w:top w:val="none" w:sz="0" w:space="0" w:color="auto"/>
                    <w:left w:val="none" w:sz="0" w:space="0" w:color="auto"/>
                    <w:bottom w:val="none" w:sz="0" w:space="0" w:color="auto"/>
                    <w:right w:val="none" w:sz="0" w:space="0" w:color="auto"/>
                  </w:divBdr>
                </w:div>
                <w:div w:id="704524427">
                  <w:marLeft w:val="0"/>
                  <w:marRight w:val="0"/>
                  <w:marTop w:val="0"/>
                  <w:marBottom w:val="0"/>
                  <w:divBdr>
                    <w:top w:val="none" w:sz="0" w:space="0" w:color="auto"/>
                    <w:left w:val="none" w:sz="0" w:space="0" w:color="auto"/>
                    <w:bottom w:val="none" w:sz="0" w:space="0" w:color="auto"/>
                    <w:right w:val="none" w:sz="0" w:space="0" w:color="auto"/>
                  </w:divBdr>
                </w:div>
                <w:div w:id="1669600629">
                  <w:marLeft w:val="0"/>
                  <w:marRight w:val="0"/>
                  <w:marTop w:val="0"/>
                  <w:marBottom w:val="0"/>
                  <w:divBdr>
                    <w:top w:val="none" w:sz="0" w:space="0" w:color="auto"/>
                    <w:left w:val="none" w:sz="0" w:space="0" w:color="auto"/>
                    <w:bottom w:val="none" w:sz="0" w:space="0" w:color="auto"/>
                    <w:right w:val="none" w:sz="0" w:space="0" w:color="auto"/>
                  </w:divBdr>
                </w:div>
                <w:div w:id="877813424">
                  <w:marLeft w:val="0"/>
                  <w:marRight w:val="0"/>
                  <w:marTop w:val="0"/>
                  <w:marBottom w:val="0"/>
                  <w:divBdr>
                    <w:top w:val="none" w:sz="0" w:space="0" w:color="auto"/>
                    <w:left w:val="none" w:sz="0" w:space="0" w:color="auto"/>
                    <w:bottom w:val="none" w:sz="0" w:space="0" w:color="auto"/>
                    <w:right w:val="none" w:sz="0" w:space="0" w:color="auto"/>
                  </w:divBdr>
                </w:div>
                <w:div w:id="467480012">
                  <w:marLeft w:val="0"/>
                  <w:marRight w:val="0"/>
                  <w:marTop w:val="0"/>
                  <w:marBottom w:val="0"/>
                  <w:divBdr>
                    <w:top w:val="none" w:sz="0" w:space="0" w:color="auto"/>
                    <w:left w:val="none" w:sz="0" w:space="0" w:color="auto"/>
                    <w:bottom w:val="none" w:sz="0" w:space="0" w:color="auto"/>
                    <w:right w:val="none" w:sz="0" w:space="0" w:color="auto"/>
                  </w:divBdr>
                </w:div>
                <w:div w:id="221329995">
                  <w:marLeft w:val="0"/>
                  <w:marRight w:val="0"/>
                  <w:marTop w:val="0"/>
                  <w:marBottom w:val="0"/>
                  <w:divBdr>
                    <w:top w:val="none" w:sz="0" w:space="0" w:color="auto"/>
                    <w:left w:val="none" w:sz="0" w:space="0" w:color="auto"/>
                    <w:bottom w:val="none" w:sz="0" w:space="0" w:color="auto"/>
                    <w:right w:val="none" w:sz="0" w:space="0" w:color="auto"/>
                  </w:divBdr>
                </w:div>
                <w:div w:id="1571963542">
                  <w:marLeft w:val="0"/>
                  <w:marRight w:val="0"/>
                  <w:marTop w:val="0"/>
                  <w:marBottom w:val="0"/>
                  <w:divBdr>
                    <w:top w:val="none" w:sz="0" w:space="0" w:color="auto"/>
                    <w:left w:val="none" w:sz="0" w:space="0" w:color="auto"/>
                    <w:bottom w:val="none" w:sz="0" w:space="0" w:color="auto"/>
                    <w:right w:val="none" w:sz="0" w:space="0" w:color="auto"/>
                  </w:divBdr>
                </w:div>
                <w:div w:id="54858499">
                  <w:marLeft w:val="0"/>
                  <w:marRight w:val="0"/>
                  <w:marTop w:val="0"/>
                  <w:marBottom w:val="0"/>
                  <w:divBdr>
                    <w:top w:val="none" w:sz="0" w:space="0" w:color="auto"/>
                    <w:left w:val="none" w:sz="0" w:space="0" w:color="auto"/>
                    <w:bottom w:val="none" w:sz="0" w:space="0" w:color="auto"/>
                    <w:right w:val="none" w:sz="0" w:space="0" w:color="auto"/>
                  </w:divBdr>
                </w:div>
                <w:div w:id="1479347859">
                  <w:marLeft w:val="0"/>
                  <w:marRight w:val="0"/>
                  <w:marTop w:val="0"/>
                  <w:marBottom w:val="0"/>
                  <w:divBdr>
                    <w:top w:val="none" w:sz="0" w:space="0" w:color="auto"/>
                    <w:left w:val="none" w:sz="0" w:space="0" w:color="auto"/>
                    <w:bottom w:val="none" w:sz="0" w:space="0" w:color="auto"/>
                    <w:right w:val="none" w:sz="0" w:space="0" w:color="auto"/>
                  </w:divBdr>
                </w:div>
                <w:div w:id="9185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3780">
      <w:bodyDiv w:val="1"/>
      <w:marLeft w:val="0"/>
      <w:marRight w:val="0"/>
      <w:marTop w:val="0"/>
      <w:marBottom w:val="0"/>
      <w:divBdr>
        <w:top w:val="none" w:sz="0" w:space="0" w:color="auto"/>
        <w:left w:val="none" w:sz="0" w:space="0" w:color="auto"/>
        <w:bottom w:val="none" w:sz="0" w:space="0" w:color="auto"/>
        <w:right w:val="none" w:sz="0" w:space="0" w:color="auto"/>
      </w:divBdr>
      <w:divsChild>
        <w:div w:id="1521580458">
          <w:marLeft w:val="0"/>
          <w:marRight w:val="0"/>
          <w:marTop w:val="0"/>
          <w:marBottom w:val="0"/>
          <w:divBdr>
            <w:top w:val="none" w:sz="0" w:space="0" w:color="auto"/>
            <w:left w:val="none" w:sz="0" w:space="0" w:color="auto"/>
            <w:bottom w:val="none" w:sz="0" w:space="0" w:color="auto"/>
            <w:right w:val="none" w:sz="0" w:space="0" w:color="auto"/>
          </w:divBdr>
        </w:div>
        <w:div w:id="395012489">
          <w:marLeft w:val="0"/>
          <w:marRight w:val="0"/>
          <w:marTop w:val="0"/>
          <w:marBottom w:val="0"/>
          <w:divBdr>
            <w:top w:val="none" w:sz="0" w:space="0" w:color="auto"/>
            <w:left w:val="none" w:sz="0" w:space="0" w:color="auto"/>
            <w:bottom w:val="none" w:sz="0" w:space="0" w:color="auto"/>
            <w:right w:val="none" w:sz="0" w:space="0" w:color="auto"/>
          </w:divBdr>
        </w:div>
      </w:divsChild>
    </w:div>
    <w:div w:id="1284310406">
      <w:bodyDiv w:val="1"/>
      <w:marLeft w:val="0"/>
      <w:marRight w:val="0"/>
      <w:marTop w:val="0"/>
      <w:marBottom w:val="0"/>
      <w:divBdr>
        <w:top w:val="none" w:sz="0" w:space="0" w:color="auto"/>
        <w:left w:val="none" w:sz="0" w:space="0" w:color="auto"/>
        <w:bottom w:val="none" w:sz="0" w:space="0" w:color="auto"/>
        <w:right w:val="none" w:sz="0" w:space="0" w:color="auto"/>
      </w:divBdr>
      <w:divsChild>
        <w:div w:id="1489248357">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288048676">
      <w:bodyDiv w:val="1"/>
      <w:marLeft w:val="0"/>
      <w:marRight w:val="0"/>
      <w:marTop w:val="0"/>
      <w:marBottom w:val="0"/>
      <w:divBdr>
        <w:top w:val="none" w:sz="0" w:space="0" w:color="auto"/>
        <w:left w:val="none" w:sz="0" w:space="0" w:color="auto"/>
        <w:bottom w:val="none" w:sz="0" w:space="0" w:color="auto"/>
        <w:right w:val="none" w:sz="0" w:space="0" w:color="auto"/>
      </w:divBdr>
    </w:div>
    <w:div w:id="1294485493">
      <w:bodyDiv w:val="1"/>
      <w:marLeft w:val="0"/>
      <w:marRight w:val="0"/>
      <w:marTop w:val="0"/>
      <w:marBottom w:val="0"/>
      <w:divBdr>
        <w:top w:val="none" w:sz="0" w:space="0" w:color="auto"/>
        <w:left w:val="none" w:sz="0" w:space="0" w:color="auto"/>
        <w:bottom w:val="none" w:sz="0" w:space="0" w:color="auto"/>
        <w:right w:val="none" w:sz="0" w:space="0" w:color="auto"/>
      </w:divBdr>
    </w:div>
    <w:div w:id="1307706894">
      <w:bodyDiv w:val="1"/>
      <w:marLeft w:val="0"/>
      <w:marRight w:val="0"/>
      <w:marTop w:val="0"/>
      <w:marBottom w:val="0"/>
      <w:divBdr>
        <w:top w:val="none" w:sz="0" w:space="0" w:color="auto"/>
        <w:left w:val="none" w:sz="0" w:space="0" w:color="auto"/>
        <w:bottom w:val="none" w:sz="0" w:space="0" w:color="auto"/>
        <w:right w:val="none" w:sz="0" w:space="0" w:color="auto"/>
      </w:divBdr>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14413592">
      <w:bodyDiv w:val="1"/>
      <w:marLeft w:val="0"/>
      <w:marRight w:val="0"/>
      <w:marTop w:val="0"/>
      <w:marBottom w:val="0"/>
      <w:divBdr>
        <w:top w:val="none" w:sz="0" w:space="0" w:color="auto"/>
        <w:left w:val="none" w:sz="0" w:space="0" w:color="auto"/>
        <w:bottom w:val="none" w:sz="0" w:space="0" w:color="auto"/>
        <w:right w:val="none" w:sz="0" w:space="0" w:color="auto"/>
      </w:divBdr>
      <w:divsChild>
        <w:div w:id="114294916">
          <w:marLeft w:val="0"/>
          <w:marRight w:val="0"/>
          <w:marTop w:val="0"/>
          <w:marBottom w:val="0"/>
          <w:divBdr>
            <w:top w:val="none" w:sz="0" w:space="0" w:color="auto"/>
            <w:left w:val="none" w:sz="0" w:space="0" w:color="auto"/>
            <w:bottom w:val="none" w:sz="0" w:space="0" w:color="auto"/>
            <w:right w:val="none" w:sz="0" w:space="0" w:color="auto"/>
          </w:divBdr>
        </w:div>
        <w:div w:id="1564563183">
          <w:marLeft w:val="0"/>
          <w:marRight w:val="0"/>
          <w:marTop w:val="0"/>
          <w:marBottom w:val="0"/>
          <w:divBdr>
            <w:top w:val="none" w:sz="0" w:space="0" w:color="auto"/>
            <w:left w:val="none" w:sz="0" w:space="0" w:color="auto"/>
            <w:bottom w:val="none" w:sz="0" w:space="0" w:color="auto"/>
            <w:right w:val="none" w:sz="0" w:space="0" w:color="auto"/>
          </w:divBdr>
        </w:div>
        <w:div w:id="1108810833">
          <w:marLeft w:val="0"/>
          <w:marRight w:val="0"/>
          <w:marTop w:val="0"/>
          <w:marBottom w:val="0"/>
          <w:divBdr>
            <w:top w:val="none" w:sz="0" w:space="0" w:color="auto"/>
            <w:left w:val="none" w:sz="0" w:space="0" w:color="auto"/>
            <w:bottom w:val="none" w:sz="0" w:space="0" w:color="auto"/>
            <w:right w:val="none" w:sz="0" w:space="0" w:color="auto"/>
          </w:divBdr>
        </w:div>
        <w:div w:id="1530297599">
          <w:marLeft w:val="0"/>
          <w:marRight w:val="0"/>
          <w:marTop w:val="0"/>
          <w:marBottom w:val="0"/>
          <w:divBdr>
            <w:top w:val="none" w:sz="0" w:space="0" w:color="auto"/>
            <w:left w:val="none" w:sz="0" w:space="0" w:color="auto"/>
            <w:bottom w:val="none" w:sz="0" w:space="0" w:color="auto"/>
            <w:right w:val="none" w:sz="0" w:space="0" w:color="auto"/>
          </w:divBdr>
        </w:div>
        <w:div w:id="1738044323">
          <w:marLeft w:val="0"/>
          <w:marRight w:val="0"/>
          <w:marTop w:val="0"/>
          <w:marBottom w:val="0"/>
          <w:divBdr>
            <w:top w:val="none" w:sz="0" w:space="0" w:color="auto"/>
            <w:left w:val="none" w:sz="0" w:space="0" w:color="auto"/>
            <w:bottom w:val="none" w:sz="0" w:space="0" w:color="auto"/>
            <w:right w:val="none" w:sz="0" w:space="0" w:color="auto"/>
          </w:divBdr>
        </w:div>
        <w:div w:id="1740060434">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4893144">
      <w:bodyDiv w:val="1"/>
      <w:marLeft w:val="0"/>
      <w:marRight w:val="0"/>
      <w:marTop w:val="0"/>
      <w:marBottom w:val="0"/>
      <w:divBdr>
        <w:top w:val="none" w:sz="0" w:space="0" w:color="auto"/>
        <w:left w:val="none" w:sz="0" w:space="0" w:color="auto"/>
        <w:bottom w:val="none" w:sz="0" w:space="0" w:color="auto"/>
        <w:right w:val="none" w:sz="0" w:space="0" w:color="auto"/>
      </w:divBdr>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26277060">
      <w:bodyDiv w:val="1"/>
      <w:marLeft w:val="0"/>
      <w:marRight w:val="0"/>
      <w:marTop w:val="0"/>
      <w:marBottom w:val="0"/>
      <w:divBdr>
        <w:top w:val="none" w:sz="0" w:space="0" w:color="auto"/>
        <w:left w:val="none" w:sz="0" w:space="0" w:color="auto"/>
        <w:bottom w:val="none" w:sz="0" w:space="0" w:color="auto"/>
        <w:right w:val="none" w:sz="0" w:space="0" w:color="auto"/>
      </w:divBdr>
    </w:div>
    <w:div w:id="1338265558">
      <w:bodyDiv w:val="1"/>
      <w:marLeft w:val="0"/>
      <w:marRight w:val="0"/>
      <w:marTop w:val="0"/>
      <w:marBottom w:val="0"/>
      <w:divBdr>
        <w:top w:val="none" w:sz="0" w:space="0" w:color="auto"/>
        <w:left w:val="none" w:sz="0" w:space="0" w:color="auto"/>
        <w:bottom w:val="none" w:sz="0" w:space="0" w:color="auto"/>
        <w:right w:val="none" w:sz="0" w:space="0" w:color="auto"/>
      </w:divBdr>
      <w:divsChild>
        <w:div w:id="675156668">
          <w:marLeft w:val="0"/>
          <w:marRight w:val="0"/>
          <w:marTop w:val="0"/>
          <w:marBottom w:val="0"/>
          <w:divBdr>
            <w:top w:val="none" w:sz="0" w:space="0" w:color="auto"/>
            <w:left w:val="none" w:sz="0" w:space="0" w:color="auto"/>
            <w:bottom w:val="none" w:sz="0" w:space="0" w:color="auto"/>
            <w:right w:val="none" w:sz="0" w:space="0" w:color="auto"/>
          </w:divBdr>
        </w:div>
        <w:div w:id="1045526355">
          <w:marLeft w:val="0"/>
          <w:marRight w:val="0"/>
          <w:marTop w:val="0"/>
          <w:marBottom w:val="0"/>
          <w:divBdr>
            <w:top w:val="none" w:sz="0" w:space="0" w:color="auto"/>
            <w:left w:val="none" w:sz="0" w:space="0" w:color="auto"/>
            <w:bottom w:val="none" w:sz="0" w:space="0" w:color="auto"/>
            <w:right w:val="none" w:sz="0" w:space="0" w:color="auto"/>
          </w:divBdr>
        </w:div>
      </w:divsChild>
    </w:div>
    <w:div w:id="1339573774">
      <w:bodyDiv w:val="1"/>
      <w:marLeft w:val="0"/>
      <w:marRight w:val="0"/>
      <w:marTop w:val="0"/>
      <w:marBottom w:val="0"/>
      <w:divBdr>
        <w:top w:val="none" w:sz="0" w:space="0" w:color="auto"/>
        <w:left w:val="none" w:sz="0" w:space="0" w:color="auto"/>
        <w:bottom w:val="none" w:sz="0" w:space="0" w:color="auto"/>
        <w:right w:val="none" w:sz="0" w:space="0" w:color="auto"/>
      </w:divBdr>
    </w:div>
    <w:div w:id="1347748960">
      <w:bodyDiv w:val="1"/>
      <w:marLeft w:val="0"/>
      <w:marRight w:val="0"/>
      <w:marTop w:val="0"/>
      <w:marBottom w:val="0"/>
      <w:divBdr>
        <w:top w:val="none" w:sz="0" w:space="0" w:color="auto"/>
        <w:left w:val="none" w:sz="0" w:space="0" w:color="auto"/>
        <w:bottom w:val="none" w:sz="0" w:space="0" w:color="auto"/>
        <w:right w:val="none" w:sz="0" w:space="0" w:color="auto"/>
      </w:divBdr>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51640033">
      <w:bodyDiv w:val="1"/>
      <w:marLeft w:val="0"/>
      <w:marRight w:val="0"/>
      <w:marTop w:val="0"/>
      <w:marBottom w:val="0"/>
      <w:divBdr>
        <w:top w:val="none" w:sz="0" w:space="0" w:color="auto"/>
        <w:left w:val="none" w:sz="0" w:space="0" w:color="auto"/>
        <w:bottom w:val="none" w:sz="0" w:space="0" w:color="auto"/>
        <w:right w:val="none" w:sz="0" w:space="0" w:color="auto"/>
      </w:divBdr>
    </w:div>
    <w:div w:id="1357074661">
      <w:bodyDiv w:val="1"/>
      <w:marLeft w:val="0"/>
      <w:marRight w:val="0"/>
      <w:marTop w:val="0"/>
      <w:marBottom w:val="0"/>
      <w:divBdr>
        <w:top w:val="none" w:sz="0" w:space="0" w:color="auto"/>
        <w:left w:val="none" w:sz="0" w:space="0" w:color="auto"/>
        <w:bottom w:val="none" w:sz="0" w:space="0" w:color="auto"/>
        <w:right w:val="none" w:sz="0" w:space="0" w:color="auto"/>
      </w:divBdr>
    </w:div>
    <w:div w:id="1357150073">
      <w:bodyDiv w:val="1"/>
      <w:marLeft w:val="0"/>
      <w:marRight w:val="0"/>
      <w:marTop w:val="0"/>
      <w:marBottom w:val="0"/>
      <w:divBdr>
        <w:top w:val="none" w:sz="0" w:space="0" w:color="auto"/>
        <w:left w:val="none" w:sz="0" w:space="0" w:color="auto"/>
        <w:bottom w:val="none" w:sz="0" w:space="0" w:color="auto"/>
        <w:right w:val="none" w:sz="0" w:space="0" w:color="auto"/>
      </w:divBdr>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4746778">
      <w:bodyDiv w:val="1"/>
      <w:marLeft w:val="0"/>
      <w:marRight w:val="0"/>
      <w:marTop w:val="0"/>
      <w:marBottom w:val="0"/>
      <w:divBdr>
        <w:top w:val="none" w:sz="0" w:space="0" w:color="auto"/>
        <w:left w:val="none" w:sz="0" w:space="0" w:color="auto"/>
        <w:bottom w:val="none" w:sz="0" w:space="0" w:color="auto"/>
        <w:right w:val="none" w:sz="0" w:space="0" w:color="auto"/>
      </w:divBdr>
    </w:div>
    <w:div w:id="1366642249">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0011135">
      <w:bodyDiv w:val="1"/>
      <w:marLeft w:val="0"/>
      <w:marRight w:val="0"/>
      <w:marTop w:val="0"/>
      <w:marBottom w:val="0"/>
      <w:divBdr>
        <w:top w:val="none" w:sz="0" w:space="0" w:color="auto"/>
        <w:left w:val="none" w:sz="0" w:space="0" w:color="auto"/>
        <w:bottom w:val="none" w:sz="0" w:space="0" w:color="auto"/>
        <w:right w:val="none" w:sz="0" w:space="0" w:color="auto"/>
      </w:divBdr>
    </w:div>
    <w:div w:id="1380476411">
      <w:bodyDiv w:val="1"/>
      <w:marLeft w:val="0"/>
      <w:marRight w:val="0"/>
      <w:marTop w:val="0"/>
      <w:marBottom w:val="0"/>
      <w:divBdr>
        <w:top w:val="none" w:sz="0" w:space="0" w:color="auto"/>
        <w:left w:val="none" w:sz="0" w:space="0" w:color="auto"/>
        <w:bottom w:val="none" w:sz="0" w:space="0" w:color="auto"/>
        <w:right w:val="none" w:sz="0" w:space="0" w:color="auto"/>
      </w:divBdr>
      <w:divsChild>
        <w:div w:id="1387680317">
          <w:marLeft w:val="0"/>
          <w:marRight w:val="0"/>
          <w:marTop w:val="0"/>
          <w:marBottom w:val="0"/>
          <w:divBdr>
            <w:top w:val="none" w:sz="0" w:space="0" w:color="auto"/>
            <w:left w:val="none" w:sz="0" w:space="0" w:color="auto"/>
            <w:bottom w:val="none" w:sz="0" w:space="0" w:color="auto"/>
            <w:right w:val="none" w:sz="0" w:space="0" w:color="auto"/>
          </w:divBdr>
        </w:div>
        <w:div w:id="207646620">
          <w:marLeft w:val="0"/>
          <w:marRight w:val="0"/>
          <w:marTop w:val="0"/>
          <w:marBottom w:val="0"/>
          <w:divBdr>
            <w:top w:val="none" w:sz="0" w:space="0" w:color="auto"/>
            <w:left w:val="none" w:sz="0" w:space="0" w:color="auto"/>
            <w:bottom w:val="none" w:sz="0" w:space="0" w:color="auto"/>
            <w:right w:val="none" w:sz="0" w:space="0" w:color="auto"/>
          </w:divBdr>
        </w:div>
        <w:div w:id="1775056795">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11733321">
      <w:bodyDiv w:val="1"/>
      <w:marLeft w:val="0"/>
      <w:marRight w:val="0"/>
      <w:marTop w:val="0"/>
      <w:marBottom w:val="0"/>
      <w:divBdr>
        <w:top w:val="none" w:sz="0" w:space="0" w:color="auto"/>
        <w:left w:val="none" w:sz="0" w:space="0" w:color="auto"/>
        <w:bottom w:val="none" w:sz="0" w:space="0" w:color="auto"/>
        <w:right w:val="none" w:sz="0" w:space="0" w:color="auto"/>
      </w:divBdr>
    </w:div>
    <w:div w:id="1411928940">
      <w:bodyDiv w:val="1"/>
      <w:marLeft w:val="0"/>
      <w:marRight w:val="0"/>
      <w:marTop w:val="0"/>
      <w:marBottom w:val="0"/>
      <w:divBdr>
        <w:top w:val="none" w:sz="0" w:space="0" w:color="auto"/>
        <w:left w:val="none" w:sz="0" w:space="0" w:color="auto"/>
        <w:bottom w:val="none" w:sz="0" w:space="0" w:color="auto"/>
        <w:right w:val="none" w:sz="0" w:space="0" w:color="auto"/>
      </w:divBdr>
      <w:divsChild>
        <w:div w:id="679743944">
          <w:marLeft w:val="0"/>
          <w:marRight w:val="0"/>
          <w:marTop w:val="0"/>
          <w:marBottom w:val="0"/>
          <w:divBdr>
            <w:top w:val="none" w:sz="0" w:space="0" w:color="auto"/>
            <w:left w:val="none" w:sz="0" w:space="0" w:color="auto"/>
            <w:bottom w:val="none" w:sz="0" w:space="0" w:color="auto"/>
            <w:right w:val="none" w:sz="0" w:space="0" w:color="auto"/>
          </w:divBdr>
        </w:div>
        <w:div w:id="894002769">
          <w:marLeft w:val="0"/>
          <w:marRight w:val="0"/>
          <w:marTop w:val="0"/>
          <w:marBottom w:val="0"/>
          <w:divBdr>
            <w:top w:val="none" w:sz="0" w:space="0" w:color="auto"/>
            <w:left w:val="none" w:sz="0" w:space="0" w:color="auto"/>
            <w:bottom w:val="none" w:sz="0" w:space="0" w:color="auto"/>
            <w:right w:val="none" w:sz="0" w:space="0" w:color="auto"/>
          </w:divBdr>
        </w:div>
        <w:div w:id="1533881333">
          <w:marLeft w:val="0"/>
          <w:marRight w:val="0"/>
          <w:marTop w:val="0"/>
          <w:marBottom w:val="0"/>
          <w:divBdr>
            <w:top w:val="none" w:sz="0" w:space="0" w:color="auto"/>
            <w:left w:val="none" w:sz="0" w:space="0" w:color="auto"/>
            <w:bottom w:val="none" w:sz="0" w:space="0" w:color="auto"/>
            <w:right w:val="none" w:sz="0" w:space="0" w:color="auto"/>
          </w:divBdr>
        </w:div>
        <w:div w:id="1967660576">
          <w:marLeft w:val="0"/>
          <w:marRight w:val="0"/>
          <w:marTop w:val="0"/>
          <w:marBottom w:val="0"/>
          <w:divBdr>
            <w:top w:val="none" w:sz="0" w:space="0" w:color="auto"/>
            <w:left w:val="none" w:sz="0" w:space="0" w:color="auto"/>
            <w:bottom w:val="none" w:sz="0" w:space="0" w:color="auto"/>
            <w:right w:val="none" w:sz="0" w:space="0" w:color="auto"/>
          </w:divBdr>
        </w:div>
      </w:divsChild>
    </w:div>
    <w:div w:id="1415084264">
      <w:bodyDiv w:val="1"/>
      <w:marLeft w:val="0"/>
      <w:marRight w:val="0"/>
      <w:marTop w:val="0"/>
      <w:marBottom w:val="0"/>
      <w:divBdr>
        <w:top w:val="none" w:sz="0" w:space="0" w:color="auto"/>
        <w:left w:val="none" w:sz="0" w:space="0" w:color="auto"/>
        <w:bottom w:val="none" w:sz="0" w:space="0" w:color="auto"/>
        <w:right w:val="none" w:sz="0" w:space="0" w:color="auto"/>
      </w:divBdr>
    </w:div>
    <w:div w:id="1418943936">
      <w:bodyDiv w:val="1"/>
      <w:marLeft w:val="0"/>
      <w:marRight w:val="0"/>
      <w:marTop w:val="0"/>
      <w:marBottom w:val="0"/>
      <w:divBdr>
        <w:top w:val="none" w:sz="0" w:space="0" w:color="auto"/>
        <w:left w:val="none" w:sz="0" w:space="0" w:color="auto"/>
        <w:bottom w:val="none" w:sz="0" w:space="0" w:color="auto"/>
        <w:right w:val="none" w:sz="0" w:space="0" w:color="auto"/>
      </w:divBdr>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30155417">
      <w:bodyDiv w:val="1"/>
      <w:marLeft w:val="0"/>
      <w:marRight w:val="0"/>
      <w:marTop w:val="0"/>
      <w:marBottom w:val="0"/>
      <w:divBdr>
        <w:top w:val="none" w:sz="0" w:space="0" w:color="auto"/>
        <w:left w:val="none" w:sz="0" w:space="0" w:color="auto"/>
        <w:bottom w:val="none" w:sz="0" w:space="0" w:color="auto"/>
        <w:right w:val="none" w:sz="0" w:space="0" w:color="auto"/>
      </w:divBdr>
    </w:div>
    <w:div w:id="1447582096">
      <w:bodyDiv w:val="1"/>
      <w:marLeft w:val="0"/>
      <w:marRight w:val="0"/>
      <w:marTop w:val="0"/>
      <w:marBottom w:val="0"/>
      <w:divBdr>
        <w:top w:val="none" w:sz="0" w:space="0" w:color="auto"/>
        <w:left w:val="none" w:sz="0" w:space="0" w:color="auto"/>
        <w:bottom w:val="none" w:sz="0" w:space="0" w:color="auto"/>
        <w:right w:val="none" w:sz="0" w:space="0" w:color="auto"/>
      </w:divBdr>
      <w:divsChild>
        <w:div w:id="1156842279">
          <w:marLeft w:val="720"/>
          <w:marRight w:val="0"/>
          <w:marTop w:val="0"/>
          <w:marBottom w:val="0"/>
          <w:divBdr>
            <w:top w:val="none" w:sz="0" w:space="0" w:color="auto"/>
            <w:left w:val="none" w:sz="0" w:space="0" w:color="auto"/>
            <w:bottom w:val="none" w:sz="0" w:space="0" w:color="auto"/>
            <w:right w:val="none" w:sz="0" w:space="0" w:color="auto"/>
          </w:divBdr>
        </w:div>
        <w:div w:id="191841488">
          <w:marLeft w:val="720"/>
          <w:marRight w:val="0"/>
          <w:marTop w:val="0"/>
          <w:marBottom w:val="0"/>
          <w:divBdr>
            <w:top w:val="none" w:sz="0" w:space="0" w:color="auto"/>
            <w:left w:val="none" w:sz="0" w:space="0" w:color="auto"/>
            <w:bottom w:val="none" w:sz="0" w:space="0" w:color="auto"/>
            <w:right w:val="none" w:sz="0" w:space="0" w:color="auto"/>
          </w:divBdr>
        </w:div>
        <w:div w:id="130097923">
          <w:marLeft w:val="720"/>
          <w:marRight w:val="0"/>
          <w:marTop w:val="0"/>
          <w:marBottom w:val="0"/>
          <w:divBdr>
            <w:top w:val="none" w:sz="0" w:space="0" w:color="auto"/>
            <w:left w:val="none" w:sz="0" w:space="0" w:color="auto"/>
            <w:bottom w:val="none" w:sz="0" w:space="0" w:color="auto"/>
            <w:right w:val="none" w:sz="0" w:space="0" w:color="auto"/>
          </w:divBdr>
        </w:div>
        <w:div w:id="102576784">
          <w:marLeft w:val="720"/>
          <w:marRight w:val="0"/>
          <w:marTop w:val="0"/>
          <w:marBottom w:val="0"/>
          <w:divBdr>
            <w:top w:val="none" w:sz="0" w:space="0" w:color="auto"/>
            <w:left w:val="none" w:sz="0" w:space="0" w:color="auto"/>
            <w:bottom w:val="none" w:sz="0" w:space="0" w:color="auto"/>
            <w:right w:val="none" w:sz="0" w:space="0" w:color="auto"/>
          </w:divBdr>
        </w:div>
        <w:div w:id="1705475765">
          <w:marLeft w:val="720"/>
          <w:marRight w:val="0"/>
          <w:marTop w:val="0"/>
          <w:marBottom w:val="0"/>
          <w:divBdr>
            <w:top w:val="none" w:sz="0" w:space="0" w:color="auto"/>
            <w:left w:val="none" w:sz="0" w:space="0" w:color="auto"/>
            <w:bottom w:val="none" w:sz="0" w:space="0" w:color="auto"/>
            <w:right w:val="none" w:sz="0" w:space="0" w:color="auto"/>
          </w:divBdr>
        </w:div>
        <w:div w:id="1577008432">
          <w:marLeft w:val="720"/>
          <w:marRight w:val="0"/>
          <w:marTop w:val="0"/>
          <w:marBottom w:val="0"/>
          <w:divBdr>
            <w:top w:val="none" w:sz="0" w:space="0" w:color="auto"/>
            <w:left w:val="none" w:sz="0" w:space="0" w:color="auto"/>
            <w:bottom w:val="none" w:sz="0" w:space="0" w:color="auto"/>
            <w:right w:val="none" w:sz="0" w:space="0" w:color="auto"/>
          </w:divBdr>
        </w:div>
        <w:div w:id="1527135415">
          <w:marLeft w:val="72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57676738">
      <w:bodyDiv w:val="1"/>
      <w:marLeft w:val="0"/>
      <w:marRight w:val="0"/>
      <w:marTop w:val="0"/>
      <w:marBottom w:val="0"/>
      <w:divBdr>
        <w:top w:val="none" w:sz="0" w:space="0" w:color="auto"/>
        <w:left w:val="none" w:sz="0" w:space="0" w:color="auto"/>
        <w:bottom w:val="none" w:sz="0" w:space="0" w:color="auto"/>
        <w:right w:val="none" w:sz="0" w:space="0" w:color="auto"/>
      </w:divBdr>
    </w:div>
    <w:div w:id="1458179603">
      <w:bodyDiv w:val="1"/>
      <w:marLeft w:val="0"/>
      <w:marRight w:val="0"/>
      <w:marTop w:val="0"/>
      <w:marBottom w:val="0"/>
      <w:divBdr>
        <w:top w:val="none" w:sz="0" w:space="0" w:color="auto"/>
        <w:left w:val="none" w:sz="0" w:space="0" w:color="auto"/>
        <w:bottom w:val="none" w:sz="0" w:space="0" w:color="auto"/>
        <w:right w:val="none" w:sz="0" w:space="0" w:color="auto"/>
      </w:divBdr>
      <w:divsChild>
        <w:div w:id="1928926463">
          <w:marLeft w:val="0"/>
          <w:marRight w:val="0"/>
          <w:marTop w:val="0"/>
          <w:marBottom w:val="0"/>
          <w:divBdr>
            <w:top w:val="none" w:sz="0" w:space="0" w:color="auto"/>
            <w:left w:val="none" w:sz="0" w:space="0" w:color="auto"/>
            <w:bottom w:val="none" w:sz="0" w:space="0" w:color="auto"/>
            <w:right w:val="none" w:sz="0" w:space="0" w:color="auto"/>
          </w:divBdr>
        </w:div>
        <w:div w:id="202794809">
          <w:marLeft w:val="0"/>
          <w:marRight w:val="0"/>
          <w:marTop w:val="0"/>
          <w:marBottom w:val="0"/>
          <w:divBdr>
            <w:top w:val="none" w:sz="0" w:space="0" w:color="auto"/>
            <w:left w:val="none" w:sz="0" w:space="0" w:color="auto"/>
            <w:bottom w:val="none" w:sz="0" w:space="0" w:color="auto"/>
            <w:right w:val="none" w:sz="0" w:space="0" w:color="auto"/>
          </w:divBdr>
        </w:div>
        <w:div w:id="591016607">
          <w:marLeft w:val="0"/>
          <w:marRight w:val="0"/>
          <w:marTop w:val="0"/>
          <w:marBottom w:val="0"/>
          <w:divBdr>
            <w:top w:val="none" w:sz="0" w:space="0" w:color="auto"/>
            <w:left w:val="none" w:sz="0" w:space="0" w:color="auto"/>
            <w:bottom w:val="none" w:sz="0" w:space="0" w:color="auto"/>
            <w:right w:val="none" w:sz="0" w:space="0" w:color="auto"/>
          </w:divBdr>
        </w:div>
        <w:div w:id="236089782">
          <w:marLeft w:val="0"/>
          <w:marRight w:val="0"/>
          <w:marTop w:val="0"/>
          <w:marBottom w:val="0"/>
          <w:divBdr>
            <w:top w:val="none" w:sz="0" w:space="0" w:color="auto"/>
            <w:left w:val="none" w:sz="0" w:space="0" w:color="auto"/>
            <w:bottom w:val="none" w:sz="0" w:space="0" w:color="auto"/>
            <w:right w:val="none" w:sz="0" w:space="0" w:color="auto"/>
          </w:divBdr>
        </w:div>
        <w:div w:id="1825509149">
          <w:marLeft w:val="0"/>
          <w:marRight w:val="0"/>
          <w:marTop w:val="0"/>
          <w:marBottom w:val="0"/>
          <w:divBdr>
            <w:top w:val="none" w:sz="0" w:space="0" w:color="auto"/>
            <w:left w:val="none" w:sz="0" w:space="0" w:color="auto"/>
            <w:bottom w:val="none" w:sz="0" w:space="0" w:color="auto"/>
            <w:right w:val="none" w:sz="0" w:space="0" w:color="auto"/>
          </w:divBdr>
        </w:div>
        <w:div w:id="1219829044">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761253">
      <w:bodyDiv w:val="1"/>
      <w:marLeft w:val="0"/>
      <w:marRight w:val="0"/>
      <w:marTop w:val="0"/>
      <w:marBottom w:val="0"/>
      <w:divBdr>
        <w:top w:val="none" w:sz="0" w:space="0" w:color="auto"/>
        <w:left w:val="none" w:sz="0" w:space="0" w:color="auto"/>
        <w:bottom w:val="none" w:sz="0" w:space="0" w:color="auto"/>
        <w:right w:val="none" w:sz="0" w:space="0" w:color="auto"/>
      </w:divBdr>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63112814">
      <w:bodyDiv w:val="1"/>
      <w:marLeft w:val="0"/>
      <w:marRight w:val="0"/>
      <w:marTop w:val="0"/>
      <w:marBottom w:val="0"/>
      <w:divBdr>
        <w:top w:val="none" w:sz="0" w:space="0" w:color="auto"/>
        <w:left w:val="none" w:sz="0" w:space="0" w:color="auto"/>
        <w:bottom w:val="none" w:sz="0" w:space="0" w:color="auto"/>
        <w:right w:val="none" w:sz="0" w:space="0" w:color="auto"/>
      </w:divBdr>
    </w:div>
    <w:div w:id="1470628492">
      <w:bodyDiv w:val="1"/>
      <w:marLeft w:val="0"/>
      <w:marRight w:val="0"/>
      <w:marTop w:val="0"/>
      <w:marBottom w:val="0"/>
      <w:divBdr>
        <w:top w:val="none" w:sz="0" w:space="0" w:color="auto"/>
        <w:left w:val="none" w:sz="0" w:space="0" w:color="auto"/>
        <w:bottom w:val="none" w:sz="0" w:space="0" w:color="auto"/>
        <w:right w:val="none" w:sz="0" w:space="0" w:color="auto"/>
      </w:divBdr>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77604530">
      <w:bodyDiv w:val="1"/>
      <w:marLeft w:val="0"/>
      <w:marRight w:val="0"/>
      <w:marTop w:val="0"/>
      <w:marBottom w:val="0"/>
      <w:divBdr>
        <w:top w:val="none" w:sz="0" w:space="0" w:color="auto"/>
        <w:left w:val="none" w:sz="0" w:space="0" w:color="auto"/>
        <w:bottom w:val="none" w:sz="0" w:space="0" w:color="auto"/>
        <w:right w:val="none" w:sz="0" w:space="0" w:color="auto"/>
      </w:divBdr>
      <w:divsChild>
        <w:div w:id="98988463">
          <w:marLeft w:val="0"/>
          <w:marRight w:val="0"/>
          <w:marTop w:val="0"/>
          <w:marBottom w:val="0"/>
          <w:divBdr>
            <w:top w:val="none" w:sz="0" w:space="0" w:color="auto"/>
            <w:left w:val="none" w:sz="0" w:space="0" w:color="auto"/>
            <w:bottom w:val="none" w:sz="0" w:space="0" w:color="auto"/>
            <w:right w:val="none" w:sz="0" w:space="0" w:color="auto"/>
          </w:divBdr>
        </w:div>
        <w:div w:id="1842773366">
          <w:marLeft w:val="0"/>
          <w:marRight w:val="0"/>
          <w:marTop w:val="0"/>
          <w:marBottom w:val="0"/>
          <w:divBdr>
            <w:top w:val="none" w:sz="0" w:space="0" w:color="auto"/>
            <w:left w:val="none" w:sz="0" w:space="0" w:color="auto"/>
            <w:bottom w:val="none" w:sz="0" w:space="0" w:color="auto"/>
            <w:right w:val="none" w:sz="0" w:space="0" w:color="auto"/>
          </w:divBdr>
        </w:div>
        <w:div w:id="1270772526">
          <w:marLeft w:val="0"/>
          <w:marRight w:val="0"/>
          <w:marTop w:val="0"/>
          <w:marBottom w:val="0"/>
          <w:divBdr>
            <w:top w:val="none" w:sz="0" w:space="0" w:color="auto"/>
            <w:left w:val="none" w:sz="0" w:space="0" w:color="auto"/>
            <w:bottom w:val="none" w:sz="0" w:space="0" w:color="auto"/>
            <w:right w:val="none" w:sz="0" w:space="0" w:color="auto"/>
          </w:divBdr>
        </w:div>
        <w:div w:id="1488594527">
          <w:marLeft w:val="0"/>
          <w:marRight w:val="0"/>
          <w:marTop w:val="0"/>
          <w:marBottom w:val="0"/>
          <w:divBdr>
            <w:top w:val="none" w:sz="0" w:space="0" w:color="auto"/>
            <w:left w:val="none" w:sz="0" w:space="0" w:color="auto"/>
            <w:bottom w:val="none" w:sz="0" w:space="0" w:color="auto"/>
            <w:right w:val="none" w:sz="0" w:space="0" w:color="auto"/>
          </w:divBdr>
        </w:div>
        <w:div w:id="345594777">
          <w:marLeft w:val="0"/>
          <w:marRight w:val="0"/>
          <w:marTop w:val="0"/>
          <w:marBottom w:val="0"/>
          <w:divBdr>
            <w:top w:val="none" w:sz="0" w:space="0" w:color="auto"/>
            <w:left w:val="none" w:sz="0" w:space="0" w:color="auto"/>
            <w:bottom w:val="none" w:sz="0" w:space="0" w:color="auto"/>
            <w:right w:val="none" w:sz="0" w:space="0" w:color="auto"/>
          </w:divBdr>
        </w:div>
        <w:div w:id="758258839">
          <w:marLeft w:val="0"/>
          <w:marRight w:val="0"/>
          <w:marTop w:val="0"/>
          <w:marBottom w:val="0"/>
          <w:divBdr>
            <w:top w:val="none" w:sz="0" w:space="0" w:color="auto"/>
            <w:left w:val="none" w:sz="0" w:space="0" w:color="auto"/>
            <w:bottom w:val="none" w:sz="0" w:space="0" w:color="auto"/>
            <w:right w:val="none" w:sz="0" w:space="0" w:color="auto"/>
          </w:divBdr>
        </w:div>
      </w:divsChild>
    </w:div>
    <w:div w:id="1487747642">
      <w:bodyDiv w:val="1"/>
      <w:marLeft w:val="0"/>
      <w:marRight w:val="0"/>
      <w:marTop w:val="0"/>
      <w:marBottom w:val="0"/>
      <w:divBdr>
        <w:top w:val="none" w:sz="0" w:space="0" w:color="auto"/>
        <w:left w:val="none" w:sz="0" w:space="0" w:color="auto"/>
        <w:bottom w:val="none" w:sz="0" w:space="0" w:color="auto"/>
        <w:right w:val="none" w:sz="0" w:space="0" w:color="auto"/>
      </w:divBdr>
    </w:div>
    <w:div w:id="1488091932">
      <w:bodyDiv w:val="1"/>
      <w:marLeft w:val="0"/>
      <w:marRight w:val="0"/>
      <w:marTop w:val="0"/>
      <w:marBottom w:val="0"/>
      <w:divBdr>
        <w:top w:val="none" w:sz="0" w:space="0" w:color="auto"/>
        <w:left w:val="none" w:sz="0" w:space="0" w:color="auto"/>
        <w:bottom w:val="none" w:sz="0" w:space="0" w:color="auto"/>
        <w:right w:val="none" w:sz="0" w:space="0" w:color="auto"/>
      </w:divBdr>
    </w:div>
    <w:div w:id="1489833064">
      <w:bodyDiv w:val="1"/>
      <w:marLeft w:val="0"/>
      <w:marRight w:val="0"/>
      <w:marTop w:val="0"/>
      <w:marBottom w:val="0"/>
      <w:divBdr>
        <w:top w:val="none" w:sz="0" w:space="0" w:color="auto"/>
        <w:left w:val="none" w:sz="0" w:space="0" w:color="auto"/>
        <w:bottom w:val="none" w:sz="0" w:space="0" w:color="auto"/>
        <w:right w:val="none" w:sz="0" w:space="0" w:color="auto"/>
      </w:divBdr>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3256152">
      <w:bodyDiv w:val="1"/>
      <w:marLeft w:val="0"/>
      <w:marRight w:val="0"/>
      <w:marTop w:val="0"/>
      <w:marBottom w:val="0"/>
      <w:divBdr>
        <w:top w:val="none" w:sz="0" w:space="0" w:color="auto"/>
        <w:left w:val="none" w:sz="0" w:space="0" w:color="auto"/>
        <w:bottom w:val="none" w:sz="0" w:space="0" w:color="auto"/>
        <w:right w:val="none" w:sz="0" w:space="0" w:color="auto"/>
      </w:divBdr>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273246">
      <w:bodyDiv w:val="1"/>
      <w:marLeft w:val="0"/>
      <w:marRight w:val="0"/>
      <w:marTop w:val="0"/>
      <w:marBottom w:val="0"/>
      <w:divBdr>
        <w:top w:val="none" w:sz="0" w:space="0" w:color="auto"/>
        <w:left w:val="none" w:sz="0" w:space="0" w:color="auto"/>
        <w:bottom w:val="none" w:sz="0" w:space="0" w:color="auto"/>
        <w:right w:val="none" w:sz="0" w:space="0" w:color="auto"/>
      </w:divBdr>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32917082">
      <w:bodyDiv w:val="1"/>
      <w:marLeft w:val="0"/>
      <w:marRight w:val="0"/>
      <w:marTop w:val="0"/>
      <w:marBottom w:val="0"/>
      <w:divBdr>
        <w:top w:val="none" w:sz="0" w:space="0" w:color="auto"/>
        <w:left w:val="none" w:sz="0" w:space="0" w:color="auto"/>
        <w:bottom w:val="none" w:sz="0" w:space="0" w:color="auto"/>
        <w:right w:val="none" w:sz="0" w:space="0" w:color="auto"/>
      </w:divBdr>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41819037">
      <w:bodyDiv w:val="1"/>
      <w:marLeft w:val="0"/>
      <w:marRight w:val="0"/>
      <w:marTop w:val="0"/>
      <w:marBottom w:val="0"/>
      <w:divBdr>
        <w:top w:val="none" w:sz="0" w:space="0" w:color="auto"/>
        <w:left w:val="none" w:sz="0" w:space="0" w:color="auto"/>
        <w:bottom w:val="none" w:sz="0" w:space="0" w:color="auto"/>
        <w:right w:val="none" w:sz="0" w:space="0" w:color="auto"/>
      </w:divBdr>
    </w:div>
    <w:div w:id="1543056990">
      <w:bodyDiv w:val="1"/>
      <w:marLeft w:val="0"/>
      <w:marRight w:val="0"/>
      <w:marTop w:val="0"/>
      <w:marBottom w:val="0"/>
      <w:divBdr>
        <w:top w:val="none" w:sz="0" w:space="0" w:color="auto"/>
        <w:left w:val="none" w:sz="0" w:space="0" w:color="auto"/>
        <w:bottom w:val="none" w:sz="0" w:space="0" w:color="auto"/>
        <w:right w:val="none" w:sz="0" w:space="0" w:color="auto"/>
      </w:divBdr>
    </w:div>
    <w:div w:id="1544171058">
      <w:bodyDiv w:val="1"/>
      <w:marLeft w:val="0"/>
      <w:marRight w:val="0"/>
      <w:marTop w:val="0"/>
      <w:marBottom w:val="0"/>
      <w:divBdr>
        <w:top w:val="none" w:sz="0" w:space="0" w:color="auto"/>
        <w:left w:val="none" w:sz="0" w:space="0" w:color="auto"/>
        <w:bottom w:val="none" w:sz="0" w:space="0" w:color="auto"/>
        <w:right w:val="none" w:sz="0" w:space="0" w:color="auto"/>
      </w:divBdr>
    </w:div>
    <w:div w:id="1551500042">
      <w:bodyDiv w:val="1"/>
      <w:marLeft w:val="0"/>
      <w:marRight w:val="0"/>
      <w:marTop w:val="0"/>
      <w:marBottom w:val="0"/>
      <w:divBdr>
        <w:top w:val="none" w:sz="0" w:space="0" w:color="auto"/>
        <w:left w:val="none" w:sz="0" w:space="0" w:color="auto"/>
        <w:bottom w:val="none" w:sz="0" w:space="0" w:color="auto"/>
        <w:right w:val="none" w:sz="0" w:space="0" w:color="auto"/>
      </w:divBdr>
    </w:div>
    <w:div w:id="1564025707">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0925412">
      <w:bodyDiv w:val="1"/>
      <w:marLeft w:val="0"/>
      <w:marRight w:val="0"/>
      <w:marTop w:val="0"/>
      <w:marBottom w:val="0"/>
      <w:divBdr>
        <w:top w:val="none" w:sz="0" w:space="0" w:color="auto"/>
        <w:left w:val="none" w:sz="0" w:space="0" w:color="auto"/>
        <w:bottom w:val="none" w:sz="0" w:space="0" w:color="auto"/>
        <w:right w:val="none" w:sz="0" w:space="0" w:color="auto"/>
      </w:divBdr>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0944449">
      <w:bodyDiv w:val="1"/>
      <w:marLeft w:val="0"/>
      <w:marRight w:val="0"/>
      <w:marTop w:val="0"/>
      <w:marBottom w:val="0"/>
      <w:divBdr>
        <w:top w:val="none" w:sz="0" w:space="0" w:color="auto"/>
        <w:left w:val="none" w:sz="0" w:space="0" w:color="auto"/>
        <w:bottom w:val="none" w:sz="0" w:space="0" w:color="auto"/>
        <w:right w:val="none" w:sz="0" w:space="0" w:color="auto"/>
      </w:divBdr>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87879789">
      <w:bodyDiv w:val="1"/>
      <w:marLeft w:val="0"/>
      <w:marRight w:val="0"/>
      <w:marTop w:val="0"/>
      <w:marBottom w:val="0"/>
      <w:divBdr>
        <w:top w:val="none" w:sz="0" w:space="0" w:color="auto"/>
        <w:left w:val="none" w:sz="0" w:space="0" w:color="auto"/>
        <w:bottom w:val="none" w:sz="0" w:space="0" w:color="auto"/>
        <w:right w:val="none" w:sz="0" w:space="0" w:color="auto"/>
      </w:divBdr>
    </w:div>
    <w:div w:id="159018944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68">
          <w:marLeft w:val="0"/>
          <w:marRight w:val="0"/>
          <w:marTop w:val="0"/>
          <w:marBottom w:val="0"/>
          <w:divBdr>
            <w:top w:val="none" w:sz="0" w:space="0" w:color="auto"/>
            <w:left w:val="none" w:sz="0" w:space="0" w:color="auto"/>
            <w:bottom w:val="none" w:sz="0" w:space="0" w:color="auto"/>
            <w:right w:val="none" w:sz="0" w:space="0" w:color="auto"/>
          </w:divBdr>
        </w:div>
        <w:div w:id="672756849">
          <w:marLeft w:val="0"/>
          <w:marRight w:val="0"/>
          <w:marTop w:val="0"/>
          <w:marBottom w:val="0"/>
          <w:divBdr>
            <w:top w:val="none" w:sz="0" w:space="0" w:color="auto"/>
            <w:left w:val="none" w:sz="0" w:space="0" w:color="auto"/>
            <w:bottom w:val="none" w:sz="0" w:space="0" w:color="auto"/>
            <w:right w:val="none" w:sz="0" w:space="0" w:color="auto"/>
          </w:divBdr>
        </w:div>
        <w:div w:id="748696884">
          <w:marLeft w:val="0"/>
          <w:marRight w:val="0"/>
          <w:marTop w:val="0"/>
          <w:marBottom w:val="0"/>
          <w:divBdr>
            <w:top w:val="none" w:sz="0" w:space="0" w:color="auto"/>
            <w:left w:val="none" w:sz="0" w:space="0" w:color="auto"/>
            <w:bottom w:val="none" w:sz="0" w:space="0" w:color="auto"/>
            <w:right w:val="none" w:sz="0" w:space="0" w:color="auto"/>
          </w:divBdr>
        </w:div>
        <w:div w:id="681475536">
          <w:marLeft w:val="0"/>
          <w:marRight w:val="0"/>
          <w:marTop w:val="0"/>
          <w:marBottom w:val="0"/>
          <w:divBdr>
            <w:top w:val="none" w:sz="0" w:space="0" w:color="auto"/>
            <w:left w:val="none" w:sz="0" w:space="0" w:color="auto"/>
            <w:bottom w:val="none" w:sz="0" w:space="0" w:color="auto"/>
            <w:right w:val="none" w:sz="0" w:space="0" w:color="auto"/>
          </w:divBdr>
        </w:div>
        <w:div w:id="956444235">
          <w:marLeft w:val="0"/>
          <w:marRight w:val="0"/>
          <w:marTop w:val="0"/>
          <w:marBottom w:val="0"/>
          <w:divBdr>
            <w:top w:val="none" w:sz="0" w:space="0" w:color="auto"/>
            <w:left w:val="none" w:sz="0" w:space="0" w:color="auto"/>
            <w:bottom w:val="none" w:sz="0" w:space="0" w:color="auto"/>
            <w:right w:val="none" w:sz="0" w:space="0" w:color="auto"/>
          </w:divBdr>
        </w:div>
        <w:div w:id="34625935">
          <w:marLeft w:val="0"/>
          <w:marRight w:val="0"/>
          <w:marTop w:val="0"/>
          <w:marBottom w:val="0"/>
          <w:divBdr>
            <w:top w:val="none" w:sz="0" w:space="0" w:color="auto"/>
            <w:left w:val="none" w:sz="0" w:space="0" w:color="auto"/>
            <w:bottom w:val="none" w:sz="0" w:space="0" w:color="auto"/>
            <w:right w:val="none" w:sz="0" w:space="0" w:color="auto"/>
          </w:divBdr>
        </w:div>
        <w:div w:id="2010864272">
          <w:marLeft w:val="0"/>
          <w:marRight w:val="0"/>
          <w:marTop w:val="0"/>
          <w:marBottom w:val="0"/>
          <w:divBdr>
            <w:top w:val="none" w:sz="0" w:space="0" w:color="auto"/>
            <w:left w:val="none" w:sz="0" w:space="0" w:color="auto"/>
            <w:bottom w:val="none" w:sz="0" w:space="0" w:color="auto"/>
            <w:right w:val="none" w:sz="0" w:space="0" w:color="auto"/>
          </w:divBdr>
        </w:div>
        <w:div w:id="1905213754">
          <w:marLeft w:val="0"/>
          <w:marRight w:val="0"/>
          <w:marTop w:val="0"/>
          <w:marBottom w:val="0"/>
          <w:divBdr>
            <w:top w:val="none" w:sz="0" w:space="0" w:color="auto"/>
            <w:left w:val="none" w:sz="0" w:space="0" w:color="auto"/>
            <w:bottom w:val="none" w:sz="0" w:space="0" w:color="auto"/>
            <w:right w:val="none" w:sz="0" w:space="0" w:color="auto"/>
          </w:divBdr>
        </w:div>
        <w:div w:id="1565095770">
          <w:marLeft w:val="0"/>
          <w:marRight w:val="0"/>
          <w:marTop w:val="0"/>
          <w:marBottom w:val="0"/>
          <w:divBdr>
            <w:top w:val="none" w:sz="0" w:space="0" w:color="auto"/>
            <w:left w:val="none" w:sz="0" w:space="0" w:color="auto"/>
            <w:bottom w:val="none" w:sz="0" w:space="0" w:color="auto"/>
            <w:right w:val="none" w:sz="0" w:space="0" w:color="auto"/>
          </w:divBdr>
        </w:div>
      </w:divsChild>
    </w:div>
    <w:div w:id="1591426019">
      <w:bodyDiv w:val="1"/>
      <w:marLeft w:val="0"/>
      <w:marRight w:val="0"/>
      <w:marTop w:val="0"/>
      <w:marBottom w:val="0"/>
      <w:divBdr>
        <w:top w:val="none" w:sz="0" w:space="0" w:color="auto"/>
        <w:left w:val="none" w:sz="0" w:space="0" w:color="auto"/>
        <w:bottom w:val="none" w:sz="0" w:space="0" w:color="auto"/>
        <w:right w:val="none" w:sz="0" w:space="0" w:color="auto"/>
      </w:divBdr>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593853265">
      <w:bodyDiv w:val="1"/>
      <w:marLeft w:val="0"/>
      <w:marRight w:val="0"/>
      <w:marTop w:val="0"/>
      <w:marBottom w:val="0"/>
      <w:divBdr>
        <w:top w:val="none" w:sz="0" w:space="0" w:color="auto"/>
        <w:left w:val="none" w:sz="0" w:space="0" w:color="auto"/>
        <w:bottom w:val="none" w:sz="0" w:space="0" w:color="auto"/>
        <w:right w:val="none" w:sz="0" w:space="0" w:color="auto"/>
      </w:divBdr>
    </w:div>
    <w:div w:id="1599943523">
      <w:bodyDiv w:val="1"/>
      <w:marLeft w:val="0"/>
      <w:marRight w:val="0"/>
      <w:marTop w:val="0"/>
      <w:marBottom w:val="0"/>
      <w:divBdr>
        <w:top w:val="none" w:sz="0" w:space="0" w:color="auto"/>
        <w:left w:val="none" w:sz="0" w:space="0" w:color="auto"/>
        <w:bottom w:val="none" w:sz="0" w:space="0" w:color="auto"/>
        <w:right w:val="none" w:sz="0" w:space="0" w:color="auto"/>
      </w:divBdr>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358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91">
          <w:marLeft w:val="0"/>
          <w:marRight w:val="0"/>
          <w:marTop w:val="0"/>
          <w:marBottom w:val="0"/>
          <w:divBdr>
            <w:top w:val="none" w:sz="0" w:space="0" w:color="auto"/>
            <w:left w:val="none" w:sz="0" w:space="0" w:color="auto"/>
            <w:bottom w:val="none" w:sz="0" w:space="0" w:color="auto"/>
            <w:right w:val="none" w:sz="0" w:space="0" w:color="auto"/>
          </w:divBdr>
        </w:div>
        <w:div w:id="253823114">
          <w:marLeft w:val="0"/>
          <w:marRight w:val="0"/>
          <w:marTop w:val="0"/>
          <w:marBottom w:val="0"/>
          <w:divBdr>
            <w:top w:val="none" w:sz="0" w:space="0" w:color="auto"/>
            <w:left w:val="none" w:sz="0" w:space="0" w:color="auto"/>
            <w:bottom w:val="none" w:sz="0" w:space="0" w:color="auto"/>
            <w:right w:val="none" w:sz="0" w:space="0" w:color="auto"/>
          </w:divBdr>
        </w:div>
        <w:div w:id="798643925">
          <w:marLeft w:val="0"/>
          <w:marRight w:val="0"/>
          <w:marTop w:val="0"/>
          <w:marBottom w:val="0"/>
          <w:divBdr>
            <w:top w:val="none" w:sz="0" w:space="0" w:color="auto"/>
            <w:left w:val="none" w:sz="0" w:space="0" w:color="auto"/>
            <w:bottom w:val="none" w:sz="0" w:space="0" w:color="auto"/>
            <w:right w:val="none" w:sz="0" w:space="0" w:color="auto"/>
          </w:divBdr>
        </w:div>
        <w:div w:id="1439905620">
          <w:marLeft w:val="0"/>
          <w:marRight w:val="0"/>
          <w:marTop w:val="0"/>
          <w:marBottom w:val="0"/>
          <w:divBdr>
            <w:top w:val="none" w:sz="0" w:space="0" w:color="auto"/>
            <w:left w:val="none" w:sz="0" w:space="0" w:color="auto"/>
            <w:bottom w:val="none" w:sz="0" w:space="0" w:color="auto"/>
            <w:right w:val="none" w:sz="0" w:space="0" w:color="auto"/>
          </w:divBdr>
        </w:div>
        <w:div w:id="726995397">
          <w:marLeft w:val="0"/>
          <w:marRight w:val="0"/>
          <w:marTop w:val="0"/>
          <w:marBottom w:val="0"/>
          <w:divBdr>
            <w:top w:val="none" w:sz="0" w:space="0" w:color="auto"/>
            <w:left w:val="none" w:sz="0" w:space="0" w:color="auto"/>
            <w:bottom w:val="none" w:sz="0" w:space="0" w:color="auto"/>
            <w:right w:val="none" w:sz="0" w:space="0" w:color="auto"/>
          </w:divBdr>
        </w:div>
        <w:div w:id="1347096759">
          <w:marLeft w:val="0"/>
          <w:marRight w:val="0"/>
          <w:marTop w:val="0"/>
          <w:marBottom w:val="0"/>
          <w:divBdr>
            <w:top w:val="none" w:sz="0" w:space="0" w:color="auto"/>
            <w:left w:val="none" w:sz="0" w:space="0" w:color="auto"/>
            <w:bottom w:val="none" w:sz="0" w:space="0" w:color="auto"/>
            <w:right w:val="none" w:sz="0" w:space="0" w:color="auto"/>
          </w:divBdr>
        </w:div>
        <w:div w:id="1138766675">
          <w:marLeft w:val="0"/>
          <w:marRight w:val="0"/>
          <w:marTop w:val="0"/>
          <w:marBottom w:val="0"/>
          <w:divBdr>
            <w:top w:val="none" w:sz="0" w:space="0" w:color="auto"/>
            <w:left w:val="none" w:sz="0" w:space="0" w:color="auto"/>
            <w:bottom w:val="none" w:sz="0" w:space="0" w:color="auto"/>
            <w:right w:val="none" w:sz="0" w:space="0" w:color="auto"/>
          </w:divBdr>
        </w:div>
        <w:div w:id="2077169116">
          <w:marLeft w:val="0"/>
          <w:marRight w:val="0"/>
          <w:marTop w:val="0"/>
          <w:marBottom w:val="0"/>
          <w:divBdr>
            <w:top w:val="none" w:sz="0" w:space="0" w:color="auto"/>
            <w:left w:val="none" w:sz="0" w:space="0" w:color="auto"/>
            <w:bottom w:val="none" w:sz="0" w:space="0" w:color="auto"/>
            <w:right w:val="none" w:sz="0" w:space="0" w:color="auto"/>
          </w:divBdr>
        </w:div>
        <w:div w:id="915238565">
          <w:marLeft w:val="0"/>
          <w:marRight w:val="0"/>
          <w:marTop w:val="0"/>
          <w:marBottom w:val="0"/>
          <w:divBdr>
            <w:top w:val="none" w:sz="0" w:space="0" w:color="auto"/>
            <w:left w:val="none" w:sz="0" w:space="0" w:color="auto"/>
            <w:bottom w:val="none" w:sz="0" w:space="0" w:color="auto"/>
            <w:right w:val="none" w:sz="0" w:space="0" w:color="auto"/>
          </w:divBdr>
        </w:div>
      </w:divsChild>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0628217">
      <w:bodyDiv w:val="1"/>
      <w:marLeft w:val="0"/>
      <w:marRight w:val="0"/>
      <w:marTop w:val="0"/>
      <w:marBottom w:val="0"/>
      <w:divBdr>
        <w:top w:val="none" w:sz="0" w:space="0" w:color="auto"/>
        <w:left w:val="none" w:sz="0" w:space="0" w:color="auto"/>
        <w:bottom w:val="none" w:sz="0" w:space="0" w:color="auto"/>
        <w:right w:val="none" w:sz="0" w:space="0" w:color="auto"/>
      </w:divBdr>
      <w:divsChild>
        <w:div w:id="1248492013">
          <w:marLeft w:val="0"/>
          <w:marRight w:val="0"/>
          <w:marTop w:val="0"/>
          <w:marBottom w:val="0"/>
          <w:divBdr>
            <w:top w:val="none" w:sz="0" w:space="0" w:color="auto"/>
            <w:left w:val="none" w:sz="0" w:space="0" w:color="auto"/>
            <w:bottom w:val="none" w:sz="0" w:space="0" w:color="auto"/>
            <w:right w:val="none" w:sz="0" w:space="0" w:color="auto"/>
          </w:divBdr>
        </w:div>
        <w:div w:id="798648747">
          <w:marLeft w:val="0"/>
          <w:marRight w:val="0"/>
          <w:marTop w:val="0"/>
          <w:marBottom w:val="0"/>
          <w:divBdr>
            <w:top w:val="none" w:sz="0" w:space="0" w:color="auto"/>
            <w:left w:val="none" w:sz="0" w:space="0" w:color="auto"/>
            <w:bottom w:val="none" w:sz="0" w:space="0" w:color="auto"/>
            <w:right w:val="none" w:sz="0" w:space="0" w:color="auto"/>
          </w:divBdr>
        </w:div>
        <w:div w:id="2117408632">
          <w:marLeft w:val="0"/>
          <w:marRight w:val="0"/>
          <w:marTop w:val="0"/>
          <w:marBottom w:val="0"/>
          <w:divBdr>
            <w:top w:val="none" w:sz="0" w:space="0" w:color="auto"/>
            <w:left w:val="none" w:sz="0" w:space="0" w:color="auto"/>
            <w:bottom w:val="none" w:sz="0" w:space="0" w:color="auto"/>
            <w:right w:val="none" w:sz="0" w:space="0" w:color="auto"/>
          </w:divBdr>
        </w:div>
        <w:div w:id="1712339815">
          <w:marLeft w:val="0"/>
          <w:marRight w:val="0"/>
          <w:marTop w:val="0"/>
          <w:marBottom w:val="0"/>
          <w:divBdr>
            <w:top w:val="none" w:sz="0" w:space="0" w:color="auto"/>
            <w:left w:val="none" w:sz="0" w:space="0" w:color="auto"/>
            <w:bottom w:val="none" w:sz="0" w:space="0" w:color="auto"/>
            <w:right w:val="none" w:sz="0" w:space="0" w:color="auto"/>
          </w:divBdr>
        </w:div>
        <w:div w:id="9568432">
          <w:marLeft w:val="0"/>
          <w:marRight w:val="0"/>
          <w:marTop w:val="0"/>
          <w:marBottom w:val="0"/>
          <w:divBdr>
            <w:top w:val="none" w:sz="0" w:space="0" w:color="auto"/>
            <w:left w:val="none" w:sz="0" w:space="0" w:color="auto"/>
            <w:bottom w:val="none" w:sz="0" w:space="0" w:color="auto"/>
            <w:right w:val="none" w:sz="0" w:space="0" w:color="auto"/>
          </w:divBdr>
        </w:div>
      </w:divsChild>
    </w:div>
    <w:div w:id="1619411249">
      <w:bodyDiv w:val="1"/>
      <w:marLeft w:val="0"/>
      <w:marRight w:val="0"/>
      <w:marTop w:val="0"/>
      <w:marBottom w:val="0"/>
      <w:divBdr>
        <w:top w:val="none" w:sz="0" w:space="0" w:color="auto"/>
        <w:left w:val="none" w:sz="0" w:space="0" w:color="auto"/>
        <w:bottom w:val="none" w:sz="0" w:space="0" w:color="auto"/>
        <w:right w:val="none" w:sz="0" w:space="0" w:color="auto"/>
      </w:divBdr>
      <w:divsChild>
        <w:div w:id="1745646330">
          <w:marLeft w:val="0"/>
          <w:marRight w:val="0"/>
          <w:marTop w:val="0"/>
          <w:marBottom w:val="0"/>
          <w:divBdr>
            <w:top w:val="none" w:sz="0" w:space="0" w:color="auto"/>
            <w:left w:val="none" w:sz="0" w:space="0" w:color="auto"/>
            <w:bottom w:val="none" w:sz="0" w:space="0" w:color="auto"/>
            <w:right w:val="none" w:sz="0" w:space="0" w:color="auto"/>
          </w:divBdr>
        </w:div>
        <w:div w:id="2106876307">
          <w:marLeft w:val="0"/>
          <w:marRight w:val="0"/>
          <w:marTop w:val="0"/>
          <w:marBottom w:val="0"/>
          <w:divBdr>
            <w:top w:val="none" w:sz="0" w:space="0" w:color="auto"/>
            <w:left w:val="none" w:sz="0" w:space="0" w:color="auto"/>
            <w:bottom w:val="none" w:sz="0" w:space="0" w:color="auto"/>
            <w:right w:val="none" w:sz="0" w:space="0" w:color="auto"/>
          </w:divBdr>
        </w:div>
        <w:div w:id="1652369506">
          <w:marLeft w:val="0"/>
          <w:marRight w:val="0"/>
          <w:marTop w:val="0"/>
          <w:marBottom w:val="0"/>
          <w:divBdr>
            <w:top w:val="none" w:sz="0" w:space="0" w:color="auto"/>
            <w:left w:val="none" w:sz="0" w:space="0" w:color="auto"/>
            <w:bottom w:val="none" w:sz="0" w:space="0" w:color="auto"/>
            <w:right w:val="none" w:sz="0" w:space="0" w:color="auto"/>
          </w:divBdr>
        </w:div>
        <w:div w:id="1063915694">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19798727">
      <w:bodyDiv w:val="1"/>
      <w:marLeft w:val="0"/>
      <w:marRight w:val="0"/>
      <w:marTop w:val="0"/>
      <w:marBottom w:val="0"/>
      <w:divBdr>
        <w:top w:val="none" w:sz="0" w:space="0" w:color="auto"/>
        <w:left w:val="none" w:sz="0" w:space="0" w:color="auto"/>
        <w:bottom w:val="none" w:sz="0" w:space="0" w:color="auto"/>
        <w:right w:val="none" w:sz="0" w:space="0" w:color="auto"/>
      </w:divBdr>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23223976">
      <w:bodyDiv w:val="1"/>
      <w:marLeft w:val="0"/>
      <w:marRight w:val="0"/>
      <w:marTop w:val="0"/>
      <w:marBottom w:val="0"/>
      <w:divBdr>
        <w:top w:val="none" w:sz="0" w:space="0" w:color="auto"/>
        <w:left w:val="none" w:sz="0" w:space="0" w:color="auto"/>
        <w:bottom w:val="none" w:sz="0" w:space="0" w:color="auto"/>
        <w:right w:val="none" w:sz="0" w:space="0" w:color="auto"/>
      </w:divBdr>
      <w:divsChild>
        <w:div w:id="1981643137">
          <w:marLeft w:val="0"/>
          <w:marRight w:val="0"/>
          <w:marTop w:val="0"/>
          <w:marBottom w:val="0"/>
          <w:divBdr>
            <w:top w:val="none" w:sz="0" w:space="0" w:color="auto"/>
            <w:left w:val="none" w:sz="0" w:space="0" w:color="auto"/>
            <w:bottom w:val="none" w:sz="0" w:space="0" w:color="auto"/>
            <w:right w:val="none" w:sz="0" w:space="0" w:color="auto"/>
          </w:divBdr>
        </w:div>
        <w:div w:id="1812748043">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6909409">
      <w:bodyDiv w:val="1"/>
      <w:marLeft w:val="0"/>
      <w:marRight w:val="0"/>
      <w:marTop w:val="0"/>
      <w:marBottom w:val="0"/>
      <w:divBdr>
        <w:top w:val="none" w:sz="0" w:space="0" w:color="auto"/>
        <w:left w:val="none" w:sz="0" w:space="0" w:color="auto"/>
        <w:bottom w:val="none" w:sz="0" w:space="0" w:color="auto"/>
        <w:right w:val="none" w:sz="0" w:space="0" w:color="auto"/>
      </w:divBdr>
    </w:div>
    <w:div w:id="1636986313">
      <w:bodyDiv w:val="1"/>
      <w:marLeft w:val="0"/>
      <w:marRight w:val="0"/>
      <w:marTop w:val="0"/>
      <w:marBottom w:val="0"/>
      <w:divBdr>
        <w:top w:val="none" w:sz="0" w:space="0" w:color="auto"/>
        <w:left w:val="none" w:sz="0" w:space="0" w:color="auto"/>
        <w:bottom w:val="none" w:sz="0" w:space="0" w:color="auto"/>
        <w:right w:val="none" w:sz="0" w:space="0" w:color="auto"/>
      </w:divBdr>
    </w:div>
    <w:div w:id="1638871929">
      <w:bodyDiv w:val="1"/>
      <w:marLeft w:val="0"/>
      <w:marRight w:val="0"/>
      <w:marTop w:val="0"/>
      <w:marBottom w:val="0"/>
      <w:divBdr>
        <w:top w:val="none" w:sz="0" w:space="0" w:color="auto"/>
        <w:left w:val="none" w:sz="0" w:space="0" w:color="auto"/>
        <w:bottom w:val="none" w:sz="0" w:space="0" w:color="auto"/>
        <w:right w:val="none" w:sz="0" w:space="0" w:color="auto"/>
      </w:divBdr>
    </w:div>
    <w:div w:id="1639604801">
      <w:bodyDiv w:val="1"/>
      <w:marLeft w:val="0"/>
      <w:marRight w:val="0"/>
      <w:marTop w:val="0"/>
      <w:marBottom w:val="0"/>
      <w:divBdr>
        <w:top w:val="none" w:sz="0" w:space="0" w:color="auto"/>
        <w:left w:val="none" w:sz="0" w:space="0" w:color="auto"/>
        <w:bottom w:val="none" w:sz="0" w:space="0" w:color="auto"/>
        <w:right w:val="none" w:sz="0" w:space="0" w:color="auto"/>
      </w:divBdr>
      <w:divsChild>
        <w:div w:id="370301287">
          <w:marLeft w:val="0"/>
          <w:marRight w:val="0"/>
          <w:marTop w:val="0"/>
          <w:marBottom w:val="0"/>
          <w:divBdr>
            <w:top w:val="none" w:sz="0" w:space="0" w:color="auto"/>
            <w:left w:val="none" w:sz="0" w:space="0" w:color="auto"/>
            <w:bottom w:val="none" w:sz="0" w:space="0" w:color="auto"/>
            <w:right w:val="none" w:sz="0" w:space="0" w:color="auto"/>
          </w:divBdr>
        </w:div>
        <w:div w:id="2020542959">
          <w:marLeft w:val="0"/>
          <w:marRight w:val="0"/>
          <w:marTop w:val="0"/>
          <w:marBottom w:val="0"/>
          <w:divBdr>
            <w:top w:val="none" w:sz="0" w:space="0" w:color="auto"/>
            <w:left w:val="none" w:sz="0" w:space="0" w:color="auto"/>
            <w:bottom w:val="none" w:sz="0" w:space="0" w:color="auto"/>
            <w:right w:val="none" w:sz="0" w:space="0" w:color="auto"/>
          </w:divBdr>
        </w:div>
        <w:div w:id="843862081">
          <w:marLeft w:val="0"/>
          <w:marRight w:val="0"/>
          <w:marTop w:val="0"/>
          <w:marBottom w:val="0"/>
          <w:divBdr>
            <w:top w:val="none" w:sz="0" w:space="0" w:color="auto"/>
            <w:left w:val="none" w:sz="0" w:space="0" w:color="auto"/>
            <w:bottom w:val="none" w:sz="0" w:space="0" w:color="auto"/>
            <w:right w:val="none" w:sz="0" w:space="0" w:color="auto"/>
          </w:divBdr>
        </w:div>
      </w:divsChild>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4042776">
      <w:bodyDiv w:val="1"/>
      <w:marLeft w:val="0"/>
      <w:marRight w:val="0"/>
      <w:marTop w:val="0"/>
      <w:marBottom w:val="0"/>
      <w:divBdr>
        <w:top w:val="none" w:sz="0" w:space="0" w:color="auto"/>
        <w:left w:val="none" w:sz="0" w:space="0" w:color="auto"/>
        <w:bottom w:val="none" w:sz="0" w:space="0" w:color="auto"/>
        <w:right w:val="none" w:sz="0" w:space="0" w:color="auto"/>
      </w:divBdr>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54412925">
      <w:bodyDiv w:val="1"/>
      <w:marLeft w:val="0"/>
      <w:marRight w:val="0"/>
      <w:marTop w:val="0"/>
      <w:marBottom w:val="0"/>
      <w:divBdr>
        <w:top w:val="none" w:sz="0" w:space="0" w:color="auto"/>
        <w:left w:val="none" w:sz="0" w:space="0" w:color="auto"/>
        <w:bottom w:val="none" w:sz="0" w:space="0" w:color="auto"/>
        <w:right w:val="none" w:sz="0" w:space="0" w:color="auto"/>
      </w:divBdr>
    </w:div>
    <w:div w:id="1659917684">
      <w:bodyDiv w:val="1"/>
      <w:marLeft w:val="0"/>
      <w:marRight w:val="0"/>
      <w:marTop w:val="0"/>
      <w:marBottom w:val="0"/>
      <w:divBdr>
        <w:top w:val="none" w:sz="0" w:space="0" w:color="auto"/>
        <w:left w:val="none" w:sz="0" w:space="0" w:color="auto"/>
        <w:bottom w:val="none" w:sz="0" w:space="0" w:color="auto"/>
        <w:right w:val="none" w:sz="0" w:space="0" w:color="auto"/>
      </w:divBdr>
    </w:div>
    <w:div w:id="1660497821">
      <w:bodyDiv w:val="1"/>
      <w:marLeft w:val="0"/>
      <w:marRight w:val="0"/>
      <w:marTop w:val="0"/>
      <w:marBottom w:val="0"/>
      <w:divBdr>
        <w:top w:val="none" w:sz="0" w:space="0" w:color="auto"/>
        <w:left w:val="none" w:sz="0" w:space="0" w:color="auto"/>
        <w:bottom w:val="none" w:sz="0" w:space="0" w:color="auto"/>
        <w:right w:val="none" w:sz="0" w:space="0" w:color="auto"/>
      </w:divBdr>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3005889">
      <w:bodyDiv w:val="1"/>
      <w:marLeft w:val="0"/>
      <w:marRight w:val="0"/>
      <w:marTop w:val="0"/>
      <w:marBottom w:val="0"/>
      <w:divBdr>
        <w:top w:val="none" w:sz="0" w:space="0" w:color="auto"/>
        <w:left w:val="none" w:sz="0" w:space="0" w:color="auto"/>
        <w:bottom w:val="none" w:sz="0" w:space="0" w:color="auto"/>
        <w:right w:val="none" w:sz="0" w:space="0" w:color="auto"/>
      </w:divBdr>
      <w:divsChild>
        <w:div w:id="1294361228">
          <w:marLeft w:val="0"/>
          <w:marRight w:val="0"/>
          <w:marTop w:val="0"/>
          <w:marBottom w:val="0"/>
          <w:divBdr>
            <w:top w:val="none" w:sz="0" w:space="0" w:color="auto"/>
            <w:left w:val="none" w:sz="0" w:space="0" w:color="auto"/>
            <w:bottom w:val="none" w:sz="0" w:space="0" w:color="auto"/>
            <w:right w:val="none" w:sz="0" w:space="0" w:color="auto"/>
          </w:divBdr>
        </w:div>
        <w:div w:id="1031340175">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69168397">
      <w:bodyDiv w:val="1"/>
      <w:marLeft w:val="0"/>
      <w:marRight w:val="0"/>
      <w:marTop w:val="0"/>
      <w:marBottom w:val="0"/>
      <w:divBdr>
        <w:top w:val="none" w:sz="0" w:space="0" w:color="auto"/>
        <w:left w:val="none" w:sz="0" w:space="0" w:color="auto"/>
        <w:bottom w:val="none" w:sz="0" w:space="0" w:color="auto"/>
        <w:right w:val="none" w:sz="0" w:space="0" w:color="auto"/>
      </w:divBdr>
    </w:div>
    <w:div w:id="1672878776">
      <w:bodyDiv w:val="1"/>
      <w:marLeft w:val="0"/>
      <w:marRight w:val="0"/>
      <w:marTop w:val="0"/>
      <w:marBottom w:val="0"/>
      <w:divBdr>
        <w:top w:val="none" w:sz="0" w:space="0" w:color="auto"/>
        <w:left w:val="none" w:sz="0" w:space="0" w:color="auto"/>
        <w:bottom w:val="none" w:sz="0" w:space="0" w:color="auto"/>
        <w:right w:val="none" w:sz="0" w:space="0" w:color="auto"/>
      </w:divBdr>
    </w:div>
    <w:div w:id="1676952010">
      <w:bodyDiv w:val="1"/>
      <w:marLeft w:val="0"/>
      <w:marRight w:val="0"/>
      <w:marTop w:val="0"/>
      <w:marBottom w:val="0"/>
      <w:divBdr>
        <w:top w:val="none" w:sz="0" w:space="0" w:color="auto"/>
        <w:left w:val="none" w:sz="0" w:space="0" w:color="auto"/>
        <w:bottom w:val="none" w:sz="0" w:space="0" w:color="auto"/>
        <w:right w:val="none" w:sz="0" w:space="0" w:color="auto"/>
      </w:divBdr>
    </w:div>
    <w:div w:id="1681198184">
      <w:bodyDiv w:val="1"/>
      <w:marLeft w:val="0"/>
      <w:marRight w:val="0"/>
      <w:marTop w:val="0"/>
      <w:marBottom w:val="0"/>
      <w:divBdr>
        <w:top w:val="none" w:sz="0" w:space="0" w:color="auto"/>
        <w:left w:val="none" w:sz="0" w:space="0" w:color="auto"/>
        <w:bottom w:val="none" w:sz="0" w:space="0" w:color="auto"/>
        <w:right w:val="none" w:sz="0" w:space="0" w:color="auto"/>
      </w:divBdr>
    </w:div>
    <w:div w:id="1682901402">
      <w:bodyDiv w:val="1"/>
      <w:marLeft w:val="0"/>
      <w:marRight w:val="0"/>
      <w:marTop w:val="0"/>
      <w:marBottom w:val="0"/>
      <w:divBdr>
        <w:top w:val="none" w:sz="0" w:space="0" w:color="auto"/>
        <w:left w:val="none" w:sz="0" w:space="0" w:color="auto"/>
        <w:bottom w:val="none" w:sz="0" w:space="0" w:color="auto"/>
        <w:right w:val="none" w:sz="0" w:space="0" w:color="auto"/>
      </w:divBdr>
    </w:div>
    <w:div w:id="1683969732">
      <w:bodyDiv w:val="1"/>
      <w:marLeft w:val="0"/>
      <w:marRight w:val="0"/>
      <w:marTop w:val="0"/>
      <w:marBottom w:val="0"/>
      <w:divBdr>
        <w:top w:val="none" w:sz="0" w:space="0" w:color="auto"/>
        <w:left w:val="none" w:sz="0" w:space="0" w:color="auto"/>
        <w:bottom w:val="none" w:sz="0" w:space="0" w:color="auto"/>
        <w:right w:val="none" w:sz="0" w:space="0" w:color="auto"/>
      </w:divBdr>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697658779">
      <w:bodyDiv w:val="1"/>
      <w:marLeft w:val="0"/>
      <w:marRight w:val="0"/>
      <w:marTop w:val="0"/>
      <w:marBottom w:val="0"/>
      <w:divBdr>
        <w:top w:val="none" w:sz="0" w:space="0" w:color="auto"/>
        <w:left w:val="none" w:sz="0" w:space="0" w:color="auto"/>
        <w:bottom w:val="none" w:sz="0" w:space="0" w:color="auto"/>
        <w:right w:val="none" w:sz="0" w:space="0" w:color="auto"/>
      </w:divBdr>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3937597">
      <w:bodyDiv w:val="1"/>
      <w:marLeft w:val="0"/>
      <w:marRight w:val="0"/>
      <w:marTop w:val="0"/>
      <w:marBottom w:val="0"/>
      <w:divBdr>
        <w:top w:val="none" w:sz="0" w:space="0" w:color="auto"/>
        <w:left w:val="none" w:sz="0" w:space="0" w:color="auto"/>
        <w:bottom w:val="none" w:sz="0" w:space="0" w:color="auto"/>
        <w:right w:val="none" w:sz="0" w:space="0" w:color="auto"/>
      </w:divBdr>
    </w:div>
    <w:div w:id="1706562729">
      <w:bodyDiv w:val="1"/>
      <w:marLeft w:val="0"/>
      <w:marRight w:val="0"/>
      <w:marTop w:val="0"/>
      <w:marBottom w:val="0"/>
      <w:divBdr>
        <w:top w:val="none" w:sz="0" w:space="0" w:color="auto"/>
        <w:left w:val="none" w:sz="0" w:space="0" w:color="auto"/>
        <w:bottom w:val="none" w:sz="0" w:space="0" w:color="auto"/>
        <w:right w:val="none" w:sz="0" w:space="0" w:color="auto"/>
      </w:divBdr>
      <w:divsChild>
        <w:div w:id="103768414">
          <w:marLeft w:val="0"/>
          <w:marRight w:val="0"/>
          <w:marTop w:val="0"/>
          <w:marBottom w:val="0"/>
          <w:divBdr>
            <w:top w:val="none" w:sz="0" w:space="0" w:color="auto"/>
            <w:left w:val="none" w:sz="0" w:space="0" w:color="auto"/>
            <w:bottom w:val="none" w:sz="0" w:space="0" w:color="auto"/>
            <w:right w:val="none" w:sz="0" w:space="0" w:color="auto"/>
          </w:divBdr>
        </w:div>
        <w:div w:id="1813601396">
          <w:marLeft w:val="0"/>
          <w:marRight w:val="0"/>
          <w:marTop w:val="0"/>
          <w:marBottom w:val="0"/>
          <w:divBdr>
            <w:top w:val="none" w:sz="0" w:space="0" w:color="auto"/>
            <w:left w:val="none" w:sz="0" w:space="0" w:color="auto"/>
            <w:bottom w:val="none" w:sz="0" w:space="0" w:color="auto"/>
            <w:right w:val="none" w:sz="0" w:space="0" w:color="auto"/>
          </w:divBdr>
        </w:div>
      </w:divsChild>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08948939">
      <w:bodyDiv w:val="1"/>
      <w:marLeft w:val="0"/>
      <w:marRight w:val="0"/>
      <w:marTop w:val="0"/>
      <w:marBottom w:val="0"/>
      <w:divBdr>
        <w:top w:val="none" w:sz="0" w:space="0" w:color="auto"/>
        <w:left w:val="none" w:sz="0" w:space="0" w:color="auto"/>
        <w:bottom w:val="none" w:sz="0" w:space="0" w:color="auto"/>
        <w:right w:val="none" w:sz="0" w:space="0" w:color="auto"/>
      </w:divBdr>
    </w:div>
    <w:div w:id="1709185993">
      <w:bodyDiv w:val="1"/>
      <w:marLeft w:val="0"/>
      <w:marRight w:val="0"/>
      <w:marTop w:val="0"/>
      <w:marBottom w:val="0"/>
      <w:divBdr>
        <w:top w:val="none" w:sz="0" w:space="0" w:color="auto"/>
        <w:left w:val="none" w:sz="0" w:space="0" w:color="auto"/>
        <w:bottom w:val="none" w:sz="0" w:space="0" w:color="auto"/>
        <w:right w:val="none" w:sz="0" w:space="0" w:color="auto"/>
      </w:divBdr>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1608589">
      <w:bodyDiv w:val="1"/>
      <w:marLeft w:val="0"/>
      <w:marRight w:val="0"/>
      <w:marTop w:val="0"/>
      <w:marBottom w:val="0"/>
      <w:divBdr>
        <w:top w:val="none" w:sz="0" w:space="0" w:color="auto"/>
        <w:left w:val="none" w:sz="0" w:space="0" w:color="auto"/>
        <w:bottom w:val="none" w:sz="0" w:space="0" w:color="auto"/>
        <w:right w:val="none" w:sz="0" w:space="0" w:color="auto"/>
      </w:divBdr>
    </w:div>
    <w:div w:id="1712877860">
      <w:bodyDiv w:val="1"/>
      <w:marLeft w:val="0"/>
      <w:marRight w:val="0"/>
      <w:marTop w:val="0"/>
      <w:marBottom w:val="0"/>
      <w:divBdr>
        <w:top w:val="none" w:sz="0" w:space="0" w:color="auto"/>
        <w:left w:val="none" w:sz="0" w:space="0" w:color="auto"/>
        <w:bottom w:val="none" w:sz="0" w:space="0" w:color="auto"/>
        <w:right w:val="none" w:sz="0" w:space="0" w:color="auto"/>
      </w:divBdr>
      <w:divsChild>
        <w:div w:id="732199596">
          <w:marLeft w:val="0"/>
          <w:marRight w:val="0"/>
          <w:marTop w:val="0"/>
          <w:marBottom w:val="0"/>
          <w:divBdr>
            <w:top w:val="none" w:sz="0" w:space="0" w:color="auto"/>
            <w:left w:val="none" w:sz="0" w:space="0" w:color="auto"/>
            <w:bottom w:val="none" w:sz="0" w:space="0" w:color="auto"/>
            <w:right w:val="none" w:sz="0" w:space="0" w:color="auto"/>
          </w:divBdr>
        </w:div>
        <w:div w:id="1014694198">
          <w:marLeft w:val="0"/>
          <w:marRight w:val="0"/>
          <w:marTop w:val="0"/>
          <w:marBottom w:val="0"/>
          <w:divBdr>
            <w:top w:val="none" w:sz="0" w:space="0" w:color="auto"/>
            <w:left w:val="none" w:sz="0" w:space="0" w:color="auto"/>
            <w:bottom w:val="none" w:sz="0" w:space="0" w:color="auto"/>
            <w:right w:val="none" w:sz="0" w:space="0" w:color="auto"/>
          </w:divBdr>
        </w:div>
        <w:div w:id="23336947">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16808099">
      <w:bodyDiv w:val="1"/>
      <w:marLeft w:val="0"/>
      <w:marRight w:val="0"/>
      <w:marTop w:val="0"/>
      <w:marBottom w:val="0"/>
      <w:divBdr>
        <w:top w:val="none" w:sz="0" w:space="0" w:color="auto"/>
        <w:left w:val="none" w:sz="0" w:space="0" w:color="auto"/>
        <w:bottom w:val="none" w:sz="0" w:space="0" w:color="auto"/>
        <w:right w:val="none" w:sz="0" w:space="0" w:color="auto"/>
      </w:divBdr>
    </w:div>
    <w:div w:id="1716929321">
      <w:bodyDiv w:val="1"/>
      <w:marLeft w:val="0"/>
      <w:marRight w:val="0"/>
      <w:marTop w:val="0"/>
      <w:marBottom w:val="0"/>
      <w:divBdr>
        <w:top w:val="none" w:sz="0" w:space="0" w:color="auto"/>
        <w:left w:val="none" w:sz="0" w:space="0" w:color="auto"/>
        <w:bottom w:val="none" w:sz="0" w:space="0" w:color="auto"/>
        <w:right w:val="none" w:sz="0" w:space="0" w:color="auto"/>
      </w:divBdr>
    </w:div>
    <w:div w:id="1720010218">
      <w:bodyDiv w:val="1"/>
      <w:marLeft w:val="0"/>
      <w:marRight w:val="0"/>
      <w:marTop w:val="0"/>
      <w:marBottom w:val="0"/>
      <w:divBdr>
        <w:top w:val="none" w:sz="0" w:space="0" w:color="auto"/>
        <w:left w:val="none" w:sz="0" w:space="0" w:color="auto"/>
        <w:bottom w:val="none" w:sz="0" w:space="0" w:color="auto"/>
        <w:right w:val="none" w:sz="0" w:space="0" w:color="auto"/>
      </w:divBdr>
    </w:div>
    <w:div w:id="1720393687">
      <w:bodyDiv w:val="1"/>
      <w:marLeft w:val="0"/>
      <w:marRight w:val="0"/>
      <w:marTop w:val="0"/>
      <w:marBottom w:val="0"/>
      <w:divBdr>
        <w:top w:val="none" w:sz="0" w:space="0" w:color="auto"/>
        <w:left w:val="none" w:sz="0" w:space="0" w:color="auto"/>
        <w:bottom w:val="none" w:sz="0" w:space="0" w:color="auto"/>
        <w:right w:val="none" w:sz="0" w:space="0" w:color="auto"/>
      </w:divBdr>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27751693">
      <w:bodyDiv w:val="1"/>
      <w:marLeft w:val="0"/>
      <w:marRight w:val="0"/>
      <w:marTop w:val="0"/>
      <w:marBottom w:val="0"/>
      <w:divBdr>
        <w:top w:val="none" w:sz="0" w:space="0" w:color="auto"/>
        <w:left w:val="none" w:sz="0" w:space="0" w:color="auto"/>
        <w:bottom w:val="none" w:sz="0" w:space="0" w:color="auto"/>
        <w:right w:val="none" w:sz="0" w:space="0" w:color="auto"/>
      </w:divBdr>
      <w:divsChild>
        <w:div w:id="1332104881">
          <w:marLeft w:val="0"/>
          <w:marRight w:val="0"/>
          <w:marTop w:val="0"/>
          <w:marBottom w:val="0"/>
          <w:divBdr>
            <w:top w:val="none" w:sz="0" w:space="0" w:color="auto"/>
            <w:left w:val="none" w:sz="0" w:space="0" w:color="auto"/>
            <w:bottom w:val="none" w:sz="0" w:space="0" w:color="auto"/>
            <w:right w:val="none" w:sz="0" w:space="0" w:color="auto"/>
          </w:divBdr>
        </w:div>
        <w:div w:id="2144689148">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31226769">
      <w:bodyDiv w:val="1"/>
      <w:marLeft w:val="0"/>
      <w:marRight w:val="0"/>
      <w:marTop w:val="0"/>
      <w:marBottom w:val="0"/>
      <w:divBdr>
        <w:top w:val="none" w:sz="0" w:space="0" w:color="auto"/>
        <w:left w:val="none" w:sz="0" w:space="0" w:color="auto"/>
        <w:bottom w:val="none" w:sz="0" w:space="0" w:color="auto"/>
        <w:right w:val="none" w:sz="0" w:space="0" w:color="auto"/>
      </w:divBdr>
    </w:div>
    <w:div w:id="1733386078">
      <w:bodyDiv w:val="1"/>
      <w:marLeft w:val="0"/>
      <w:marRight w:val="0"/>
      <w:marTop w:val="0"/>
      <w:marBottom w:val="0"/>
      <w:divBdr>
        <w:top w:val="none" w:sz="0" w:space="0" w:color="auto"/>
        <w:left w:val="none" w:sz="0" w:space="0" w:color="auto"/>
        <w:bottom w:val="none" w:sz="0" w:space="0" w:color="auto"/>
        <w:right w:val="none" w:sz="0" w:space="0" w:color="auto"/>
      </w:divBdr>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1751280">
      <w:bodyDiv w:val="1"/>
      <w:marLeft w:val="0"/>
      <w:marRight w:val="0"/>
      <w:marTop w:val="0"/>
      <w:marBottom w:val="0"/>
      <w:divBdr>
        <w:top w:val="none" w:sz="0" w:space="0" w:color="auto"/>
        <w:left w:val="none" w:sz="0" w:space="0" w:color="auto"/>
        <w:bottom w:val="none" w:sz="0" w:space="0" w:color="auto"/>
        <w:right w:val="none" w:sz="0" w:space="0" w:color="auto"/>
      </w:divBdr>
      <w:divsChild>
        <w:div w:id="364868638">
          <w:marLeft w:val="0"/>
          <w:marRight w:val="0"/>
          <w:marTop w:val="0"/>
          <w:marBottom w:val="0"/>
          <w:divBdr>
            <w:top w:val="none" w:sz="0" w:space="0" w:color="auto"/>
            <w:left w:val="none" w:sz="0" w:space="0" w:color="auto"/>
            <w:bottom w:val="none" w:sz="0" w:space="0" w:color="auto"/>
            <w:right w:val="none" w:sz="0" w:space="0" w:color="auto"/>
          </w:divBdr>
        </w:div>
        <w:div w:id="1162812761">
          <w:marLeft w:val="0"/>
          <w:marRight w:val="0"/>
          <w:marTop w:val="0"/>
          <w:marBottom w:val="0"/>
          <w:divBdr>
            <w:top w:val="none" w:sz="0" w:space="0" w:color="auto"/>
            <w:left w:val="none" w:sz="0" w:space="0" w:color="auto"/>
            <w:bottom w:val="none" w:sz="0" w:space="0" w:color="auto"/>
            <w:right w:val="none" w:sz="0" w:space="0" w:color="auto"/>
          </w:divBdr>
        </w:div>
      </w:divsChild>
    </w:div>
    <w:div w:id="1744253121">
      <w:bodyDiv w:val="1"/>
      <w:marLeft w:val="0"/>
      <w:marRight w:val="0"/>
      <w:marTop w:val="0"/>
      <w:marBottom w:val="0"/>
      <w:divBdr>
        <w:top w:val="none" w:sz="0" w:space="0" w:color="auto"/>
        <w:left w:val="none" w:sz="0" w:space="0" w:color="auto"/>
        <w:bottom w:val="none" w:sz="0" w:space="0" w:color="auto"/>
        <w:right w:val="none" w:sz="0" w:space="0" w:color="auto"/>
      </w:divBdr>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58554747">
      <w:bodyDiv w:val="1"/>
      <w:marLeft w:val="0"/>
      <w:marRight w:val="0"/>
      <w:marTop w:val="0"/>
      <w:marBottom w:val="0"/>
      <w:divBdr>
        <w:top w:val="none" w:sz="0" w:space="0" w:color="auto"/>
        <w:left w:val="none" w:sz="0" w:space="0" w:color="auto"/>
        <w:bottom w:val="none" w:sz="0" w:space="0" w:color="auto"/>
        <w:right w:val="none" w:sz="0" w:space="0" w:color="auto"/>
      </w:divBdr>
    </w:div>
    <w:div w:id="1760591085">
      <w:bodyDiv w:val="1"/>
      <w:marLeft w:val="0"/>
      <w:marRight w:val="0"/>
      <w:marTop w:val="0"/>
      <w:marBottom w:val="0"/>
      <w:divBdr>
        <w:top w:val="none" w:sz="0" w:space="0" w:color="auto"/>
        <w:left w:val="none" w:sz="0" w:space="0" w:color="auto"/>
        <w:bottom w:val="none" w:sz="0" w:space="0" w:color="auto"/>
        <w:right w:val="none" w:sz="0" w:space="0" w:color="auto"/>
      </w:divBdr>
    </w:div>
    <w:div w:id="1763409170">
      <w:bodyDiv w:val="1"/>
      <w:marLeft w:val="0"/>
      <w:marRight w:val="0"/>
      <w:marTop w:val="0"/>
      <w:marBottom w:val="0"/>
      <w:divBdr>
        <w:top w:val="none" w:sz="0" w:space="0" w:color="auto"/>
        <w:left w:val="none" w:sz="0" w:space="0" w:color="auto"/>
        <w:bottom w:val="none" w:sz="0" w:space="0" w:color="auto"/>
        <w:right w:val="none" w:sz="0" w:space="0" w:color="auto"/>
      </w:divBdr>
      <w:divsChild>
        <w:div w:id="378481893">
          <w:marLeft w:val="0"/>
          <w:marRight w:val="0"/>
          <w:marTop w:val="0"/>
          <w:marBottom w:val="0"/>
          <w:divBdr>
            <w:top w:val="none" w:sz="0" w:space="0" w:color="auto"/>
            <w:left w:val="none" w:sz="0" w:space="0" w:color="auto"/>
            <w:bottom w:val="none" w:sz="0" w:space="0" w:color="auto"/>
            <w:right w:val="none" w:sz="0" w:space="0" w:color="auto"/>
          </w:divBdr>
        </w:div>
        <w:div w:id="1667972950">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4375311">
      <w:bodyDiv w:val="1"/>
      <w:marLeft w:val="0"/>
      <w:marRight w:val="0"/>
      <w:marTop w:val="0"/>
      <w:marBottom w:val="0"/>
      <w:divBdr>
        <w:top w:val="none" w:sz="0" w:space="0" w:color="auto"/>
        <w:left w:val="none" w:sz="0" w:space="0" w:color="auto"/>
        <w:bottom w:val="none" w:sz="0" w:space="0" w:color="auto"/>
        <w:right w:val="none" w:sz="0" w:space="0" w:color="auto"/>
      </w:divBdr>
      <w:divsChild>
        <w:div w:id="1058557723">
          <w:marLeft w:val="0"/>
          <w:marRight w:val="0"/>
          <w:marTop w:val="0"/>
          <w:marBottom w:val="0"/>
          <w:divBdr>
            <w:top w:val="none" w:sz="0" w:space="0" w:color="auto"/>
            <w:left w:val="none" w:sz="0" w:space="0" w:color="auto"/>
            <w:bottom w:val="none" w:sz="0" w:space="0" w:color="auto"/>
            <w:right w:val="none" w:sz="0" w:space="0" w:color="auto"/>
          </w:divBdr>
          <w:divsChild>
            <w:div w:id="2046634619">
              <w:marLeft w:val="0"/>
              <w:marRight w:val="0"/>
              <w:marTop w:val="0"/>
              <w:marBottom w:val="0"/>
              <w:divBdr>
                <w:top w:val="none" w:sz="0" w:space="0" w:color="auto"/>
                <w:left w:val="none" w:sz="0" w:space="0" w:color="auto"/>
                <w:bottom w:val="none" w:sz="0" w:space="0" w:color="auto"/>
                <w:right w:val="none" w:sz="0" w:space="0" w:color="auto"/>
              </w:divBdr>
              <w:divsChild>
                <w:div w:id="430931904">
                  <w:marLeft w:val="0"/>
                  <w:marRight w:val="0"/>
                  <w:marTop w:val="0"/>
                  <w:marBottom w:val="0"/>
                  <w:divBdr>
                    <w:top w:val="none" w:sz="0" w:space="0" w:color="auto"/>
                    <w:left w:val="none" w:sz="0" w:space="0" w:color="auto"/>
                    <w:bottom w:val="none" w:sz="0" w:space="0" w:color="auto"/>
                    <w:right w:val="none" w:sz="0" w:space="0" w:color="auto"/>
                  </w:divBdr>
                </w:div>
                <w:div w:id="151986921">
                  <w:marLeft w:val="0"/>
                  <w:marRight w:val="0"/>
                  <w:marTop w:val="0"/>
                  <w:marBottom w:val="0"/>
                  <w:divBdr>
                    <w:top w:val="none" w:sz="0" w:space="0" w:color="auto"/>
                    <w:left w:val="none" w:sz="0" w:space="0" w:color="auto"/>
                    <w:bottom w:val="none" w:sz="0" w:space="0" w:color="auto"/>
                    <w:right w:val="none" w:sz="0" w:space="0" w:color="auto"/>
                  </w:divBdr>
                </w:div>
                <w:div w:id="1376851195">
                  <w:marLeft w:val="0"/>
                  <w:marRight w:val="0"/>
                  <w:marTop w:val="0"/>
                  <w:marBottom w:val="0"/>
                  <w:divBdr>
                    <w:top w:val="none" w:sz="0" w:space="0" w:color="auto"/>
                    <w:left w:val="none" w:sz="0" w:space="0" w:color="auto"/>
                    <w:bottom w:val="none" w:sz="0" w:space="0" w:color="auto"/>
                    <w:right w:val="none" w:sz="0" w:space="0" w:color="auto"/>
                  </w:divBdr>
                </w:div>
                <w:div w:id="18511064">
                  <w:marLeft w:val="0"/>
                  <w:marRight w:val="0"/>
                  <w:marTop w:val="0"/>
                  <w:marBottom w:val="0"/>
                  <w:divBdr>
                    <w:top w:val="none" w:sz="0" w:space="0" w:color="auto"/>
                    <w:left w:val="none" w:sz="0" w:space="0" w:color="auto"/>
                    <w:bottom w:val="none" w:sz="0" w:space="0" w:color="auto"/>
                    <w:right w:val="none" w:sz="0" w:space="0" w:color="auto"/>
                  </w:divBdr>
                </w:div>
                <w:div w:id="1040473123">
                  <w:marLeft w:val="0"/>
                  <w:marRight w:val="0"/>
                  <w:marTop w:val="0"/>
                  <w:marBottom w:val="0"/>
                  <w:divBdr>
                    <w:top w:val="none" w:sz="0" w:space="0" w:color="auto"/>
                    <w:left w:val="none" w:sz="0" w:space="0" w:color="auto"/>
                    <w:bottom w:val="none" w:sz="0" w:space="0" w:color="auto"/>
                    <w:right w:val="none" w:sz="0" w:space="0" w:color="auto"/>
                  </w:divBdr>
                </w:div>
                <w:div w:id="1308628082">
                  <w:marLeft w:val="0"/>
                  <w:marRight w:val="0"/>
                  <w:marTop w:val="0"/>
                  <w:marBottom w:val="0"/>
                  <w:divBdr>
                    <w:top w:val="none" w:sz="0" w:space="0" w:color="auto"/>
                    <w:left w:val="none" w:sz="0" w:space="0" w:color="auto"/>
                    <w:bottom w:val="none" w:sz="0" w:space="0" w:color="auto"/>
                    <w:right w:val="none" w:sz="0" w:space="0" w:color="auto"/>
                  </w:divBdr>
                </w:div>
                <w:div w:id="1791314715">
                  <w:marLeft w:val="0"/>
                  <w:marRight w:val="0"/>
                  <w:marTop w:val="0"/>
                  <w:marBottom w:val="0"/>
                  <w:divBdr>
                    <w:top w:val="none" w:sz="0" w:space="0" w:color="auto"/>
                    <w:left w:val="none" w:sz="0" w:space="0" w:color="auto"/>
                    <w:bottom w:val="none" w:sz="0" w:space="0" w:color="auto"/>
                    <w:right w:val="none" w:sz="0" w:space="0" w:color="auto"/>
                  </w:divBdr>
                </w:div>
                <w:div w:id="1442844208">
                  <w:marLeft w:val="0"/>
                  <w:marRight w:val="0"/>
                  <w:marTop w:val="0"/>
                  <w:marBottom w:val="0"/>
                  <w:divBdr>
                    <w:top w:val="none" w:sz="0" w:space="0" w:color="auto"/>
                    <w:left w:val="none" w:sz="0" w:space="0" w:color="auto"/>
                    <w:bottom w:val="none" w:sz="0" w:space="0" w:color="auto"/>
                    <w:right w:val="none" w:sz="0" w:space="0" w:color="auto"/>
                  </w:divBdr>
                </w:div>
                <w:div w:id="1178158449">
                  <w:marLeft w:val="0"/>
                  <w:marRight w:val="0"/>
                  <w:marTop w:val="0"/>
                  <w:marBottom w:val="0"/>
                  <w:divBdr>
                    <w:top w:val="none" w:sz="0" w:space="0" w:color="auto"/>
                    <w:left w:val="none" w:sz="0" w:space="0" w:color="auto"/>
                    <w:bottom w:val="none" w:sz="0" w:space="0" w:color="auto"/>
                    <w:right w:val="none" w:sz="0" w:space="0" w:color="auto"/>
                  </w:divBdr>
                </w:div>
                <w:div w:id="409427035">
                  <w:marLeft w:val="0"/>
                  <w:marRight w:val="0"/>
                  <w:marTop w:val="0"/>
                  <w:marBottom w:val="0"/>
                  <w:divBdr>
                    <w:top w:val="none" w:sz="0" w:space="0" w:color="auto"/>
                    <w:left w:val="none" w:sz="0" w:space="0" w:color="auto"/>
                    <w:bottom w:val="none" w:sz="0" w:space="0" w:color="auto"/>
                    <w:right w:val="none" w:sz="0" w:space="0" w:color="auto"/>
                  </w:divBdr>
                </w:div>
                <w:div w:id="777871979">
                  <w:marLeft w:val="0"/>
                  <w:marRight w:val="0"/>
                  <w:marTop w:val="0"/>
                  <w:marBottom w:val="0"/>
                  <w:divBdr>
                    <w:top w:val="none" w:sz="0" w:space="0" w:color="auto"/>
                    <w:left w:val="none" w:sz="0" w:space="0" w:color="auto"/>
                    <w:bottom w:val="none" w:sz="0" w:space="0" w:color="auto"/>
                    <w:right w:val="none" w:sz="0" w:space="0" w:color="auto"/>
                  </w:divBdr>
                </w:div>
                <w:div w:id="1195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3200">
      <w:bodyDiv w:val="1"/>
      <w:marLeft w:val="0"/>
      <w:marRight w:val="0"/>
      <w:marTop w:val="0"/>
      <w:marBottom w:val="0"/>
      <w:divBdr>
        <w:top w:val="none" w:sz="0" w:space="0" w:color="auto"/>
        <w:left w:val="none" w:sz="0" w:space="0" w:color="auto"/>
        <w:bottom w:val="none" w:sz="0" w:space="0" w:color="auto"/>
        <w:right w:val="none" w:sz="0" w:space="0" w:color="auto"/>
      </w:divBdr>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4742857">
      <w:bodyDiv w:val="1"/>
      <w:marLeft w:val="0"/>
      <w:marRight w:val="0"/>
      <w:marTop w:val="0"/>
      <w:marBottom w:val="0"/>
      <w:divBdr>
        <w:top w:val="none" w:sz="0" w:space="0" w:color="auto"/>
        <w:left w:val="none" w:sz="0" w:space="0" w:color="auto"/>
        <w:bottom w:val="none" w:sz="0" w:space="0" w:color="auto"/>
        <w:right w:val="none" w:sz="0" w:space="0" w:color="auto"/>
      </w:divBdr>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348770">
      <w:bodyDiv w:val="1"/>
      <w:marLeft w:val="0"/>
      <w:marRight w:val="0"/>
      <w:marTop w:val="0"/>
      <w:marBottom w:val="0"/>
      <w:divBdr>
        <w:top w:val="none" w:sz="0" w:space="0" w:color="auto"/>
        <w:left w:val="none" w:sz="0" w:space="0" w:color="auto"/>
        <w:bottom w:val="none" w:sz="0" w:space="0" w:color="auto"/>
        <w:right w:val="none" w:sz="0" w:space="0" w:color="auto"/>
      </w:divBdr>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89546071">
      <w:bodyDiv w:val="1"/>
      <w:marLeft w:val="0"/>
      <w:marRight w:val="0"/>
      <w:marTop w:val="0"/>
      <w:marBottom w:val="0"/>
      <w:divBdr>
        <w:top w:val="none" w:sz="0" w:space="0" w:color="auto"/>
        <w:left w:val="none" w:sz="0" w:space="0" w:color="auto"/>
        <w:bottom w:val="none" w:sz="0" w:space="0" w:color="auto"/>
        <w:right w:val="none" w:sz="0" w:space="0" w:color="auto"/>
      </w:divBdr>
    </w:div>
    <w:div w:id="1796371059">
      <w:bodyDiv w:val="1"/>
      <w:marLeft w:val="0"/>
      <w:marRight w:val="0"/>
      <w:marTop w:val="0"/>
      <w:marBottom w:val="0"/>
      <w:divBdr>
        <w:top w:val="none" w:sz="0" w:space="0" w:color="auto"/>
        <w:left w:val="none" w:sz="0" w:space="0" w:color="auto"/>
        <w:bottom w:val="none" w:sz="0" w:space="0" w:color="auto"/>
        <w:right w:val="none" w:sz="0" w:space="0" w:color="auto"/>
      </w:divBdr>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0949835">
      <w:bodyDiv w:val="1"/>
      <w:marLeft w:val="0"/>
      <w:marRight w:val="0"/>
      <w:marTop w:val="0"/>
      <w:marBottom w:val="0"/>
      <w:divBdr>
        <w:top w:val="none" w:sz="0" w:space="0" w:color="auto"/>
        <w:left w:val="none" w:sz="0" w:space="0" w:color="auto"/>
        <w:bottom w:val="none" w:sz="0" w:space="0" w:color="auto"/>
        <w:right w:val="none" w:sz="0" w:space="0" w:color="auto"/>
      </w:divBdr>
    </w:div>
    <w:div w:id="1803113905">
      <w:bodyDiv w:val="1"/>
      <w:marLeft w:val="0"/>
      <w:marRight w:val="0"/>
      <w:marTop w:val="0"/>
      <w:marBottom w:val="0"/>
      <w:divBdr>
        <w:top w:val="none" w:sz="0" w:space="0" w:color="auto"/>
        <w:left w:val="none" w:sz="0" w:space="0" w:color="auto"/>
        <w:bottom w:val="none" w:sz="0" w:space="0" w:color="auto"/>
        <w:right w:val="none" w:sz="0" w:space="0" w:color="auto"/>
      </w:divBdr>
    </w:div>
    <w:div w:id="1803377703">
      <w:bodyDiv w:val="1"/>
      <w:marLeft w:val="0"/>
      <w:marRight w:val="0"/>
      <w:marTop w:val="0"/>
      <w:marBottom w:val="0"/>
      <w:divBdr>
        <w:top w:val="none" w:sz="0" w:space="0" w:color="auto"/>
        <w:left w:val="none" w:sz="0" w:space="0" w:color="auto"/>
        <w:bottom w:val="none" w:sz="0" w:space="0" w:color="auto"/>
        <w:right w:val="none" w:sz="0" w:space="0" w:color="auto"/>
      </w:divBdr>
    </w:div>
    <w:div w:id="1805539121">
      <w:bodyDiv w:val="1"/>
      <w:marLeft w:val="0"/>
      <w:marRight w:val="0"/>
      <w:marTop w:val="0"/>
      <w:marBottom w:val="0"/>
      <w:divBdr>
        <w:top w:val="none" w:sz="0" w:space="0" w:color="auto"/>
        <w:left w:val="none" w:sz="0" w:space="0" w:color="auto"/>
        <w:bottom w:val="none" w:sz="0" w:space="0" w:color="auto"/>
        <w:right w:val="none" w:sz="0" w:space="0" w:color="auto"/>
      </w:divBdr>
    </w:div>
    <w:div w:id="1806385705">
      <w:bodyDiv w:val="1"/>
      <w:marLeft w:val="0"/>
      <w:marRight w:val="0"/>
      <w:marTop w:val="0"/>
      <w:marBottom w:val="0"/>
      <w:divBdr>
        <w:top w:val="none" w:sz="0" w:space="0" w:color="auto"/>
        <w:left w:val="none" w:sz="0" w:space="0" w:color="auto"/>
        <w:bottom w:val="none" w:sz="0" w:space="0" w:color="auto"/>
        <w:right w:val="none" w:sz="0" w:space="0" w:color="auto"/>
      </w:divBdr>
      <w:divsChild>
        <w:div w:id="1347633156">
          <w:marLeft w:val="720"/>
          <w:marRight w:val="0"/>
          <w:marTop w:val="0"/>
          <w:marBottom w:val="0"/>
          <w:divBdr>
            <w:top w:val="none" w:sz="0" w:space="0" w:color="auto"/>
            <w:left w:val="none" w:sz="0" w:space="0" w:color="auto"/>
            <w:bottom w:val="none" w:sz="0" w:space="0" w:color="auto"/>
            <w:right w:val="none" w:sz="0" w:space="0" w:color="auto"/>
          </w:divBdr>
        </w:div>
        <w:div w:id="1441072499">
          <w:marLeft w:val="720"/>
          <w:marRight w:val="0"/>
          <w:marTop w:val="0"/>
          <w:marBottom w:val="0"/>
          <w:divBdr>
            <w:top w:val="none" w:sz="0" w:space="0" w:color="auto"/>
            <w:left w:val="none" w:sz="0" w:space="0" w:color="auto"/>
            <w:bottom w:val="none" w:sz="0" w:space="0" w:color="auto"/>
            <w:right w:val="none" w:sz="0" w:space="0" w:color="auto"/>
          </w:divBdr>
        </w:div>
        <w:div w:id="1876775913">
          <w:marLeft w:val="720"/>
          <w:marRight w:val="0"/>
          <w:marTop w:val="0"/>
          <w:marBottom w:val="0"/>
          <w:divBdr>
            <w:top w:val="none" w:sz="0" w:space="0" w:color="auto"/>
            <w:left w:val="none" w:sz="0" w:space="0" w:color="auto"/>
            <w:bottom w:val="none" w:sz="0" w:space="0" w:color="auto"/>
            <w:right w:val="none" w:sz="0" w:space="0" w:color="auto"/>
          </w:divBdr>
        </w:div>
        <w:div w:id="1763646611">
          <w:marLeft w:val="720"/>
          <w:marRight w:val="0"/>
          <w:marTop w:val="0"/>
          <w:marBottom w:val="0"/>
          <w:divBdr>
            <w:top w:val="none" w:sz="0" w:space="0" w:color="auto"/>
            <w:left w:val="none" w:sz="0" w:space="0" w:color="auto"/>
            <w:bottom w:val="none" w:sz="0" w:space="0" w:color="auto"/>
            <w:right w:val="none" w:sz="0" w:space="0" w:color="auto"/>
          </w:divBdr>
        </w:div>
        <w:div w:id="1037923927">
          <w:marLeft w:val="720"/>
          <w:marRight w:val="0"/>
          <w:marTop w:val="0"/>
          <w:marBottom w:val="0"/>
          <w:divBdr>
            <w:top w:val="none" w:sz="0" w:space="0" w:color="auto"/>
            <w:left w:val="none" w:sz="0" w:space="0" w:color="auto"/>
            <w:bottom w:val="none" w:sz="0" w:space="0" w:color="auto"/>
            <w:right w:val="none" w:sz="0" w:space="0" w:color="auto"/>
          </w:divBdr>
        </w:div>
        <w:div w:id="794103734">
          <w:marLeft w:val="720"/>
          <w:marRight w:val="0"/>
          <w:marTop w:val="0"/>
          <w:marBottom w:val="0"/>
          <w:divBdr>
            <w:top w:val="none" w:sz="0" w:space="0" w:color="auto"/>
            <w:left w:val="none" w:sz="0" w:space="0" w:color="auto"/>
            <w:bottom w:val="none" w:sz="0" w:space="0" w:color="auto"/>
            <w:right w:val="none" w:sz="0" w:space="0" w:color="auto"/>
          </w:divBdr>
        </w:div>
        <w:div w:id="591596838">
          <w:marLeft w:val="720"/>
          <w:marRight w:val="0"/>
          <w:marTop w:val="0"/>
          <w:marBottom w:val="0"/>
          <w:divBdr>
            <w:top w:val="none" w:sz="0" w:space="0" w:color="auto"/>
            <w:left w:val="none" w:sz="0" w:space="0" w:color="auto"/>
            <w:bottom w:val="none" w:sz="0" w:space="0" w:color="auto"/>
            <w:right w:val="none" w:sz="0" w:space="0" w:color="auto"/>
          </w:divBdr>
        </w:div>
      </w:divsChild>
    </w:div>
    <w:div w:id="1806506694">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08621864">
      <w:bodyDiv w:val="1"/>
      <w:marLeft w:val="0"/>
      <w:marRight w:val="0"/>
      <w:marTop w:val="0"/>
      <w:marBottom w:val="0"/>
      <w:divBdr>
        <w:top w:val="none" w:sz="0" w:space="0" w:color="auto"/>
        <w:left w:val="none" w:sz="0" w:space="0" w:color="auto"/>
        <w:bottom w:val="none" w:sz="0" w:space="0" w:color="auto"/>
        <w:right w:val="none" w:sz="0" w:space="0" w:color="auto"/>
      </w:divBdr>
    </w:div>
    <w:div w:id="1809516509">
      <w:bodyDiv w:val="1"/>
      <w:marLeft w:val="0"/>
      <w:marRight w:val="0"/>
      <w:marTop w:val="0"/>
      <w:marBottom w:val="0"/>
      <w:divBdr>
        <w:top w:val="none" w:sz="0" w:space="0" w:color="auto"/>
        <w:left w:val="none" w:sz="0" w:space="0" w:color="auto"/>
        <w:bottom w:val="none" w:sz="0" w:space="0" w:color="auto"/>
        <w:right w:val="none" w:sz="0" w:space="0" w:color="auto"/>
      </w:divBdr>
    </w:div>
    <w:div w:id="1811752503">
      <w:bodyDiv w:val="1"/>
      <w:marLeft w:val="0"/>
      <w:marRight w:val="0"/>
      <w:marTop w:val="0"/>
      <w:marBottom w:val="0"/>
      <w:divBdr>
        <w:top w:val="none" w:sz="0" w:space="0" w:color="auto"/>
        <w:left w:val="none" w:sz="0" w:space="0" w:color="auto"/>
        <w:bottom w:val="none" w:sz="0" w:space="0" w:color="auto"/>
        <w:right w:val="none" w:sz="0" w:space="0" w:color="auto"/>
      </w:divBdr>
    </w:div>
    <w:div w:id="1811896669">
      <w:bodyDiv w:val="1"/>
      <w:marLeft w:val="0"/>
      <w:marRight w:val="0"/>
      <w:marTop w:val="0"/>
      <w:marBottom w:val="0"/>
      <w:divBdr>
        <w:top w:val="none" w:sz="0" w:space="0" w:color="auto"/>
        <w:left w:val="none" w:sz="0" w:space="0" w:color="auto"/>
        <w:bottom w:val="none" w:sz="0" w:space="0" w:color="auto"/>
        <w:right w:val="none" w:sz="0" w:space="0" w:color="auto"/>
      </w:divBdr>
    </w:div>
    <w:div w:id="1812475951">
      <w:bodyDiv w:val="1"/>
      <w:marLeft w:val="0"/>
      <w:marRight w:val="0"/>
      <w:marTop w:val="0"/>
      <w:marBottom w:val="0"/>
      <w:divBdr>
        <w:top w:val="none" w:sz="0" w:space="0" w:color="auto"/>
        <w:left w:val="none" w:sz="0" w:space="0" w:color="auto"/>
        <w:bottom w:val="none" w:sz="0" w:space="0" w:color="auto"/>
        <w:right w:val="none" w:sz="0" w:space="0" w:color="auto"/>
      </w:divBdr>
    </w:div>
    <w:div w:id="1812747586">
      <w:bodyDiv w:val="1"/>
      <w:marLeft w:val="0"/>
      <w:marRight w:val="0"/>
      <w:marTop w:val="0"/>
      <w:marBottom w:val="0"/>
      <w:divBdr>
        <w:top w:val="none" w:sz="0" w:space="0" w:color="auto"/>
        <w:left w:val="none" w:sz="0" w:space="0" w:color="auto"/>
        <w:bottom w:val="none" w:sz="0" w:space="0" w:color="auto"/>
        <w:right w:val="none" w:sz="0" w:space="0" w:color="auto"/>
      </w:divBdr>
    </w:div>
    <w:div w:id="1820074224">
      <w:bodyDiv w:val="1"/>
      <w:marLeft w:val="0"/>
      <w:marRight w:val="0"/>
      <w:marTop w:val="0"/>
      <w:marBottom w:val="0"/>
      <w:divBdr>
        <w:top w:val="none" w:sz="0" w:space="0" w:color="auto"/>
        <w:left w:val="none" w:sz="0" w:space="0" w:color="auto"/>
        <w:bottom w:val="none" w:sz="0" w:space="0" w:color="auto"/>
        <w:right w:val="none" w:sz="0" w:space="0" w:color="auto"/>
      </w:divBdr>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34447343">
      <w:bodyDiv w:val="1"/>
      <w:marLeft w:val="0"/>
      <w:marRight w:val="0"/>
      <w:marTop w:val="0"/>
      <w:marBottom w:val="0"/>
      <w:divBdr>
        <w:top w:val="none" w:sz="0" w:space="0" w:color="auto"/>
        <w:left w:val="none" w:sz="0" w:space="0" w:color="auto"/>
        <w:bottom w:val="none" w:sz="0" w:space="0" w:color="auto"/>
        <w:right w:val="none" w:sz="0" w:space="0" w:color="auto"/>
      </w:divBdr>
      <w:divsChild>
        <w:div w:id="1037584544">
          <w:marLeft w:val="0"/>
          <w:marRight w:val="0"/>
          <w:marTop w:val="0"/>
          <w:marBottom w:val="0"/>
          <w:divBdr>
            <w:top w:val="none" w:sz="0" w:space="0" w:color="auto"/>
            <w:left w:val="none" w:sz="0" w:space="0" w:color="auto"/>
            <w:bottom w:val="none" w:sz="0" w:space="0" w:color="auto"/>
            <w:right w:val="none" w:sz="0" w:space="0" w:color="auto"/>
          </w:divBdr>
        </w:div>
        <w:div w:id="1186865820">
          <w:marLeft w:val="0"/>
          <w:marRight w:val="0"/>
          <w:marTop w:val="0"/>
          <w:marBottom w:val="0"/>
          <w:divBdr>
            <w:top w:val="none" w:sz="0" w:space="0" w:color="auto"/>
            <w:left w:val="none" w:sz="0" w:space="0" w:color="auto"/>
            <w:bottom w:val="none" w:sz="0" w:space="0" w:color="auto"/>
            <w:right w:val="none" w:sz="0" w:space="0" w:color="auto"/>
          </w:divBdr>
        </w:div>
        <w:div w:id="1155994988">
          <w:marLeft w:val="0"/>
          <w:marRight w:val="0"/>
          <w:marTop w:val="0"/>
          <w:marBottom w:val="0"/>
          <w:divBdr>
            <w:top w:val="none" w:sz="0" w:space="0" w:color="auto"/>
            <w:left w:val="none" w:sz="0" w:space="0" w:color="auto"/>
            <w:bottom w:val="none" w:sz="0" w:space="0" w:color="auto"/>
            <w:right w:val="none" w:sz="0" w:space="0" w:color="auto"/>
          </w:divBdr>
        </w:div>
      </w:divsChild>
    </w:div>
    <w:div w:id="1838959263">
      <w:bodyDiv w:val="1"/>
      <w:marLeft w:val="0"/>
      <w:marRight w:val="0"/>
      <w:marTop w:val="0"/>
      <w:marBottom w:val="0"/>
      <w:divBdr>
        <w:top w:val="none" w:sz="0" w:space="0" w:color="auto"/>
        <w:left w:val="none" w:sz="0" w:space="0" w:color="auto"/>
        <w:bottom w:val="none" w:sz="0" w:space="0" w:color="auto"/>
        <w:right w:val="none" w:sz="0" w:space="0" w:color="auto"/>
      </w:divBdr>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41846376">
      <w:bodyDiv w:val="1"/>
      <w:marLeft w:val="0"/>
      <w:marRight w:val="0"/>
      <w:marTop w:val="0"/>
      <w:marBottom w:val="0"/>
      <w:divBdr>
        <w:top w:val="none" w:sz="0" w:space="0" w:color="auto"/>
        <w:left w:val="none" w:sz="0" w:space="0" w:color="auto"/>
        <w:bottom w:val="none" w:sz="0" w:space="0" w:color="auto"/>
        <w:right w:val="none" w:sz="0" w:space="0" w:color="auto"/>
      </w:divBdr>
    </w:div>
    <w:div w:id="1844126379">
      <w:bodyDiv w:val="1"/>
      <w:marLeft w:val="0"/>
      <w:marRight w:val="0"/>
      <w:marTop w:val="0"/>
      <w:marBottom w:val="0"/>
      <w:divBdr>
        <w:top w:val="none" w:sz="0" w:space="0" w:color="auto"/>
        <w:left w:val="none" w:sz="0" w:space="0" w:color="auto"/>
        <w:bottom w:val="none" w:sz="0" w:space="0" w:color="auto"/>
        <w:right w:val="none" w:sz="0" w:space="0" w:color="auto"/>
      </w:divBdr>
    </w:div>
    <w:div w:id="1854565443">
      <w:bodyDiv w:val="1"/>
      <w:marLeft w:val="0"/>
      <w:marRight w:val="0"/>
      <w:marTop w:val="0"/>
      <w:marBottom w:val="0"/>
      <w:divBdr>
        <w:top w:val="none" w:sz="0" w:space="0" w:color="auto"/>
        <w:left w:val="none" w:sz="0" w:space="0" w:color="auto"/>
        <w:bottom w:val="none" w:sz="0" w:space="0" w:color="auto"/>
        <w:right w:val="none" w:sz="0" w:space="0" w:color="auto"/>
      </w:divBdr>
    </w:div>
    <w:div w:id="1855146888">
      <w:bodyDiv w:val="1"/>
      <w:marLeft w:val="0"/>
      <w:marRight w:val="0"/>
      <w:marTop w:val="0"/>
      <w:marBottom w:val="0"/>
      <w:divBdr>
        <w:top w:val="none" w:sz="0" w:space="0" w:color="auto"/>
        <w:left w:val="none" w:sz="0" w:space="0" w:color="auto"/>
        <w:bottom w:val="none" w:sz="0" w:space="0" w:color="auto"/>
        <w:right w:val="none" w:sz="0" w:space="0" w:color="auto"/>
      </w:divBdr>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56531077">
      <w:bodyDiv w:val="1"/>
      <w:marLeft w:val="0"/>
      <w:marRight w:val="0"/>
      <w:marTop w:val="0"/>
      <w:marBottom w:val="0"/>
      <w:divBdr>
        <w:top w:val="none" w:sz="0" w:space="0" w:color="auto"/>
        <w:left w:val="none" w:sz="0" w:space="0" w:color="auto"/>
        <w:bottom w:val="none" w:sz="0" w:space="0" w:color="auto"/>
        <w:right w:val="none" w:sz="0" w:space="0" w:color="auto"/>
      </w:divBdr>
    </w:div>
    <w:div w:id="1867713496">
      <w:bodyDiv w:val="1"/>
      <w:marLeft w:val="0"/>
      <w:marRight w:val="0"/>
      <w:marTop w:val="0"/>
      <w:marBottom w:val="0"/>
      <w:divBdr>
        <w:top w:val="none" w:sz="0" w:space="0" w:color="auto"/>
        <w:left w:val="none" w:sz="0" w:space="0" w:color="auto"/>
        <w:bottom w:val="none" w:sz="0" w:space="0" w:color="auto"/>
        <w:right w:val="none" w:sz="0" w:space="0" w:color="auto"/>
      </w:divBdr>
    </w:div>
    <w:div w:id="1867986812">
      <w:bodyDiv w:val="1"/>
      <w:marLeft w:val="0"/>
      <w:marRight w:val="0"/>
      <w:marTop w:val="0"/>
      <w:marBottom w:val="0"/>
      <w:divBdr>
        <w:top w:val="none" w:sz="0" w:space="0" w:color="auto"/>
        <w:left w:val="none" w:sz="0" w:space="0" w:color="auto"/>
        <w:bottom w:val="none" w:sz="0" w:space="0" w:color="auto"/>
        <w:right w:val="none" w:sz="0" w:space="0" w:color="auto"/>
      </w:divBdr>
    </w:div>
    <w:div w:id="1870601338">
      <w:bodyDiv w:val="1"/>
      <w:marLeft w:val="0"/>
      <w:marRight w:val="0"/>
      <w:marTop w:val="0"/>
      <w:marBottom w:val="0"/>
      <w:divBdr>
        <w:top w:val="none" w:sz="0" w:space="0" w:color="auto"/>
        <w:left w:val="none" w:sz="0" w:space="0" w:color="auto"/>
        <w:bottom w:val="none" w:sz="0" w:space="0" w:color="auto"/>
        <w:right w:val="none" w:sz="0" w:space="0" w:color="auto"/>
      </w:divBdr>
      <w:divsChild>
        <w:div w:id="397823731">
          <w:marLeft w:val="0"/>
          <w:marRight w:val="0"/>
          <w:marTop w:val="0"/>
          <w:marBottom w:val="0"/>
          <w:divBdr>
            <w:top w:val="none" w:sz="0" w:space="0" w:color="auto"/>
            <w:left w:val="none" w:sz="0" w:space="0" w:color="auto"/>
            <w:bottom w:val="none" w:sz="0" w:space="0" w:color="auto"/>
            <w:right w:val="none" w:sz="0" w:space="0" w:color="auto"/>
          </w:divBdr>
        </w:div>
        <w:div w:id="1837186076">
          <w:marLeft w:val="0"/>
          <w:marRight w:val="0"/>
          <w:marTop w:val="0"/>
          <w:marBottom w:val="0"/>
          <w:divBdr>
            <w:top w:val="none" w:sz="0" w:space="0" w:color="auto"/>
            <w:left w:val="none" w:sz="0" w:space="0" w:color="auto"/>
            <w:bottom w:val="none" w:sz="0" w:space="0" w:color="auto"/>
            <w:right w:val="none" w:sz="0" w:space="0" w:color="auto"/>
          </w:divBdr>
        </w:div>
        <w:div w:id="103576143">
          <w:marLeft w:val="0"/>
          <w:marRight w:val="0"/>
          <w:marTop w:val="0"/>
          <w:marBottom w:val="0"/>
          <w:divBdr>
            <w:top w:val="none" w:sz="0" w:space="0" w:color="auto"/>
            <w:left w:val="none" w:sz="0" w:space="0" w:color="auto"/>
            <w:bottom w:val="none" w:sz="0" w:space="0" w:color="auto"/>
            <w:right w:val="none" w:sz="0" w:space="0" w:color="auto"/>
          </w:divBdr>
        </w:div>
      </w:divsChild>
    </w:div>
    <w:div w:id="1877766560">
      <w:bodyDiv w:val="1"/>
      <w:marLeft w:val="0"/>
      <w:marRight w:val="0"/>
      <w:marTop w:val="0"/>
      <w:marBottom w:val="0"/>
      <w:divBdr>
        <w:top w:val="none" w:sz="0" w:space="0" w:color="auto"/>
        <w:left w:val="none" w:sz="0" w:space="0" w:color="auto"/>
        <w:bottom w:val="none" w:sz="0" w:space="0" w:color="auto"/>
        <w:right w:val="none" w:sz="0" w:space="0" w:color="auto"/>
      </w:divBdr>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8475053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95">
          <w:marLeft w:val="0"/>
          <w:marRight w:val="0"/>
          <w:marTop w:val="0"/>
          <w:marBottom w:val="0"/>
          <w:divBdr>
            <w:top w:val="none" w:sz="0" w:space="0" w:color="auto"/>
            <w:left w:val="none" w:sz="0" w:space="0" w:color="auto"/>
            <w:bottom w:val="none" w:sz="0" w:space="0" w:color="auto"/>
            <w:right w:val="none" w:sz="0" w:space="0" w:color="auto"/>
          </w:divBdr>
        </w:div>
        <w:div w:id="1708675591">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5265475">
      <w:bodyDiv w:val="1"/>
      <w:marLeft w:val="0"/>
      <w:marRight w:val="0"/>
      <w:marTop w:val="0"/>
      <w:marBottom w:val="0"/>
      <w:divBdr>
        <w:top w:val="none" w:sz="0" w:space="0" w:color="auto"/>
        <w:left w:val="none" w:sz="0" w:space="0" w:color="auto"/>
        <w:bottom w:val="none" w:sz="0" w:space="0" w:color="auto"/>
        <w:right w:val="none" w:sz="0" w:space="0" w:color="auto"/>
      </w:divBdr>
    </w:div>
    <w:div w:id="1895577500">
      <w:bodyDiv w:val="1"/>
      <w:marLeft w:val="0"/>
      <w:marRight w:val="0"/>
      <w:marTop w:val="0"/>
      <w:marBottom w:val="0"/>
      <w:divBdr>
        <w:top w:val="none" w:sz="0" w:space="0" w:color="auto"/>
        <w:left w:val="none" w:sz="0" w:space="0" w:color="auto"/>
        <w:bottom w:val="none" w:sz="0" w:space="0" w:color="auto"/>
        <w:right w:val="none" w:sz="0" w:space="0" w:color="auto"/>
      </w:divBdr>
    </w:div>
    <w:div w:id="1897082771">
      <w:bodyDiv w:val="1"/>
      <w:marLeft w:val="0"/>
      <w:marRight w:val="0"/>
      <w:marTop w:val="0"/>
      <w:marBottom w:val="0"/>
      <w:divBdr>
        <w:top w:val="none" w:sz="0" w:space="0" w:color="auto"/>
        <w:left w:val="none" w:sz="0" w:space="0" w:color="auto"/>
        <w:bottom w:val="none" w:sz="0" w:space="0" w:color="auto"/>
        <w:right w:val="none" w:sz="0" w:space="0" w:color="auto"/>
      </w:divBdr>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08150233">
      <w:bodyDiv w:val="1"/>
      <w:marLeft w:val="0"/>
      <w:marRight w:val="0"/>
      <w:marTop w:val="0"/>
      <w:marBottom w:val="0"/>
      <w:divBdr>
        <w:top w:val="none" w:sz="0" w:space="0" w:color="auto"/>
        <w:left w:val="none" w:sz="0" w:space="0" w:color="auto"/>
        <w:bottom w:val="none" w:sz="0" w:space="0" w:color="auto"/>
        <w:right w:val="none" w:sz="0" w:space="0" w:color="auto"/>
      </w:divBdr>
    </w:div>
    <w:div w:id="1911309537">
      <w:bodyDiv w:val="1"/>
      <w:marLeft w:val="0"/>
      <w:marRight w:val="0"/>
      <w:marTop w:val="0"/>
      <w:marBottom w:val="0"/>
      <w:divBdr>
        <w:top w:val="none" w:sz="0" w:space="0" w:color="auto"/>
        <w:left w:val="none" w:sz="0" w:space="0" w:color="auto"/>
        <w:bottom w:val="none" w:sz="0" w:space="0" w:color="auto"/>
        <w:right w:val="none" w:sz="0" w:space="0" w:color="auto"/>
      </w:divBdr>
    </w:div>
    <w:div w:id="1916931652">
      <w:bodyDiv w:val="1"/>
      <w:marLeft w:val="0"/>
      <w:marRight w:val="0"/>
      <w:marTop w:val="0"/>
      <w:marBottom w:val="0"/>
      <w:divBdr>
        <w:top w:val="none" w:sz="0" w:space="0" w:color="auto"/>
        <w:left w:val="none" w:sz="0" w:space="0" w:color="auto"/>
        <w:bottom w:val="none" w:sz="0" w:space="0" w:color="auto"/>
        <w:right w:val="none" w:sz="0" w:space="0" w:color="auto"/>
      </w:divBdr>
    </w:div>
    <w:div w:id="1917861284">
      <w:bodyDiv w:val="1"/>
      <w:marLeft w:val="0"/>
      <w:marRight w:val="0"/>
      <w:marTop w:val="0"/>
      <w:marBottom w:val="0"/>
      <w:divBdr>
        <w:top w:val="none" w:sz="0" w:space="0" w:color="auto"/>
        <w:left w:val="none" w:sz="0" w:space="0" w:color="auto"/>
        <w:bottom w:val="none" w:sz="0" w:space="0" w:color="auto"/>
        <w:right w:val="none" w:sz="0" w:space="0" w:color="auto"/>
      </w:divBdr>
    </w:div>
    <w:div w:id="1930918268">
      <w:bodyDiv w:val="1"/>
      <w:marLeft w:val="0"/>
      <w:marRight w:val="0"/>
      <w:marTop w:val="0"/>
      <w:marBottom w:val="0"/>
      <w:divBdr>
        <w:top w:val="none" w:sz="0" w:space="0" w:color="auto"/>
        <w:left w:val="none" w:sz="0" w:space="0" w:color="auto"/>
        <w:bottom w:val="none" w:sz="0" w:space="0" w:color="auto"/>
        <w:right w:val="none" w:sz="0" w:space="0" w:color="auto"/>
      </w:divBdr>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47731533">
      <w:bodyDiv w:val="1"/>
      <w:marLeft w:val="0"/>
      <w:marRight w:val="0"/>
      <w:marTop w:val="0"/>
      <w:marBottom w:val="0"/>
      <w:divBdr>
        <w:top w:val="none" w:sz="0" w:space="0" w:color="auto"/>
        <w:left w:val="none" w:sz="0" w:space="0" w:color="auto"/>
        <w:bottom w:val="none" w:sz="0" w:space="0" w:color="auto"/>
        <w:right w:val="none" w:sz="0" w:space="0" w:color="auto"/>
      </w:divBdr>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61524271">
      <w:bodyDiv w:val="1"/>
      <w:marLeft w:val="0"/>
      <w:marRight w:val="0"/>
      <w:marTop w:val="0"/>
      <w:marBottom w:val="0"/>
      <w:divBdr>
        <w:top w:val="none" w:sz="0" w:space="0" w:color="auto"/>
        <w:left w:val="none" w:sz="0" w:space="0" w:color="auto"/>
        <w:bottom w:val="none" w:sz="0" w:space="0" w:color="auto"/>
        <w:right w:val="none" w:sz="0" w:space="0" w:color="auto"/>
      </w:divBdr>
    </w:div>
    <w:div w:id="1965234610">
      <w:bodyDiv w:val="1"/>
      <w:marLeft w:val="0"/>
      <w:marRight w:val="0"/>
      <w:marTop w:val="0"/>
      <w:marBottom w:val="0"/>
      <w:divBdr>
        <w:top w:val="none" w:sz="0" w:space="0" w:color="auto"/>
        <w:left w:val="none" w:sz="0" w:space="0" w:color="auto"/>
        <w:bottom w:val="none" w:sz="0" w:space="0" w:color="auto"/>
        <w:right w:val="none" w:sz="0" w:space="0" w:color="auto"/>
      </w:divBdr>
      <w:divsChild>
        <w:div w:id="351692217">
          <w:marLeft w:val="0"/>
          <w:marRight w:val="0"/>
          <w:marTop w:val="0"/>
          <w:marBottom w:val="0"/>
          <w:divBdr>
            <w:top w:val="none" w:sz="0" w:space="0" w:color="auto"/>
            <w:left w:val="none" w:sz="0" w:space="0" w:color="auto"/>
            <w:bottom w:val="none" w:sz="0" w:space="0" w:color="auto"/>
            <w:right w:val="none" w:sz="0" w:space="0" w:color="auto"/>
          </w:divBdr>
        </w:div>
        <w:div w:id="399135392">
          <w:marLeft w:val="0"/>
          <w:marRight w:val="0"/>
          <w:marTop w:val="0"/>
          <w:marBottom w:val="0"/>
          <w:divBdr>
            <w:top w:val="none" w:sz="0" w:space="0" w:color="auto"/>
            <w:left w:val="none" w:sz="0" w:space="0" w:color="auto"/>
            <w:bottom w:val="none" w:sz="0" w:space="0" w:color="auto"/>
            <w:right w:val="none" w:sz="0" w:space="0" w:color="auto"/>
          </w:divBdr>
        </w:div>
      </w:divsChild>
    </w:div>
    <w:div w:id="1966305551">
      <w:bodyDiv w:val="1"/>
      <w:marLeft w:val="0"/>
      <w:marRight w:val="0"/>
      <w:marTop w:val="0"/>
      <w:marBottom w:val="0"/>
      <w:divBdr>
        <w:top w:val="none" w:sz="0" w:space="0" w:color="auto"/>
        <w:left w:val="none" w:sz="0" w:space="0" w:color="auto"/>
        <w:bottom w:val="none" w:sz="0" w:space="0" w:color="auto"/>
        <w:right w:val="none" w:sz="0" w:space="0" w:color="auto"/>
      </w:divBdr>
    </w:div>
    <w:div w:id="1967810876">
      <w:bodyDiv w:val="1"/>
      <w:marLeft w:val="0"/>
      <w:marRight w:val="0"/>
      <w:marTop w:val="0"/>
      <w:marBottom w:val="0"/>
      <w:divBdr>
        <w:top w:val="none" w:sz="0" w:space="0" w:color="auto"/>
        <w:left w:val="none" w:sz="0" w:space="0" w:color="auto"/>
        <w:bottom w:val="none" w:sz="0" w:space="0" w:color="auto"/>
        <w:right w:val="none" w:sz="0" w:space="0" w:color="auto"/>
      </w:divBdr>
      <w:divsChild>
        <w:div w:id="159657024">
          <w:marLeft w:val="0"/>
          <w:marRight w:val="0"/>
          <w:marTop w:val="0"/>
          <w:marBottom w:val="0"/>
          <w:divBdr>
            <w:top w:val="none" w:sz="0" w:space="0" w:color="auto"/>
            <w:left w:val="none" w:sz="0" w:space="0" w:color="auto"/>
            <w:bottom w:val="none" w:sz="0" w:space="0" w:color="auto"/>
            <w:right w:val="none" w:sz="0" w:space="0" w:color="auto"/>
          </w:divBdr>
        </w:div>
        <w:div w:id="627588231">
          <w:marLeft w:val="0"/>
          <w:marRight w:val="0"/>
          <w:marTop w:val="0"/>
          <w:marBottom w:val="0"/>
          <w:divBdr>
            <w:top w:val="none" w:sz="0" w:space="0" w:color="auto"/>
            <w:left w:val="none" w:sz="0" w:space="0" w:color="auto"/>
            <w:bottom w:val="none" w:sz="0" w:space="0" w:color="auto"/>
            <w:right w:val="none" w:sz="0" w:space="0" w:color="auto"/>
          </w:divBdr>
        </w:div>
        <w:div w:id="664549620">
          <w:marLeft w:val="0"/>
          <w:marRight w:val="0"/>
          <w:marTop w:val="0"/>
          <w:marBottom w:val="0"/>
          <w:divBdr>
            <w:top w:val="none" w:sz="0" w:space="0" w:color="auto"/>
            <w:left w:val="none" w:sz="0" w:space="0" w:color="auto"/>
            <w:bottom w:val="none" w:sz="0" w:space="0" w:color="auto"/>
            <w:right w:val="none" w:sz="0" w:space="0" w:color="auto"/>
          </w:divBdr>
        </w:div>
      </w:divsChild>
    </w:div>
    <w:div w:id="1970895658">
      <w:bodyDiv w:val="1"/>
      <w:marLeft w:val="0"/>
      <w:marRight w:val="0"/>
      <w:marTop w:val="0"/>
      <w:marBottom w:val="0"/>
      <w:divBdr>
        <w:top w:val="none" w:sz="0" w:space="0" w:color="auto"/>
        <w:left w:val="none" w:sz="0" w:space="0" w:color="auto"/>
        <w:bottom w:val="none" w:sz="0" w:space="0" w:color="auto"/>
        <w:right w:val="none" w:sz="0" w:space="0" w:color="auto"/>
      </w:divBdr>
    </w:div>
    <w:div w:id="1977367926">
      <w:bodyDiv w:val="1"/>
      <w:marLeft w:val="0"/>
      <w:marRight w:val="0"/>
      <w:marTop w:val="0"/>
      <w:marBottom w:val="0"/>
      <w:divBdr>
        <w:top w:val="none" w:sz="0" w:space="0" w:color="auto"/>
        <w:left w:val="none" w:sz="0" w:space="0" w:color="auto"/>
        <w:bottom w:val="none" w:sz="0" w:space="0" w:color="auto"/>
        <w:right w:val="none" w:sz="0" w:space="0" w:color="auto"/>
      </w:divBdr>
      <w:divsChild>
        <w:div w:id="569115654">
          <w:marLeft w:val="0"/>
          <w:marRight w:val="0"/>
          <w:marTop w:val="0"/>
          <w:marBottom w:val="0"/>
          <w:divBdr>
            <w:top w:val="none" w:sz="0" w:space="0" w:color="auto"/>
            <w:left w:val="none" w:sz="0" w:space="0" w:color="auto"/>
            <w:bottom w:val="none" w:sz="0" w:space="0" w:color="auto"/>
            <w:right w:val="none" w:sz="0" w:space="0" w:color="auto"/>
          </w:divBdr>
          <w:divsChild>
            <w:div w:id="1027486404">
              <w:marLeft w:val="0"/>
              <w:marRight w:val="0"/>
              <w:marTop w:val="0"/>
              <w:marBottom w:val="0"/>
              <w:divBdr>
                <w:top w:val="none" w:sz="0" w:space="0" w:color="auto"/>
                <w:left w:val="none" w:sz="0" w:space="0" w:color="auto"/>
                <w:bottom w:val="none" w:sz="0" w:space="0" w:color="auto"/>
                <w:right w:val="none" w:sz="0" w:space="0" w:color="auto"/>
              </w:divBdr>
              <w:divsChild>
                <w:div w:id="12194256">
                  <w:marLeft w:val="0"/>
                  <w:marRight w:val="0"/>
                  <w:marTop w:val="0"/>
                  <w:marBottom w:val="0"/>
                  <w:divBdr>
                    <w:top w:val="none" w:sz="0" w:space="0" w:color="auto"/>
                    <w:left w:val="none" w:sz="0" w:space="0" w:color="auto"/>
                    <w:bottom w:val="none" w:sz="0" w:space="0" w:color="auto"/>
                    <w:right w:val="none" w:sz="0" w:space="0" w:color="auto"/>
                  </w:divBdr>
                </w:div>
                <w:div w:id="1577976903">
                  <w:marLeft w:val="0"/>
                  <w:marRight w:val="0"/>
                  <w:marTop w:val="0"/>
                  <w:marBottom w:val="0"/>
                  <w:divBdr>
                    <w:top w:val="none" w:sz="0" w:space="0" w:color="auto"/>
                    <w:left w:val="none" w:sz="0" w:space="0" w:color="auto"/>
                    <w:bottom w:val="none" w:sz="0" w:space="0" w:color="auto"/>
                    <w:right w:val="none" w:sz="0" w:space="0" w:color="auto"/>
                  </w:divBdr>
                </w:div>
                <w:div w:id="791898048">
                  <w:marLeft w:val="0"/>
                  <w:marRight w:val="0"/>
                  <w:marTop w:val="0"/>
                  <w:marBottom w:val="0"/>
                  <w:divBdr>
                    <w:top w:val="none" w:sz="0" w:space="0" w:color="auto"/>
                    <w:left w:val="none" w:sz="0" w:space="0" w:color="auto"/>
                    <w:bottom w:val="none" w:sz="0" w:space="0" w:color="auto"/>
                    <w:right w:val="none" w:sz="0" w:space="0" w:color="auto"/>
                  </w:divBdr>
                </w:div>
                <w:div w:id="1682854854">
                  <w:marLeft w:val="0"/>
                  <w:marRight w:val="0"/>
                  <w:marTop w:val="0"/>
                  <w:marBottom w:val="0"/>
                  <w:divBdr>
                    <w:top w:val="none" w:sz="0" w:space="0" w:color="auto"/>
                    <w:left w:val="none" w:sz="0" w:space="0" w:color="auto"/>
                    <w:bottom w:val="none" w:sz="0" w:space="0" w:color="auto"/>
                    <w:right w:val="none" w:sz="0" w:space="0" w:color="auto"/>
                  </w:divBdr>
                </w:div>
                <w:div w:id="2142579256">
                  <w:marLeft w:val="0"/>
                  <w:marRight w:val="0"/>
                  <w:marTop w:val="0"/>
                  <w:marBottom w:val="0"/>
                  <w:divBdr>
                    <w:top w:val="none" w:sz="0" w:space="0" w:color="auto"/>
                    <w:left w:val="none" w:sz="0" w:space="0" w:color="auto"/>
                    <w:bottom w:val="none" w:sz="0" w:space="0" w:color="auto"/>
                    <w:right w:val="none" w:sz="0" w:space="0" w:color="auto"/>
                  </w:divBdr>
                </w:div>
                <w:div w:id="925387370">
                  <w:marLeft w:val="0"/>
                  <w:marRight w:val="0"/>
                  <w:marTop w:val="0"/>
                  <w:marBottom w:val="0"/>
                  <w:divBdr>
                    <w:top w:val="none" w:sz="0" w:space="0" w:color="auto"/>
                    <w:left w:val="none" w:sz="0" w:space="0" w:color="auto"/>
                    <w:bottom w:val="none" w:sz="0" w:space="0" w:color="auto"/>
                    <w:right w:val="none" w:sz="0" w:space="0" w:color="auto"/>
                  </w:divBdr>
                </w:div>
                <w:div w:id="1458141890">
                  <w:marLeft w:val="0"/>
                  <w:marRight w:val="0"/>
                  <w:marTop w:val="0"/>
                  <w:marBottom w:val="0"/>
                  <w:divBdr>
                    <w:top w:val="none" w:sz="0" w:space="0" w:color="auto"/>
                    <w:left w:val="none" w:sz="0" w:space="0" w:color="auto"/>
                    <w:bottom w:val="none" w:sz="0" w:space="0" w:color="auto"/>
                    <w:right w:val="none" w:sz="0" w:space="0" w:color="auto"/>
                  </w:divBdr>
                </w:div>
                <w:div w:id="2132548465">
                  <w:marLeft w:val="0"/>
                  <w:marRight w:val="0"/>
                  <w:marTop w:val="0"/>
                  <w:marBottom w:val="0"/>
                  <w:divBdr>
                    <w:top w:val="none" w:sz="0" w:space="0" w:color="auto"/>
                    <w:left w:val="none" w:sz="0" w:space="0" w:color="auto"/>
                    <w:bottom w:val="none" w:sz="0" w:space="0" w:color="auto"/>
                    <w:right w:val="none" w:sz="0" w:space="0" w:color="auto"/>
                  </w:divBdr>
                </w:div>
                <w:div w:id="1237587927">
                  <w:marLeft w:val="0"/>
                  <w:marRight w:val="0"/>
                  <w:marTop w:val="0"/>
                  <w:marBottom w:val="0"/>
                  <w:divBdr>
                    <w:top w:val="none" w:sz="0" w:space="0" w:color="auto"/>
                    <w:left w:val="none" w:sz="0" w:space="0" w:color="auto"/>
                    <w:bottom w:val="none" w:sz="0" w:space="0" w:color="auto"/>
                    <w:right w:val="none" w:sz="0" w:space="0" w:color="auto"/>
                  </w:divBdr>
                </w:div>
                <w:div w:id="783577771">
                  <w:marLeft w:val="0"/>
                  <w:marRight w:val="0"/>
                  <w:marTop w:val="0"/>
                  <w:marBottom w:val="0"/>
                  <w:divBdr>
                    <w:top w:val="none" w:sz="0" w:space="0" w:color="auto"/>
                    <w:left w:val="none" w:sz="0" w:space="0" w:color="auto"/>
                    <w:bottom w:val="none" w:sz="0" w:space="0" w:color="auto"/>
                    <w:right w:val="none" w:sz="0" w:space="0" w:color="auto"/>
                  </w:divBdr>
                </w:div>
                <w:div w:id="7289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720">
      <w:bodyDiv w:val="1"/>
      <w:marLeft w:val="0"/>
      <w:marRight w:val="0"/>
      <w:marTop w:val="0"/>
      <w:marBottom w:val="0"/>
      <w:divBdr>
        <w:top w:val="none" w:sz="0" w:space="0" w:color="auto"/>
        <w:left w:val="none" w:sz="0" w:space="0" w:color="auto"/>
        <w:bottom w:val="none" w:sz="0" w:space="0" w:color="auto"/>
        <w:right w:val="none" w:sz="0" w:space="0" w:color="auto"/>
      </w:divBdr>
      <w:divsChild>
        <w:div w:id="181289084">
          <w:marLeft w:val="0"/>
          <w:marRight w:val="0"/>
          <w:marTop w:val="0"/>
          <w:marBottom w:val="0"/>
          <w:divBdr>
            <w:top w:val="none" w:sz="0" w:space="0" w:color="auto"/>
            <w:left w:val="none" w:sz="0" w:space="0" w:color="auto"/>
            <w:bottom w:val="none" w:sz="0" w:space="0" w:color="auto"/>
            <w:right w:val="none" w:sz="0" w:space="0" w:color="auto"/>
          </w:divBdr>
        </w:div>
        <w:div w:id="1978759149">
          <w:marLeft w:val="0"/>
          <w:marRight w:val="0"/>
          <w:marTop w:val="0"/>
          <w:marBottom w:val="0"/>
          <w:divBdr>
            <w:top w:val="none" w:sz="0" w:space="0" w:color="auto"/>
            <w:left w:val="none" w:sz="0" w:space="0" w:color="auto"/>
            <w:bottom w:val="none" w:sz="0" w:space="0" w:color="auto"/>
            <w:right w:val="none" w:sz="0" w:space="0" w:color="auto"/>
          </w:divBdr>
        </w:div>
        <w:div w:id="1492987454">
          <w:marLeft w:val="0"/>
          <w:marRight w:val="0"/>
          <w:marTop w:val="0"/>
          <w:marBottom w:val="0"/>
          <w:divBdr>
            <w:top w:val="none" w:sz="0" w:space="0" w:color="auto"/>
            <w:left w:val="none" w:sz="0" w:space="0" w:color="auto"/>
            <w:bottom w:val="none" w:sz="0" w:space="0" w:color="auto"/>
            <w:right w:val="none" w:sz="0" w:space="0" w:color="auto"/>
          </w:divBdr>
        </w:div>
        <w:div w:id="473258977">
          <w:marLeft w:val="0"/>
          <w:marRight w:val="0"/>
          <w:marTop w:val="0"/>
          <w:marBottom w:val="0"/>
          <w:divBdr>
            <w:top w:val="none" w:sz="0" w:space="0" w:color="auto"/>
            <w:left w:val="none" w:sz="0" w:space="0" w:color="auto"/>
            <w:bottom w:val="none" w:sz="0" w:space="0" w:color="auto"/>
            <w:right w:val="none" w:sz="0" w:space="0" w:color="auto"/>
          </w:divBdr>
        </w:div>
      </w:divsChild>
    </w:div>
    <w:div w:id="1979652473">
      <w:bodyDiv w:val="1"/>
      <w:marLeft w:val="0"/>
      <w:marRight w:val="0"/>
      <w:marTop w:val="0"/>
      <w:marBottom w:val="0"/>
      <w:divBdr>
        <w:top w:val="none" w:sz="0" w:space="0" w:color="auto"/>
        <w:left w:val="none" w:sz="0" w:space="0" w:color="auto"/>
        <w:bottom w:val="none" w:sz="0" w:space="0" w:color="auto"/>
        <w:right w:val="none" w:sz="0" w:space="0" w:color="auto"/>
      </w:divBdr>
      <w:divsChild>
        <w:div w:id="248736298">
          <w:marLeft w:val="0"/>
          <w:marRight w:val="0"/>
          <w:marTop w:val="0"/>
          <w:marBottom w:val="0"/>
          <w:divBdr>
            <w:top w:val="none" w:sz="0" w:space="0" w:color="auto"/>
            <w:left w:val="none" w:sz="0" w:space="0" w:color="auto"/>
            <w:bottom w:val="none" w:sz="0" w:space="0" w:color="auto"/>
            <w:right w:val="none" w:sz="0" w:space="0" w:color="auto"/>
          </w:divBdr>
        </w:div>
        <w:div w:id="26179489">
          <w:marLeft w:val="0"/>
          <w:marRight w:val="0"/>
          <w:marTop w:val="0"/>
          <w:marBottom w:val="0"/>
          <w:divBdr>
            <w:top w:val="none" w:sz="0" w:space="0" w:color="auto"/>
            <w:left w:val="none" w:sz="0" w:space="0" w:color="auto"/>
            <w:bottom w:val="none" w:sz="0" w:space="0" w:color="auto"/>
            <w:right w:val="none" w:sz="0" w:space="0" w:color="auto"/>
          </w:divBdr>
        </w:div>
      </w:divsChild>
    </w:div>
    <w:div w:id="1982810286">
      <w:bodyDiv w:val="1"/>
      <w:marLeft w:val="0"/>
      <w:marRight w:val="0"/>
      <w:marTop w:val="0"/>
      <w:marBottom w:val="0"/>
      <w:divBdr>
        <w:top w:val="none" w:sz="0" w:space="0" w:color="auto"/>
        <w:left w:val="none" w:sz="0" w:space="0" w:color="auto"/>
        <w:bottom w:val="none" w:sz="0" w:space="0" w:color="auto"/>
        <w:right w:val="none" w:sz="0" w:space="0" w:color="auto"/>
      </w:divBdr>
    </w:div>
    <w:div w:id="1984119310">
      <w:bodyDiv w:val="1"/>
      <w:marLeft w:val="0"/>
      <w:marRight w:val="0"/>
      <w:marTop w:val="0"/>
      <w:marBottom w:val="0"/>
      <w:divBdr>
        <w:top w:val="none" w:sz="0" w:space="0" w:color="auto"/>
        <w:left w:val="none" w:sz="0" w:space="0" w:color="auto"/>
        <w:bottom w:val="none" w:sz="0" w:space="0" w:color="auto"/>
        <w:right w:val="none" w:sz="0" w:space="0" w:color="auto"/>
      </w:divBdr>
      <w:divsChild>
        <w:div w:id="52971290">
          <w:marLeft w:val="0"/>
          <w:marRight w:val="0"/>
          <w:marTop w:val="0"/>
          <w:marBottom w:val="0"/>
          <w:divBdr>
            <w:top w:val="none" w:sz="0" w:space="0" w:color="auto"/>
            <w:left w:val="none" w:sz="0" w:space="0" w:color="auto"/>
            <w:bottom w:val="none" w:sz="0" w:space="0" w:color="auto"/>
            <w:right w:val="none" w:sz="0" w:space="0" w:color="auto"/>
          </w:divBdr>
        </w:div>
        <w:div w:id="1602949907">
          <w:marLeft w:val="0"/>
          <w:marRight w:val="0"/>
          <w:marTop w:val="0"/>
          <w:marBottom w:val="0"/>
          <w:divBdr>
            <w:top w:val="none" w:sz="0" w:space="0" w:color="auto"/>
            <w:left w:val="none" w:sz="0" w:space="0" w:color="auto"/>
            <w:bottom w:val="none" w:sz="0" w:space="0" w:color="auto"/>
            <w:right w:val="none" w:sz="0" w:space="0" w:color="auto"/>
          </w:divBdr>
        </w:div>
        <w:div w:id="1240404746">
          <w:marLeft w:val="0"/>
          <w:marRight w:val="0"/>
          <w:marTop w:val="0"/>
          <w:marBottom w:val="0"/>
          <w:divBdr>
            <w:top w:val="none" w:sz="0" w:space="0" w:color="auto"/>
            <w:left w:val="none" w:sz="0" w:space="0" w:color="auto"/>
            <w:bottom w:val="none" w:sz="0" w:space="0" w:color="auto"/>
            <w:right w:val="none" w:sz="0" w:space="0" w:color="auto"/>
          </w:divBdr>
        </w:div>
        <w:div w:id="1684934997">
          <w:marLeft w:val="0"/>
          <w:marRight w:val="0"/>
          <w:marTop w:val="0"/>
          <w:marBottom w:val="0"/>
          <w:divBdr>
            <w:top w:val="none" w:sz="0" w:space="0" w:color="auto"/>
            <w:left w:val="none" w:sz="0" w:space="0" w:color="auto"/>
            <w:bottom w:val="none" w:sz="0" w:space="0" w:color="auto"/>
            <w:right w:val="none" w:sz="0" w:space="0" w:color="auto"/>
          </w:divBdr>
        </w:div>
      </w:divsChild>
    </w:div>
    <w:div w:id="1985116257">
      <w:bodyDiv w:val="1"/>
      <w:marLeft w:val="0"/>
      <w:marRight w:val="0"/>
      <w:marTop w:val="0"/>
      <w:marBottom w:val="0"/>
      <w:divBdr>
        <w:top w:val="none" w:sz="0" w:space="0" w:color="auto"/>
        <w:left w:val="none" w:sz="0" w:space="0" w:color="auto"/>
        <w:bottom w:val="none" w:sz="0" w:space="0" w:color="auto"/>
        <w:right w:val="none" w:sz="0" w:space="0" w:color="auto"/>
      </w:divBdr>
      <w:divsChild>
        <w:div w:id="411436710">
          <w:marLeft w:val="0"/>
          <w:marRight w:val="0"/>
          <w:marTop w:val="0"/>
          <w:marBottom w:val="0"/>
          <w:divBdr>
            <w:top w:val="none" w:sz="0" w:space="0" w:color="auto"/>
            <w:left w:val="none" w:sz="0" w:space="0" w:color="auto"/>
            <w:bottom w:val="none" w:sz="0" w:space="0" w:color="auto"/>
            <w:right w:val="none" w:sz="0" w:space="0" w:color="auto"/>
          </w:divBdr>
        </w:div>
        <w:div w:id="619728601">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3750818">
      <w:bodyDiv w:val="1"/>
      <w:marLeft w:val="0"/>
      <w:marRight w:val="0"/>
      <w:marTop w:val="0"/>
      <w:marBottom w:val="0"/>
      <w:divBdr>
        <w:top w:val="none" w:sz="0" w:space="0" w:color="auto"/>
        <w:left w:val="none" w:sz="0" w:space="0" w:color="auto"/>
        <w:bottom w:val="none" w:sz="0" w:space="0" w:color="auto"/>
        <w:right w:val="none" w:sz="0" w:space="0" w:color="auto"/>
      </w:divBdr>
      <w:divsChild>
        <w:div w:id="24717338">
          <w:marLeft w:val="0"/>
          <w:marRight w:val="0"/>
          <w:marTop w:val="0"/>
          <w:marBottom w:val="0"/>
          <w:divBdr>
            <w:top w:val="none" w:sz="0" w:space="0" w:color="auto"/>
            <w:left w:val="none" w:sz="0" w:space="0" w:color="auto"/>
            <w:bottom w:val="none" w:sz="0" w:space="0" w:color="auto"/>
            <w:right w:val="none" w:sz="0" w:space="0" w:color="auto"/>
          </w:divBdr>
        </w:div>
        <w:div w:id="2122987330">
          <w:marLeft w:val="0"/>
          <w:marRight w:val="0"/>
          <w:marTop w:val="0"/>
          <w:marBottom w:val="0"/>
          <w:divBdr>
            <w:top w:val="none" w:sz="0" w:space="0" w:color="auto"/>
            <w:left w:val="none" w:sz="0" w:space="0" w:color="auto"/>
            <w:bottom w:val="none" w:sz="0" w:space="0" w:color="auto"/>
            <w:right w:val="none" w:sz="0" w:space="0" w:color="auto"/>
          </w:divBdr>
        </w:div>
      </w:divsChild>
    </w:div>
    <w:div w:id="1994484883">
      <w:bodyDiv w:val="1"/>
      <w:marLeft w:val="0"/>
      <w:marRight w:val="0"/>
      <w:marTop w:val="0"/>
      <w:marBottom w:val="0"/>
      <w:divBdr>
        <w:top w:val="none" w:sz="0" w:space="0" w:color="auto"/>
        <w:left w:val="none" w:sz="0" w:space="0" w:color="auto"/>
        <w:bottom w:val="none" w:sz="0" w:space="0" w:color="auto"/>
        <w:right w:val="none" w:sz="0" w:space="0" w:color="auto"/>
      </w:divBdr>
    </w:div>
    <w:div w:id="1995258469">
      <w:bodyDiv w:val="1"/>
      <w:marLeft w:val="0"/>
      <w:marRight w:val="0"/>
      <w:marTop w:val="0"/>
      <w:marBottom w:val="0"/>
      <w:divBdr>
        <w:top w:val="none" w:sz="0" w:space="0" w:color="auto"/>
        <w:left w:val="none" w:sz="0" w:space="0" w:color="auto"/>
        <w:bottom w:val="none" w:sz="0" w:space="0" w:color="auto"/>
        <w:right w:val="none" w:sz="0" w:space="0" w:color="auto"/>
      </w:divBdr>
      <w:divsChild>
        <w:div w:id="290014407">
          <w:marLeft w:val="0"/>
          <w:marRight w:val="0"/>
          <w:marTop w:val="0"/>
          <w:marBottom w:val="0"/>
          <w:divBdr>
            <w:top w:val="none" w:sz="0" w:space="0" w:color="auto"/>
            <w:left w:val="none" w:sz="0" w:space="0" w:color="auto"/>
            <w:bottom w:val="none" w:sz="0" w:space="0" w:color="auto"/>
            <w:right w:val="none" w:sz="0" w:space="0" w:color="auto"/>
          </w:divBdr>
        </w:div>
        <w:div w:id="842083961">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1997149509">
      <w:bodyDiv w:val="1"/>
      <w:marLeft w:val="0"/>
      <w:marRight w:val="0"/>
      <w:marTop w:val="0"/>
      <w:marBottom w:val="0"/>
      <w:divBdr>
        <w:top w:val="none" w:sz="0" w:space="0" w:color="auto"/>
        <w:left w:val="none" w:sz="0" w:space="0" w:color="auto"/>
        <w:bottom w:val="none" w:sz="0" w:space="0" w:color="auto"/>
        <w:right w:val="none" w:sz="0" w:space="0" w:color="auto"/>
      </w:divBdr>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10592837">
      <w:bodyDiv w:val="1"/>
      <w:marLeft w:val="0"/>
      <w:marRight w:val="0"/>
      <w:marTop w:val="0"/>
      <w:marBottom w:val="0"/>
      <w:divBdr>
        <w:top w:val="none" w:sz="0" w:space="0" w:color="auto"/>
        <w:left w:val="none" w:sz="0" w:space="0" w:color="auto"/>
        <w:bottom w:val="none" w:sz="0" w:space="0" w:color="auto"/>
        <w:right w:val="none" w:sz="0" w:space="0" w:color="auto"/>
      </w:divBdr>
    </w:div>
    <w:div w:id="2012295831">
      <w:bodyDiv w:val="1"/>
      <w:marLeft w:val="0"/>
      <w:marRight w:val="0"/>
      <w:marTop w:val="0"/>
      <w:marBottom w:val="0"/>
      <w:divBdr>
        <w:top w:val="none" w:sz="0" w:space="0" w:color="auto"/>
        <w:left w:val="none" w:sz="0" w:space="0" w:color="auto"/>
        <w:bottom w:val="none" w:sz="0" w:space="0" w:color="auto"/>
        <w:right w:val="none" w:sz="0" w:space="0" w:color="auto"/>
      </w:divBdr>
    </w:div>
    <w:div w:id="2016302509">
      <w:bodyDiv w:val="1"/>
      <w:marLeft w:val="0"/>
      <w:marRight w:val="0"/>
      <w:marTop w:val="0"/>
      <w:marBottom w:val="0"/>
      <w:divBdr>
        <w:top w:val="none" w:sz="0" w:space="0" w:color="auto"/>
        <w:left w:val="none" w:sz="0" w:space="0" w:color="auto"/>
        <w:bottom w:val="none" w:sz="0" w:space="0" w:color="auto"/>
        <w:right w:val="none" w:sz="0" w:space="0" w:color="auto"/>
      </w:divBdr>
      <w:divsChild>
        <w:div w:id="1919636606">
          <w:marLeft w:val="0"/>
          <w:marRight w:val="0"/>
          <w:marTop w:val="0"/>
          <w:marBottom w:val="0"/>
          <w:divBdr>
            <w:top w:val="none" w:sz="0" w:space="0" w:color="auto"/>
            <w:left w:val="none" w:sz="0" w:space="0" w:color="auto"/>
            <w:bottom w:val="none" w:sz="0" w:space="0" w:color="auto"/>
            <w:right w:val="none" w:sz="0" w:space="0" w:color="auto"/>
          </w:divBdr>
        </w:div>
        <w:div w:id="2145926828">
          <w:marLeft w:val="0"/>
          <w:marRight w:val="0"/>
          <w:marTop w:val="0"/>
          <w:marBottom w:val="0"/>
          <w:divBdr>
            <w:top w:val="none" w:sz="0" w:space="0" w:color="auto"/>
            <w:left w:val="none" w:sz="0" w:space="0" w:color="auto"/>
            <w:bottom w:val="none" w:sz="0" w:space="0" w:color="auto"/>
            <w:right w:val="none" w:sz="0" w:space="0" w:color="auto"/>
          </w:divBdr>
        </w:div>
        <w:div w:id="1580601493">
          <w:marLeft w:val="0"/>
          <w:marRight w:val="0"/>
          <w:marTop w:val="0"/>
          <w:marBottom w:val="0"/>
          <w:divBdr>
            <w:top w:val="none" w:sz="0" w:space="0" w:color="auto"/>
            <w:left w:val="none" w:sz="0" w:space="0" w:color="auto"/>
            <w:bottom w:val="none" w:sz="0" w:space="0" w:color="auto"/>
            <w:right w:val="none" w:sz="0" w:space="0" w:color="auto"/>
          </w:divBdr>
        </w:div>
        <w:div w:id="1090856992">
          <w:marLeft w:val="0"/>
          <w:marRight w:val="0"/>
          <w:marTop w:val="0"/>
          <w:marBottom w:val="0"/>
          <w:divBdr>
            <w:top w:val="none" w:sz="0" w:space="0" w:color="auto"/>
            <w:left w:val="none" w:sz="0" w:space="0" w:color="auto"/>
            <w:bottom w:val="none" w:sz="0" w:space="0" w:color="auto"/>
            <w:right w:val="none" w:sz="0" w:space="0" w:color="auto"/>
          </w:divBdr>
        </w:div>
      </w:divsChild>
    </w:div>
    <w:div w:id="2018535656">
      <w:bodyDiv w:val="1"/>
      <w:marLeft w:val="0"/>
      <w:marRight w:val="0"/>
      <w:marTop w:val="0"/>
      <w:marBottom w:val="0"/>
      <w:divBdr>
        <w:top w:val="none" w:sz="0" w:space="0" w:color="auto"/>
        <w:left w:val="none" w:sz="0" w:space="0" w:color="auto"/>
        <w:bottom w:val="none" w:sz="0" w:space="0" w:color="auto"/>
        <w:right w:val="none" w:sz="0" w:space="0" w:color="auto"/>
      </w:divBdr>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22462909">
      <w:bodyDiv w:val="1"/>
      <w:marLeft w:val="0"/>
      <w:marRight w:val="0"/>
      <w:marTop w:val="0"/>
      <w:marBottom w:val="0"/>
      <w:divBdr>
        <w:top w:val="none" w:sz="0" w:space="0" w:color="auto"/>
        <w:left w:val="none" w:sz="0" w:space="0" w:color="auto"/>
        <w:bottom w:val="none" w:sz="0" w:space="0" w:color="auto"/>
        <w:right w:val="none" w:sz="0" w:space="0" w:color="auto"/>
      </w:divBdr>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1293266">
      <w:bodyDiv w:val="1"/>
      <w:marLeft w:val="0"/>
      <w:marRight w:val="0"/>
      <w:marTop w:val="0"/>
      <w:marBottom w:val="0"/>
      <w:divBdr>
        <w:top w:val="none" w:sz="0" w:space="0" w:color="auto"/>
        <w:left w:val="none" w:sz="0" w:space="0" w:color="auto"/>
        <w:bottom w:val="none" w:sz="0" w:space="0" w:color="auto"/>
        <w:right w:val="none" w:sz="0" w:space="0" w:color="auto"/>
      </w:divBdr>
      <w:divsChild>
        <w:div w:id="924651564">
          <w:marLeft w:val="0"/>
          <w:marRight w:val="0"/>
          <w:marTop w:val="0"/>
          <w:marBottom w:val="0"/>
          <w:divBdr>
            <w:top w:val="none" w:sz="0" w:space="0" w:color="auto"/>
            <w:left w:val="none" w:sz="0" w:space="0" w:color="auto"/>
            <w:bottom w:val="none" w:sz="0" w:space="0" w:color="auto"/>
            <w:right w:val="none" w:sz="0" w:space="0" w:color="auto"/>
          </w:divBdr>
        </w:div>
        <w:div w:id="1866206776">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3456070">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3688145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36">
          <w:marLeft w:val="0"/>
          <w:marRight w:val="0"/>
          <w:marTop w:val="0"/>
          <w:marBottom w:val="0"/>
          <w:divBdr>
            <w:top w:val="none" w:sz="0" w:space="0" w:color="auto"/>
            <w:left w:val="none" w:sz="0" w:space="0" w:color="auto"/>
            <w:bottom w:val="none" w:sz="0" w:space="0" w:color="auto"/>
            <w:right w:val="none" w:sz="0" w:space="0" w:color="auto"/>
          </w:divBdr>
        </w:div>
        <w:div w:id="53937903">
          <w:marLeft w:val="0"/>
          <w:marRight w:val="0"/>
          <w:marTop w:val="0"/>
          <w:marBottom w:val="0"/>
          <w:divBdr>
            <w:top w:val="none" w:sz="0" w:space="0" w:color="auto"/>
            <w:left w:val="none" w:sz="0" w:space="0" w:color="auto"/>
            <w:bottom w:val="none" w:sz="0" w:space="0" w:color="auto"/>
            <w:right w:val="none" w:sz="0" w:space="0" w:color="auto"/>
          </w:divBdr>
        </w:div>
      </w:divsChild>
    </w:div>
    <w:div w:id="2038237100">
      <w:bodyDiv w:val="1"/>
      <w:marLeft w:val="0"/>
      <w:marRight w:val="0"/>
      <w:marTop w:val="0"/>
      <w:marBottom w:val="0"/>
      <w:divBdr>
        <w:top w:val="none" w:sz="0" w:space="0" w:color="auto"/>
        <w:left w:val="none" w:sz="0" w:space="0" w:color="auto"/>
        <w:bottom w:val="none" w:sz="0" w:space="0" w:color="auto"/>
        <w:right w:val="none" w:sz="0" w:space="0" w:color="auto"/>
      </w:divBdr>
    </w:div>
    <w:div w:id="2039381522">
      <w:bodyDiv w:val="1"/>
      <w:marLeft w:val="0"/>
      <w:marRight w:val="0"/>
      <w:marTop w:val="0"/>
      <w:marBottom w:val="0"/>
      <w:divBdr>
        <w:top w:val="none" w:sz="0" w:space="0" w:color="auto"/>
        <w:left w:val="none" w:sz="0" w:space="0" w:color="auto"/>
        <w:bottom w:val="none" w:sz="0" w:space="0" w:color="auto"/>
        <w:right w:val="none" w:sz="0" w:space="0" w:color="auto"/>
      </w:divBdr>
      <w:divsChild>
        <w:div w:id="273708992">
          <w:marLeft w:val="0"/>
          <w:marRight w:val="0"/>
          <w:marTop w:val="0"/>
          <w:marBottom w:val="0"/>
          <w:divBdr>
            <w:top w:val="none" w:sz="0" w:space="0" w:color="auto"/>
            <w:left w:val="none" w:sz="0" w:space="0" w:color="auto"/>
            <w:bottom w:val="none" w:sz="0" w:space="0" w:color="auto"/>
            <w:right w:val="none" w:sz="0" w:space="0" w:color="auto"/>
          </w:divBdr>
        </w:div>
        <w:div w:id="1037465900">
          <w:marLeft w:val="0"/>
          <w:marRight w:val="0"/>
          <w:marTop w:val="0"/>
          <w:marBottom w:val="0"/>
          <w:divBdr>
            <w:top w:val="none" w:sz="0" w:space="0" w:color="auto"/>
            <w:left w:val="none" w:sz="0" w:space="0" w:color="auto"/>
            <w:bottom w:val="none" w:sz="0" w:space="0" w:color="auto"/>
            <w:right w:val="none" w:sz="0" w:space="0" w:color="auto"/>
          </w:divBdr>
        </w:div>
        <w:div w:id="703556418">
          <w:marLeft w:val="0"/>
          <w:marRight w:val="0"/>
          <w:marTop w:val="0"/>
          <w:marBottom w:val="0"/>
          <w:divBdr>
            <w:top w:val="none" w:sz="0" w:space="0" w:color="auto"/>
            <w:left w:val="none" w:sz="0" w:space="0" w:color="auto"/>
            <w:bottom w:val="none" w:sz="0" w:space="0" w:color="auto"/>
            <w:right w:val="none" w:sz="0" w:space="0" w:color="auto"/>
          </w:divBdr>
        </w:div>
      </w:divsChild>
    </w:div>
    <w:div w:id="2051345611">
      <w:bodyDiv w:val="1"/>
      <w:marLeft w:val="0"/>
      <w:marRight w:val="0"/>
      <w:marTop w:val="0"/>
      <w:marBottom w:val="0"/>
      <w:divBdr>
        <w:top w:val="none" w:sz="0" w:space="0" w:color="auto"/>
        <w:left w:val="none" w:sz="0" w:space="0" w:color="auto"/>
        <w:bottom w:val="none" w:sz="0" w:space="0" w:color="auto"/>
        <w:right w:val="none" w:sz="0" w:space="0" w:color="auto"/>
      </w:divBdr>
      <w:divsChild>
        <w:div w:id="1765613397">
          <w:marLeft w:val="0"/>
          <w:marRight w:val="0"/>
          <w:marTop w:val="0"/>
          <w:marBottom w:val="0"/>
          <w:divBdr>
            <w:top w:val="none" w:sz="0" w:space="0" w:color="auto"/>
            <w:left w:val="none" w:sz="0" w:space="0" w:color="auto"/>
            <w:bottom w:val="none" w:sz="0" w:space="0" w:color="auto"/>
            <w:right w:val="none" w:sz="0" w:space="0" w:color="auto"/>
          </w:divBdr>
        </w:div>
        <w:div w:id="313795820">
          <w:marLeft w:val="0"/>
          <w:marRight w:val="0"/>
          <w:marTop w:val="0"/>
          <w:marBottom w:val="0"/>
          <w:divBdr>
            <w:top w:val="none" w:sz="0" w:space="0" w:color="auto"/>
            <w:left w:val="none" w:sz="0" w:space="0" w:color="auto"/>
            <w:bottom w:val="none" w:sz="0" w:space="0" w:color="auto"/>
            <w:right w:val="none" w:sz="0" w:space="0" w:color="auto"/>
          </w:divBdr>
        </w:div>
      </w:divsChild>
    </w:div>
    <w:div w:id="2053921330">
      <w:bodyDiv w:val="1"/>
      <w:marLeft w:val="0"/>
      <w:marRight w:val="0"/>
      <w:marTop w:val="0"/>
      <w:marBottom w:val="0"/>
      <w:divBdr>
        <w:top w:val="none" w:sz="0" w:space="0" w:color="auto"/>
        <w:left w:val="none" w:sz="0" w:space="0" w:color="auto"/>
        <w:bottom w:val="none" w:sz="0" w:space="0" w:color="auto"/>
        <w:right w:val="none" w:sz="0" w:space="0" w:color="auto"/>
      </w:divBdr>
      <w:divsChild>
        <w:div w:id="1520123133">
          <w:marLeft w:val="0"/>
          <w:marRight w:val="0"/>
          <w:marTop w:val="0"/>
          <w:marBottom w:val="0"/>
          <w:divBdr>
            <w:top w:val="none" w:sz="0" w:space="0" w:color="auto"/>
            <w:left w:val="none" w:sz="0" w:space="0" w:color="auto"/>
            <w:bottom w:val="none" w:sz="0" w:space="0" w:color="auto"/>
            <w:right w:val="none" w:sz="0" w:space="0" w:color="auto"/>
          </w:divBdr>
        </w:div>
        <w:div w:id="1515070426">
          <w:marLeft w:val="0"/>
          <w:marRight w:val="0"/>
          <w:marTop w:val="0"/>
          <w:marBottom w:val="0"/>
          <w:divBdr>
            <w:top w:val="none" w:sz="0" w:space="0" w:color="auto"/>
            <w:left w:val="none" w:sz="0" w:space="0" w:color="auto"/>
            <w:bottom w:val="none" w:sz="0" w:space="0" w:color="auto"/>
            <w:right w:val="none" w:sz="0" w:space="0" w:color="auto"/>
          </w:divBdr>
        </w:div>
      </w:divsChild>
    </w:div>
    <w:div w:id="2056806732">
      <w:bodyDiv w:val="1"/>
      <w:marLeft w:val="0"/>
      <w:marRight w:val="0"/>
      <w:marTop w:val="0"/>
      <w:marBottom w:val="0"/>
      <w:divBdr>
        <w:top w:val="none" w:sz="0" w:space="0" w:color="auto"/>
        <w:left w:val="none" w:sz="0" w:space="0" w:color="auto"/>
        <w:bottom w:val="none" w:sz="0" w:space="0" w:color="auto"/>
        <w:right w:val="none" w:sz="0" w:space="0" w:color="auto"/>
      </w:divBdr>
    </w:div>
    <w:div w:id="2058122445">
      <w:bodyDiv w:val="1"/>
      <w:marLeft w:val="0"/>
      <w:marRight w:val="0"/>
      <w:marTop w:val="0"/>
      <w:marBottom w:val="0"/>
      <w:divBdr>
        <w:top w:val="none" w:sz="0" w:space="0" w:color="auto"/>
        <w:left w:val="none" w:sz="0" w:space="0" w:color="auto"/>
        <w:bottom w:val="none" w:sz="0" w:space="0" w:color="auto"/>
        <w:right w:val="none" w:sz="0" w:space="0" w:color="auto"/>
      </w:divBdr>
    </w:div>
    <w:div w:id="2067602429">
      <w:bodyDiv w:val="1"/>
      <w:marLeft w:val="0"/>
      <w:marRight w:val="0"/>
      <w:marTop w:val="0"/>
      <w:marBottom w:val="0"/>
      <w:divBdr>
        <w:top w:val="none" w:sz="0" w:space="0" w:color="auto"/>
        <w:left w:val="none" w:sz="0" w:space="0" w:color="auto"/>
        <w:bottom w:val="none" w:sz="0" w:space="0" w:color="auto"/>
        <w:right w:val="none" w:sz="0" w:space="0" w:color="auto"/>
      </w:divBdr>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72342024">
      <w:bodyDiv w:val="1"/>
      <w:marLeft w:val="0"/>
      <w:marRight w:val="0"/>
      <w:marTop w:val="0"/>
      <w:marBottom w:val="0"/>
      <w:divBdr>
        <w:top w:val="none" w:sz="0" w:space="0" w:color="auto"/>
        <w:left w:val="none" w:sz="0" w:space="0" w:color="auto"/>
        <w:bottom w:val="none" w:sz="0" w:space="0" w:color="auto"/>
        <w:right w:val="none" w:sz="0" w:space="0" w:color="auto"/>
      </w:divBdr>
    </w:div>
    <w:div w:id="2075354194">
      <w:bodyDiv w:val="1"/>
      <w:marLeft w:val="0"/>
      <w:marRight w:val="0"/>
      <w:marTop w:val="0"/>
      <w:marBottom w:val="0"/>
      <w:divBdr>
        <w:top w:val="none" w:sz="0" w:space="0" w:color="auto"/>
        <w:left w:val="none" w:sz="0" w:space="0" w:color="auto"/>
        <w:bottom w:val="none" w:sz="0" w:space="0" w:color="auto"/>
        <w:right w:val="none" w:sz="0" w:space="0" w:color="auto"/>
      </w:divBdr>
      <w:divsChild>
        <w:div w:id="1473214621">
          <w:marLeft w:val="0"/>
          <w:marRight w:val="0"/>
          <w:marTop w:val="0"/>
          <w:marBottom w:val="0"/>
          <w:divBdr>
            <w:top w:val="none" w:sz="0" w:space="0" w:color="auto"/>
            <w:left w:val="none" w:sz="0" w:space="0" w:color="auto"/>
            <w:bottom w:val="none" w:sz="0" w:space="0" w:color="auto"/>
            <w:right w:val="none" w:sz="0" w:space="0" w:color="auto"/>
          </w:divBdr>
        </w:div>
        <w:div w:id="973679345">
          <w:marLeft w:val="0"/>
          <w:marRight w:val="0"/>
          <w:marTop w:val="0"/>
          <w:marBottom w:val="0"/>
          <w:divBdr>
            <w:top w:val="none" w:sz="0" w:space="0" w:color="auto"/>
            <w:left w:val="none" w:sz="0" w:space="0" w:color="auto"/>
            <w:bottom w:val="none" w:sz="0" w:space="0" w:color="auto"/>
            <w:right w:val="none" w:sz="0" w:space="0" w:color="auto"/>
          </w:divBdr>
        </w:div>
      </w:divsChild>
    </w:div>
    <w:div w:id="2076272818">
      <w:bodyDiv w:val="1"/>
      <w:marLeft w:val="0"/>
      <w:marRight w:val="0"/>
      <w:marTop w:val="0"/>
      <w:marBottom w:val="0"/>
      <w:divBdr>
        <w:top w:val="none" w:sz="0" w:space="0" w:color="auto"/>
        <w:left w:val="none" w:sz="0" w:space="0" w:color="auto"/>
        <w:bottom w:val="none" w:sz="0" w:space="0" w:color="auto"/>
        <w:right w:val="none" w:sz="0" w:space="0" w:color="auto"/>
      </w:divBdr>
    </w:div>
    <w:div w:id="2086682539">
      <w:bodyDiv w:val="1"/>
      <w:marLeft w:val="0"/>
      <w:marRight w:val="0"/>
      <w:marTop w:val="0"/>
      <w:marBottom w:val="0"/>
      <w:divBdr>
        <w:top w:val="none" w:sz="0" w:space="0" w:color="auto"/>
        <w:left w:val="none" w:sz="0" w:space="0" w:color="auto"/>
        <w:bottom w:val="none" w:sz="0" w:space="0" w:color="auto"/>
        <w:right w:val="none" w:sz="0" w:space="0" w:color="auto"/>
      </w:divBdr>
    </w:div>
    <w:div w:id="2087875875">
      <w:bodyDiv w:val="1"/>
      <w:marLeft w:val="0"/>
      <w:marRight w:val="0"/>
      <w:marTop w:val="0"/>
      <w:marBottom w:val="0"/>
      <w:divBdr>
        <w:top w:val="none" w:sz="0" w:space="0" w:color="auto"/>
        <w:left w:val="none" w:sz="0" w:space="0" w:color="auto"/>
        <w:bottom w:val="none" w:sz="0" w:space="0" w:color="auto"/>
        <w:right w:val="none" w:sz="0" w:space="0" w:color="auto"/>
      </w:divBdr>
    </w:div>
    <w:div w:id="2092312305">
      <w:bodyDiv w:val="1"/>
      <w:marLeft w:val="0"/>
      <w:marRight w:val="0"/>
      <w:marTop w:val="0"/>
      <w:marBottom w:val="0"/>
      <w:divBdr>
        <w:top w:val="none" w:sz="0" w:space="0" w:color="auto"/>
        <w:left w:val="none" w:sz="0" w:space="0" w:color="auto"/>
        <w:bottom w:val="none" w:sz="0" w:space="0" w:color="auto"/>
        <w:right w:val="none" w:sz="0" w:space="0" w:color="auto"/>
      </w:divBdr>
    </w:div>
    <w:div w:id="2093964074">
      <w:bodyDiv w:val="1"/>
      <w:marLeft w:val="0"/>
      <w:marRight w:val="0"/>
      <w:marTop w:val="0"/>
      <w:marBottom w:val="0"/>
      <w:divBdr>
        <w:top w:val="none" w:sz="0" w:space="0" w:color="auto"/>
        <w:left w:val="none" w:sz="0" w:space="0" w:color="auto"/>
        <w:bottom w:val="none" w:sz="0" w:space="0" w:color="auto"/>
        <w:right w:val="none" w:sz="0" w:space="0" w:color="auto"/>
      </w:divBdr>
      <w:divsChild>
        <w:div w:id="1140923173">
          <w:marLeft w:val="0"/>
          <w:marRight w:val="0"/>
          <w:marTop w:val="0"/>
          <w:marBottom w:val="0"/>
          <w:divBdr>
            <w:top w:val="none" w:sz="0" w:space="0" w:color="auto"/>
            <w:left w:val="none" w:sz="0" w:space="0" w:color="auto"/>
            <w:bottom w:val="none" w:sz="0" w:space="0" w:color="auto"/>
            <w:right w:val="none" w:sz="0" w:space="0" w:color="auto"/>
          </w:divBdr>
        </w:div>
        <w:div w:id="1660845114">
          <w:marLeft w:val="0"/>
          <w:marRight w:val="0"/>
          <w:marTop w:val="0"/>
          <w:marBottom w:val="0"/>
          <w:divBdr>
            <w:top w:val="none" w:sz="0" w:space="0" w:color="auto"/>
            <w:left w:val="none" w:sz="0" w:space="0" w:color="auto"/>
            <w:bottom w:val="none" w:sz="0" w:space="0" w:color="auto"/>
            <w:right w:val="none" w:sz="0" w:space="0" w:color="auto"/>
          </w:divBdr>
        </w:div>
      </w:divsChild>
    </w:div>
    <w:div w:id="2095318619">
      <w:bodyDiv w:val="1"/>
      <w:marLeft w:val="0"/>
      <w:marRight w:val="0"/>
      <w:marTop w:val="0"/>
      <w:marBottom w:val="0"/>
      <w:divBdr>
        <w:top w:val="none" w:sz="0" w:space="0" w:color="auto"/>
        <w:left w:val="none" w:sz="0" w:space="0" w:color="auto"/>
        <w:bottom w:val="none" w:sz="0" w:space="0" w:color="auto"/>
        <w:right w:val="none" w:sz="0" w:space="0" w:color="auto"/>
      </w:divBdr>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05608856">
      <w:bodyDiv w:val="1"/>
      <w:marLeft w:val="0"/>
      <w:marRight w:val="0"/>
      <w:marTop w:val="0"/>
      <w:marBottom w:val="0"/>
      <w:divBdr>
        <w:top w:val="none" w:sz="0" w:space="0" w:color="auto"/>
        <w:left w:val="none" w:sz="0" w:space="0" w:color="auto"/>
        <w:bottom w:val="none" w:sz="0" w:space="0" w:color="auto"/>
        <w:right w:val="none" w:sz="0" w:space="0" w:color="auto"/>
      </w:divBdr>
      <w:divsChild>
        <w:div w:id="48573641">
          <w:marLeft w:val="0"/>
          <w:marRight w:val="0"/>
          <w:marTop w:val="0"/>
          <w:marBottom w:val="0"/>
          <w:divBdr>
            <w:top w:val="none" w:sz="0" w:space="0" w:color="auto"/>
            <w:left w:val="none" w:sz="0" w:space="0" w:color="auto"/>
            <w:bottom w:val="none" w:sz="0" w:space="0" w:color="auto"/>
            <w:right w:val="none" w:sz="0" w:space="0" w:color="auto"/>
          </w:divBdr>
        </w:div>
        <w:div w:id="826628771">
          <w:marLeft w:val="0"/>
          <w:marRight w:val="0"/>
          <w:marTop w:val="0"/>
          <w:marBottom w:val="0"/>
          <w:divBdr>
            <w:top w:val="none" w:sz="0" w:space="0" w:color="auto"/>
            <w:left w:val="none" w:sz="0" w:space="0" w:color="auto"/>
            <w:bottom w:val="none" w:sz="0" w:space="0" w:color="auto"/>
            <w:right w:val="none" w:sz="0" w:space="0" w:color="auto"/>
          </w:divBdr>
        </w:div>
        <w:div w:id="860973493">
          <w:marLeft w:val="0"/>
          <w:marRight w:val="0"/>
          <w:marTop w:val="0"/>
          <w:marBottom w:val="0"/>
          <w:divBdr>
            <w:top w:val="none" w:sz="0" w:space="0" w:color="auto"/>
            <w:left w:val="none" w:sz="0" w:space="0" w:color="auto"/>
            <w:bottom w:val="none" w:sz="0" w:space="0" w:color="auto"/>
            <w:right w:val="none" w:sz="0" w:space="0" w:color="auto"/>
          </w:divBdr>
        </w:div>
        <w:div w:id="107979472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12695934">
      <w:bodyDiv w:val="1"/>
      <w:marLeft w:val="0"/>
      <w:marRight w:val="0"/>
      <w:marTop w:val="0"/>
      <w:marBottom w:val="0"/>
      <w:divBdr>
        <w:top w:val="none" w:sz="0" w:space="0" w:color="auto"/>
        <w:left w:val="none" w:sz="0" w:space="0" w:color="auto"/>
        <w:bottom w:val="none" w:sz="0" w:space="0" w:color="auto"/>
        <w:right w:val="none" w:sz="0" w:space="0" w:color="auto"/>
      </w:divBdr>
    </w:div>
    <w:div w:id="2113698411">
      <w:bodyDiv w:val="1"/>
      <w:marLeft w:val="0"/>
      <w:marRight w:val="0"/>
      <w:marTop w:val="0"/>
      <w:marBottom w:val="0"/>
      <w:divBdr>
        <w:top w:val="none" w:sz="0" w:space="0" w:color="auto"/>
        <w:left w:val="none" w:sz="0" w:space="0" w:color="auto"/>
        <w:bottom w:val="none" w:sz="0" w:space="0" w:color="auto"/>
        <w:right w:val="none" w:sz="0" w:space="0" w:color="auto"/>
      </w:divBdr>
    </w:div>
    <w:div w:id="2114470602">
      <w:bodyDiv w:val="1"/>
      <w:marLeft w:val="0"/>
      <w:marRight w:val="0"/>
      <w:marTop w:val="0"/>
      <w:marBottom w:val="0"/>
      <w:divBdr>
        <w:top w:val="none" w:sz="0" w:space="0" w:color="auto"/>
        <w:left w:val="none" w:sz="0" w:space="0" w:color="auto"/>
        <w:bottom w:val="none" w:sz="0" w:space="0" w:color="auto"/>
        <w:right w:val="none" w:sz="0" w:space="0" w:color="auto"/>
      </w:divBdr>
    </w:div>
    <w:div w:id="2115206173">
      <w:bodyDiv w:val="1"/>
      <w:marLeft w:val="0"/>
      <w:marRight w:val="0"/>
      <w:marTop w:val="0"/>
      <w:marBottom w:val="0"/>
      <w:divBdr>
        <w:top w:val="none" w:sz="0" w:space="0" w:color="auto"/>
        <w:left w:val="none" w:sz="0" w:space="0" w:color="auto"/>
        <w:bottom w:val="none" w:sz="0" w:space="0" w:color="auto"/>
        <w:right w:val="none" w:sz="0" w:space="0" w:color="auto"/>
      </w:divBdr>
      <w:divsChild>
        <w:div w:id="830758596">
          <w:marLeft w:val="0"/>
          <w:marRight w:val="0"/>
          <w:marTop w:val="0"/>
          <w:marBottom w:val="0"/>
          <w:divBdr>
            <w:top w:val="none" w:sz="0" w:space="0" w:color="auto"/>
            <w:left w:val="none" w:sz="0" w:space="0" w:color="auto"/>
            <w:bottom w:val="none" w:sz="0" w:space="0" w:color="auto"/>
            <w:right w:val="none" w:sz="0" w:space="0" w:color="auto"/>
          </w:divBdr>
        </w:div>
        <w:div w:id="499975700">
          <w:marLeft w:val="0"/>
          <w:marRight w:val="0"/>
          <w:marTop w:val="0"/>
          <w:marBottom w:val="0"/>
          <w:divBdr>
            <w:top w:val="none" w:sz="0" w:space="0" w:color="auto"/>
            <w:left w:val="none" w:sz="0" w:space="0" w:color="auto"/>
            <w:bottom w:val="none" w:sz="0" w:space="0" w:color="auto"/>
            <w:right w:val="none" w:sz="0" w:space="0" w:color="auto"/>
          </w:divBdr>
        </w:div>
        <w:div w:id="919370650">
          <w:marLeft w:val="0"/>
          <w:marRight w:val="0"/>
          <w:marTop w:val="0"/>
          <w:marBottom w:val="0"/>
          <w:divBdr>
            <w:top w:val="none" w:sz="0" w:space="0" w:color="auto"/>
            <w:left w:val="none" w:sz="0" w:space="0" w:color="auto"/>
            <w:bottom w:val="none" w:sz="0" w:space="0" w:color="auto"/>
            <w:right w:val="none" w:sz="0" w:space="0" w:color="auto"/>
          </w:divBdr>
        </w:div>
        <w:div w:id="1671830086">
          <w:marLeft w:val="0"/>
          <w:marRight w:val="0"/>
          <w:marTop w:val="0"/>
          <w:marBottom w:val="0"/>
          <w:divBdr>
            <w:top w:val="none" w:sz="0" w:space="0" w:color="auto"/>
            <w:left w:val="none" w:sz="0" w:space="0" w:color="auto"/>
            <w:bottom w:val="none" w:sz="0" w:space="0" w:color="auto"/>
            <w:right w:val="none" w:sz="0" w:space="0" w:color="auto"/>
          </w:divBdr>
        </w:div>
      </w:divsChild>
    </w:div>
    <w:div w:id="2115392658">
      <w:bodyDiv w:val="1"/>
      <w:marLeft w:val="0"/>
      <w:marRight w:val="0"/>
      <w:marTop w:val="0"/>
      <w:marBottom w:val="0"/>
      <w:divBdr>
        <w:top w:val="none" w:sz="0" w:space="0" w:color="auto"/>
        <w:left w:val="none" w:sz="0" w:space="0" w:color="auto"/>
        <w:bottom w:val="none" w:sz="0" w:space="0" w:color="auto"/>
        <w:right w:val="none" w:sz="0" w:space="0" w:color="auto"/>
      </w:divBdr>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3650163">
      <w:bodyDiv w:val="1"/>
      <w:marLeft w:val="0"/>
      <w:marRight w:val="0"/>
      <w:marTop w:val="0"/>
      <w:marBottom w:val="0"/>
      <w:divBdr>
        <w:top w:val="none" w:sz="0" w:space="0" w:color="auto"/>
        <w:left w:val="none" w:sz="0" w:space="0" w:color="auto"/>
        <w:bottom w:val="none" w:sz="0" w:space="0" w:color="auto"/>
        <w:right w:val="none" w:sz="0" w:space="0" w:color="auto"/>
      </w:divBdr>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3383980">
      <w:bodyDiv w:val="1"/>
      <w:marLeft w:val="0"/>
      <w:marRight w:val="0"/>
      <w:marTop w:val="0"/>
      <w:marBottom w:val="0"/>
      <w:divBdr>
        <w:top w:val="none" w:sz="0" w:space="0" w:color="auto"/>
        <w:left w:val="none" w:sz="0" w:space="0" w:color="auto"/>
        <w:bottom w:val="none" w:sz="0" w:space="0" w:color="auto"/>
        <w:right w:val="none" w:sz="0" w:space="0" w:color="auto"/>
      </w:divBdr>
    </w:div>
    <w:div w:id="2143888446">
      <w:bodyDiv w:val="1"/>
      <w:marLeft w:val="0"/>
      <w:marRight w:val="0"/>
      <w:marTop w:val="0"/>
      <w:marBottom w:val="0"/>
      <w:divBdr>
        <w:top w:val="none" w:sz="0" w:space="0" w:color="auto"/>
        <w:left w:val="none" w:sz="0" w:space="0" w:color="auto"/>
        <w:bottom w:val="none" w:sz="0" w:space="0" w:color="auto"/>
        <w:right w:val="none" w:sz="0" w:space="0" w:color="auto"/>
      </w:divBdr>
    </w:div>
    <w:div w:id="2144688049">
      <w:bodyDiv w:val="1"/>
      <w:marLeft w:val="0"/>
      <w:marRight w:val="0"/>
      <w:marTop w:val="0"/>
      <w:marBottom w:val="0"/>
      <w:divBdr>
        <w:top w:val="none" w:sz="0" w:space="0" w:color="auto"/>
        <w:left w:val="none" w:sz="0" w:space="0" w:color="auto"/>
        <w:bottom w:val="none" w:sz="0" w:space="0" w:color="auto"/>
        <w:right w:val="none" w:sz="0" w:space="0" w:color="auto"/>
      </w:divBdr>
      <w:divsChild>
        <w:div w:id="1827892675">
          <w:marLeft w:val="0"/>
          <w:marRight w:val="0"/>
          <w:marTop w:val="0"/>
          <w:marBottom w:val="0"/>
          <w:divBdr>
            <w:top w:val="none" w:sz="0" w:space="0" w:color="auto"/>
            <w:left w:val="none" w:sz="0" w:space="0" w:color="auto"/>
            <w:bottom w:val="none" w:sz="0" w:space="0" w:color="auto"/>
            <w:right w:val="none" w:sz="0" w:space="0" w:color="auto"/>
          </w:divBdr>
        </w:div>
        <w:div w:id="1840342454">
          <w:marLeft w:val="0"/>
          <w:marRight w:val="0"/>
          <w:marTop w:val="0"/>
          <w:marBottom w:val="0"/>
          <w:divBdr>
            <w:top w:val="none" w:sz="0" w:space="0" w:color="auto"/>
            <w:left w:val="none" w:sz="0" w:space="0" w:color="auto"/>
            <w:bottom w:val="none" w:sz="0" w:space="0" w:color="auto"/>
            <w:right w:val="none" w:sz="0" w:space="0" w:color="auto"/>
          </w:divBdr>
        </w:div>
        <w:div w:id="358434199">
          <w:marLeft w:val="0"/>
          <w:marRight w:val="0"/>
          <w:marTop w:val="0"/>
          <w:marBottom w:val="0"/>
          <w:divBdr>
            <w:top w:val="none" w:sz="0" w:space="0" w:color="auto"/>
            <w:left w:val="none" w:sz="0" w:space="0" w:color="auto"/>
            <w:bottom w:val="none" w:sz="0" w:space="0" w:color="auto"/>
            <w:right w:val="none" w:sz="0" w:space="0" w:color="auto"/>
          </w:divBdr>
        </w:div>
        <w:div w:id="1187256637">
          <w:marLeft w:val="0"/>
          <w:marRight w:val="0"/>
          <w:marTop w:val="0"/>
          <w:marBottom w:val="0"/>
          <w:divBdr>
            <w:top w:val="none" w:sz="0" w:space="0" w:color="auto"/>
            <w:left w:val="none" w:sz="0" w:space="0" w:color="auto"/>
            <w:bottom w:val="none" w:sz="0" w:space="0" w:color="auto"/>
            <w:right w:val="none" w:sz="0" w:space="0" w:color="auto"/>
          </w:divBdr>
        </w:div>
        <w:div w:id="1202785229">
          <w:marLeft w:val="0"/>
          <w:marRight w:val="0"/>
          <w:marTop w:val="0"/>
          <w:marBottom w:val="0"/>
          <w:divBdr>
            <w:top w:val="none" w:sz="0" w:space="0" w:color="auto"/>
            <w:left w:val="none" w:sz="0" w:space="0" w:color="auto"/>
            <w:bottom w:val="none" w:sz="0" w:space="0" w:color="auto"/>
            <w:right w:val="none" w:sz="0" w:space="0" w:color="auto"/>
          </w:divBdr>
        </w:div>
        <w:div w:id="1231891377">
          <w:marLeft w:val="0"/>
          <w:marRight w:val="0"/>
          <w:marTop w:val="0"/>
          <w:marBottom w:val="0"/>
          <w:divBdr>
            <w:top w:val="none" w:sz="0" w:space="0" w:color="auto"/>
            <w:left w:val="none" w:sz="0" w:space="0" w:color="auto"/>
            <w:bottom w:val="none" w:sz="0" w:space="0" w:color="auto"/>
            <w:right w:val="none" w:sz="0" w:space="0" w:color="auto"/>
          </w:divBdr>
        </w:div>
        <w:div w:id="773667184">
          <w:marLeft w:val="0"/>
          <w:marRight w:val="0"/>
          <w:marTop w:val="0"/>
          <w:marBottom w:val="0"/>
          <w:divBdr>
            <w:top w:val="none" w:sz="0" w:space="0" w:color="auto"/>
            <w:left w:val="none" w:sz="0" w:space="0" w:color="auto"/>
            <w:bottom w:val="none" w:sz="0" w:space="0" w:color="auto"/>
            <w:right w:val="none" w:sz="0" w:space="0" w:color="auto"/>
          </w:divBdr>
        </w:div>
        <w:div w:id="300351761">
          <w:marLeft w:val="0"/>
          <w:marRight w:val="0"/>
          <w:marTop w:val="0"/>
          <w:marBottom w:val="0"/>
          <w:divBdr>
            <w:top w:val="none" w:sz="0" w:space="0" w:color="auto"/>
            <w:left w:val="none" w:sz="0" w:space="0" w:color="auto"/>
            <w:bottom w:val="none" w:sz="0" w:space="0" w:color="auto"/>
            <w:right w:val="none" w:sz="0" w:space="0" w:color="auto"/>
          </w:divBdr>
        </w:div>
      </w:divsChild>
    </w:div>
    <w:div w:id="2145269156">
      <w:bodyDiv w:val="1"/>
      <w:marLeft w:val="0"/>
      <w:marRight w:val="0"/>
      <w:marTop w:val="0"/>
      <w:marBottom w:val="0"/>
      <w:divBdr>
        <w:top w:val="none" w:sz="0" w:space="0" w:color="auto"/>
        <w:left w:val="none" w:sz="0" w:space="0" w:color="auto"/>
        <w:bottom w:val="none" w:sz="0" w:space="0" w:color="auto"/>
        <w:right w:val="none" w:sz="0" w:space="0" w:color="auto"/>
      </w:divBdr>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6C228-3C5A-4028-8E73-2FE6A9A65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5106</Words>
  <Characters>32175</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Aaron zwischen den Toten und Lebendigen</vt:lpstr>
    </vt:vector>
  </TitlesOfParts>
  <Company>Furrer+Frey AG</Company>
  <LinksUpToDate>false</LinksUpToDate>
  <CharactersWithSpaces>37207</CharactersWithSpaces>
  <SharedDoc>false</SharedDoc>
  <HLinks>
    <vt:vector size="18" baseType="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Judas</dc:title>
  <dc:creator/>
  <cp:keywords>Judas Bibel</cp:keywords>
  <cp:lastModifiedBy>RB</cp:lastModifiedBy>
  <cp:revision>362</cp:revision>
  <cp:lastPrinted>2019-08-17T08:17:00Z</cp:lastPrinted>
  <dcterms:created xsi:type="dcterms:W3CDTF">2019-10-14T08:58:00Z</dcterms:created>
  <dcterms:modified xsi:type="dcterms:W3CDTF">2021-11-14T05:48:00Z</dcterms:modified>
</cp:coreProperties>
</file>