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416C" w14:textId="66DBF95E" w:rsidR="00092C39" w:rsidRPr="00633A43" w:rsidRDefault="004652B4" w:rsidP="00357F95">
      <w:pPr>
        <w:spacing w:after="0"/>
        <w:jc w:val="both"/>
        <w:rPr>
          <w:rFonts w:ascii="Arial Narrow" w:hAnsi="Arial Narrow"/>
          <w:noProof/>
          <w:sz w:val="28"/>
          <w:szCs w:val="28"/>
        </w:rPr>
      </w:pPr>
      <w:r w:rsidRPr="00633A43">
        <w:rPr>
          <w:rFonts w:ascii="Arial Narrow" w:hAnsi="Arial Narrow"/>
          <w:noProof/>
          <w:sz w:val="28"/>
          <w:szCs w:val="28"/>
        </w:rPr>
        <w:t>CZB</w:t>
      </w:r>
      <w:r w:rsidR="00633A43">
        <w:rPr>
          <w:rFonts w:ascii="Arial Narrow" w:hAnsi="Arial Narrow"/>
          <w:noProof/>
          <w:sz w:val="28"/>
          <w:szCs w:val="28"/>
        </w:rPr>
        <w:t xml:space="preserve"> </w:t>
      </w:r>
      <w:r w:rsidRPr="00633A43">
        <w:rPr>
          <w:rFonts w:ascii="Arial Narrow" w:hAnsi="Arial Narrow"/>
          <w:noProof/>
          <w:sz w:val="28"/>
          <w:szCs w:val="28"/>
        </w:rPr>
        <w:t>Forsthaus</w:t>
      </w:r>
      <w:r w:rsidRPr="00633A43">
        <w:rPr>
          <w:rFonts w:ascii="Arial Narrow" w:hAnsi="Arial Narrow"/>
          <w:noProof/>
          <w:sz w:val="28"/>
          <w:szCs w:val="28"/>
        </w:rPr>
        <w:tab/>
      </w:r>
      <w:r w:rsidRPr="00633A43">
        <w:rPr>
          <w:rFonts w:ascii="Arial Narrow" w:hAnsi="Arial Narrow"/>
          <w:noProof/>
          <w:sz w:val="28"/>
          <w:szCs w:val="28"/>
        </w:rPr>
        <w:tab/>
      </w:r>
      <w:r w:rsidRPr="00633A43">
        <w:rPr>
          <w:rFonts w:ascii="Arial Narrow" w:hAnsi="Arial Narrow"/>
          <w:noProof/>
          <w:sz w:val="28"/>
          <w:szCs w:val="28"/>
        </w:rPr>
        <w:tab/>
      </w:r>
      <w:r w:rsidRPr="00633A43">
        <w:rPr>
          <w:rFonts w:ascii="Arial Narrow" w:hAnsi="Arial Narrow"/>
          <w:noProof/>
          <w:sz w:val="28"/>
          <w:szCs w:val="28"/>
        </w:rPr>
        <w:tab/>
      </w:r>
      <w:r w:rsidRPr="00633A43">
        <w:rPr>
          <w:rFonts w:ascii="Arial Narrow" w:hAnsi="Arial Narrow"/>
          <w:noProof/>
          <w:sz w:val="28"/>
          <w:szCs w:val="28"/>
        </w:rPr>
        <w:tab/>
      </w:r>
      <w:r w:rsidR="00633A43">
        <w:rPr>
          <w:rFonts w:ascii="Arial Narrow" w:hAnsi="Arial Narrow"/>
          <w:noProof/>
          <w:sz w:val="28"/>
          <w:szCs w:val="28"/>
        </w:rPr>
        <w:tab/>
      </w:r>
      <w:r w:rsidR="00633A43">
        <w:rPr>
          <w:rFonts w:ascii="Arial Narrow" w:hAnsi="Arial Narrow"/>
          <w:noProof/>
          <w:sz w:val="28"/>
          <w:szCs w:val="28"/>
        </w:rPr>
        <w:tab/>
      </w:r>
      <w:r w:rsidR="00633A43">
        <w:rPr>
          <w:rFonts w:ascii="Arial Narrow" w:hAnsi="Arial Narrow"/>
          <w:noProof/>
          <w:sz w:val="28"/>
          <w:szCs w:val="28"/>
        </w:rPr>
        <w:tab/>
      </w:r>
      <w:r w:rsidR="00633A43">
        <w:rPr>
          <w:rFonts w:ascii="Arial Narrow" w:hAnsi="Arial Narrow"/>
          <w:noProof/>
          <w:sz w:val="28"/>
          <w:szCs w:val="28"/>
        </w:rPr>
        <w:tab/>
        <w:t xml:space="preserve">     </w:t>
      </w:r>
      <w:r w:rsidR="005A29F3" w:rsidRPr="00633A43">
        <w:rPr>
          <w:rFonts w:ascii="Arial Narrow" w:hAnsi="Arial Narrow"/>
          <w:noProof/>
          <w:sz w:val="28"/>
          <w:szCs w:val="28"/>
        </w:rPr>
        <w:t>10</w:t>
      </w:r>
      <w:r w:rsidRPr="00633A43">
        <w:rPr>
          <w:rFonts w:ascii="Arial Narrow" w:hAnsi="Arial Narrow"/>
          <w:noProof/>
          <w:sz w:val="28"/>
          <w:szCs w:val="28"/>
        </w:rPr>
        <w:t>. März 2024/CI</w:t>
      </w:r>
    </w:p>
    <w:p w14:paraId="21AE55A2" w14:textId="77777777" w:rsidR="008E3D94" w:rsidRPr="00633A43" w:rsidRDefault="008E3D94" w:rsidP="00357F95">
      <w:pPr>
        <w:spacing w:after="0"/>
        <w:jc w:val="both"/>
        <w:rPr>
          <w:rFonts w:ascii="Arial Narrow" w:hAnsi="Arial Narrow"/>
          <w:noProof/>
          <w:sz w:val="14"/>
          <w:szCs w:val="14"/>
        </w:rPr>
      </w:pPr>
    </w:p>
    <w:p w14:paraId="2B44B918" w14:textId="2146E2DE" w:rsidR="009400DF" w:rsidRPr="00633A43" w:rsidRDefault="009400DF" w:rsidP="00357F95">
      <w:pPr>
        <w:spacing w:after="0"/>
        <w:jc w:val="center"/>
        <w:rPr>
          <w:rFonts w:ascii="Arial Narrow" w:hAnsi="Arial Narrow"/>
          <w:noProof/>
          <w:sz w:val="32"/>
          <w:szCs w:val="32"/>
        </w:rPr>
      </w:pPr>
      <w:r w:rsidRPr="00633A43">
        <w:rPr>
          <w:rFonts w:ascii="Arial Narrow" w:hAnsi="Arial Narrow"/>
          <w:noProof/>
          <w:sz w:val="32"/>
          <w:szCs w:val="32"/>
        </w:rPr>
        <w:t xml:space="preserve">Apostelgeschichte – </w:t>
      </w:r>
      <w:r w:rsidR="005A29F3" w:rsidRPr="00633A43">
        <w:rPr>
          <w:rFonts w:ascii="Arial Narrow" w:hAnsi="Arial Narrow"/>
          <w:noProof/>
          <w:sz w:val="32"/>
          <w:szCs w:val="32"/>
        </w:rPr>
        <w:t>2</w:t>
      </w:r>
      <w:r w:rsidRPr="00633A43">
        <w:rPr>
          <w:rFonts w:ascii="Arial Narrow" w:hAnsi="Arial Narrow"/>
          <w:noProof/>
          <w:sz w:val="32"/>
          <w:szCs w:val="32"/>
        </w:rPr>
        <w:t>. Predigt</w:t>
      </w:r>
      <w:r w:rsidR="00DE3FE0">
        <w:rPr>
          <w:rFonts w:ascii="Arial Narrow" w:hAnsi="Arial Narrow"/>
          <w:noProof/>
          <w:sz w:val="32"/>
          <w:szCs w:val="32"/>
        </w:rPr>
        <w:t xml:space="preserve"> (2/4)</w:t>
      </w:r>
    </w:p>
    <w:p w14:paraId="0962335E" w14:textId="0E83BF09" w:rsidR="008E3D94" w:rsidRPr="00633A43" w:rsidRDefault="005A29F3" w:rsidP="00357F95">
      <w:pPr>
        <w:spacing w:after="0"/>
        <w:jc w:val="center"/>
        <w:rPr>
          <w:rFonts w:ascii="Arial Narrow" w:hAnsi="Arial Narrow"/>
          <w:b/>
          <w:bCs/>
          <w:noProof/>
          <w:sz w:val="40"/>
          <w:szCs w:val="40"/>
        </w:rPr>
      </w:pPr>
      <w:r w:rsidRPr="00633A43">
        <w:rPr>
          <w:rFonts w:ascii="Arial Narrow" w:hAnsi="Arial Narrow"/>
          <w:b/>
          <w:bCs/>
          <w:noProof/>
          <w:sz w:val="40"/>
          <w:szCs w:val="40"/>
        </w:rPr>
        <w:t>Der Heilige Geist in der Apostelgeschichte</w:t>
      </w:r>
    </w:p>
    <w:p w14:paraId="4C5F27FB" w14:textId="77777777" w:rsidR="005A29F3" w:rsidRPr="00633A43" w:rsidRDefault="005A29F3" w:rsidP="00357F95">
      <w:pPr>
        <w:spacing w:after="0"/>
        <w:jc w:val="both"/>
        <w:rPr>
          <w:rFonts w:ascii="Arial Narrow" w:hAnsi="Arial Narrow"/>
          <w:noProof/>
          <w:sz w:val="14"/>
          <w:szCs w:val="14"/>
        </w:rPr>
      </w:pPr>
    </w:p>
    <w:p w14:paraId="569ECCEE" w14:textId="59C0B679" w:rsidR="00E76BC9" w:rsidRPr="00E76BC9" w:rsidRDefault="00E8393E" w:rsidP="00357F95">
      <w:pPr>
        <w:spacing w:after="0"/>
        <w:jc w:val="both"/>
        <w:rPr>
          <w:rFonts w:ascii="Arial Narrow" w:hAnsi="Arial Narrow"/>
          <w:noProof/>
          <w:sz w:val="28"/>
          <w:szCs w:val="28"/>
        </w:rPr>
      </w:pPr>
      <w:r w:rsidRPr="00633A43">
        <w:rPr>
          <w:rFonts w:ascii="Arial Narrow" w:hAnsi="Arial Narrow"/>
          <w:b/>
          <w:bCs/>
          <w:noProof/>
          <w:sz w:val="32"/>
          <w:szCs w:val="32"/>
        </w:rPr>
        <w:t>Einleitung</w:t>
      </w:r>
      <w:r w:rsidR="00E76BC9">
        <w:rPr>
          <w:rFonts w:ascii="Arial Narrow" w:hAnsi="Arial Narrow"/>
          <w:b/>
          <w:bCs/>
          <w:noProof/>
          <w:sz w:val="32"/>
          <w:szCs w:val="32"/>
        </w:rPr>
        <w:t xml:space="preserve"> - d</w:t>
      </w:r>
      <w:r w:rsidR="002C5773" w:rsidRPr="00633A43">
        <w:rPr>
          <w:rFonts w:ascii="Arial Narrow" w:hAnsi="Arial Narrow"/>
          <w:b/>
          <w:bCs/>
          <w:noProof/>
          <w:sz w:val="28"/>
          <w:szCs w:val="28"/>
        </w:rPr>
        <w:t>ie Apostelgeschichte</w:t>
      </w:r>
      <w:r w:rsidR="00E76BC9">
        <w:rPr>
          <w:rFonts w:ascii="Arial Narrow" w:hAnsi="Arial Narrow"/>
          <w:b/>
          <w:bCs/>
          <w:noProof/>
          <w:sz w:val="28"/>
          <w:szCs w:val="28"/>
        </w:rPr>
        <w:t xml:space="preserve"> </w:t>
      </w:r>
      <w:r w:rsidR="00E76BC9" w:rsidRPr="00E76BC9">
        <w:rPr>
          <w:rFonts w:ascii="Arial Narrow" w:hAnsi="Arial Narrow"/>
          <w:noProof/>
          <w:sz w:val="28"/>
          <w:szCs w:val="28"/>
        </w:rPr>
        <w:t>(</w:t>
      </w:r>
      <w:r w:rsidR="002C5773" w:rsidRPr="00E76BC9">
        <w:rPr>
          <w:rFonts w:ascii="Arial Narrow" w:hAnsi="Arial Narrow"/>
          <w:noProof/>
          <w:sz w:val="28"/>
          <w:szCs w:val="28"/>
        </w:rPr>
        <w:t>Geschichtsbuch</w:t>
      </w:r>
      <w:r w:rsidR="00E76BC9" w:rsidRPr="00E76BC9">
        <w:rPr>
          <w:rFonts w:ascii="Arial Narrow" w:hAnsi="Arial Narrow"/>
          <w:noProof/>
          <w:sz w:val="28"/>
          <w:szCs w:val="28"/>
        </w:rPr>
        <w:t xml:space="preserve">, nicht </w:t>
      </w:r>
      <w:r w:rsidR="002C5773" w:rsidRPr="00E76BC9">
        <w:rPr>
          <w:rFonts w:ascii="Arial Narrow" w:hAnsi="Arial Narrow"/>
          <w:noProof/>
          <w:sz w:val="28"/>
          <w:szCs w:val="28"/>
        </w:rPr>
        <w:t>Lehrbuch</w:t>
      </w:r>
      <w:r w:rsidR="00E76BC9" w:rsidRPr="00E76BC9">
        <w:rPr>
          <w:rFonts w:ascii="Arial Narrow" w:hAnsi="Arial Narrow"/>
          <w:noProof/>
          <w:sz w:val="28"/>
          <w:szCs w:val="28"/>
        </w:rPr>
        <w:t>)</w:t>
      </w:r>
      <w:r w:rsidR="002C5773" w:rsidRPr="00E76BC9">
        <w:rPr>
          <w:rFonts w:ascii="Arial Narrow" w:hAnsi="Arial Narrow"/>
          <w:noProof/>
          <w:sz w:val="28"/>
          <w:szCs w:val="28"/>
        </w:rPr>
        <w:t xml:space="preserve"> </w:t>
      </w:r>
    </w:p>
    <w:p w14:paraId="3E9635C6" w14:textId="0D5A0F80" w:rsidR="009055C1" w:rsidRDefault="002C5773" w:rsidP="00357F95">
      <w:pPr>
        <w:spacing w:after="0"/>
        <w:jc w:val="both"/>
        <w:rPr>
          <w:rFonts w:ascii="Arial Narrow" w:hAnsi="Arial Narrow"/>
          <w:noProof/>
          <w:sz w:val="28"/>
          <w:szCs w:val="28"/>
        </w:rPr>
      </w:pPr>
      <w:r w:rsidRPr="00633A43">
        <w:rPr>
          <w:rFonts w:ascii="Arial Narrow" w:hAnsi="Arial Narrow"/>
          <w:noProof/>
          <w:sz w:val="28"/>
          <w:szCs w:val="28"/>
        </w:rPr>
        <w:t>Sie liefert die Hintergründe zu den Briefen und hilft uns, die</w:t>
      </w:r>
      <w:r w:rsidR="00B80EA1" w:rsidRPr="00633A43">
        <w:rPr>
          <w:rFonts w:ascii="Arial Narrow" w:hAnsi="Arial Narrow"/>
          <w:noProof/>
          <w:sz w:val="28"/>
          <w:szCs w:val="28"/>
        </w:rPr>
        <w:t>se</w:t>
      </w:r>
      <w:r w:rsidRPr="00633A43">
        <w:rPr>
          <w:rFonts w:ascii="Arial Narrow" w:hAnsi="Arial Narrow"/>
          <w:noProof/>
          <w:sz w:val="28"/>
          <w:szCs w:val="28"/>
        </w:rPr>
        <w:t xml:space="preserve"> besser zu verstehen. Sie beschreibt, wie sich das Evan</w:t>
      </w:r>
      <w:r w:rsidRPr="00633A43">
        <w:rPr>
          <w:rFonts w:ascii="Arial Narrow" w:hAnsi="Arial Narrow"/>
          <w:noProof/>
          <w:sz w:val="28"/>
          <w:szCs w:val="28"/>
        </w:rPr>
        <w:softHyphen/>
        <w:t>ge</w:t>
      </w:r>
      <w:r w:rsidRPr="00633A43">
        <w:rPr>
          <w:rFonts w:ascii="Arial Narrow" w:hAnsi="Arial Narrow"/>
          <w:noProof/>
          <w:sz w:val="28"/>
          <w:szCs w:val="28"/>
        </w:rPr>
        <w:softHyphen/>
        <w:t>lium von einer kleinen Gruppe Juden</w:t>
      </w:r>
      <w:r w:rsidRPr="00633A43">
        <w:rPr>
          <w:rFonts w:ascii="Arial Narrow" w:hAnsi="Arial Narrow"/>
          <w:noProof/>
          <w:sz w:val="28"/>
          <w:szCs w:val="28"/>
        </w:rPr>
        <w:softHyphen/>
        <w:t>chris</w:t>
      </w:r>
      <w:r w:rsidRPr="00633A43">
        <w:rPr>
          <w:rFonts w:ascii="Arial Narrow" w:hAnsi="Arial Narrow"/>
          <w:noProof/>
          <w:sz w:val="28"/>
          <w:szCs w:val="28"/>
        </w:rPr>
        <w:softHyphen/>
        <w:t>ten in Jerusalem zu einer weltum</w:t>
      </w:r>
      <w:r w:rsidRPr="00633A43">
        <w:rPr>
          <w:rFonts w:ascii="Arial Narrow" w:hAnsi="Arial Narrow"/>
          <w:noProof/>
          <w:sz w:val="28"/>
          <w:szCs w:val="28"/>
        </w:rPr>
        <w:softHyphen/>
        <w:t>spannenden Bewe</w:t>
      </w:r>
      <w:r w:rsidRPr="00633A43">
        <w:rPr>
          <w:rFonts w:ascii="Arial Narrow" w:hAnsi="Arial Narrow"/>
          <w:noProof/>
          <w:sz w:val="28"/>
          <w:szCs w:val="28"/>
        </w:rPr>
        <w:softHyphen/>
        <w:t>gung (Kirche) ausgebreitet hat. Die Christen wur</w:t>
      </w:r>
      <w:r w:rsidRPr="00633A43">
        <w:rPr>
          <w:rFonts w:ascii="Arial Narrow" w:hAnsi="Arial Narrow"/>
          <w:noProof/>
          <w:sz w:val="28"/>
          <w:szCs w:val="28"/>
        </w:rPr>
        <w:softHyphen/>
        <w:t xml:space="preserve">den </w:t>
      </w:r>
      <w:r w:rsidR="00B80EA1" w:rsidRPr="00633A43">
        <w:rPr>
          <w:rFonts w:ascii="Arial Narrow" w:hAnsi="Arial Narrow"/>
          <w:noProof/>
          <w:sz w:val="28"/>
          <w:szCs w:val="28"/>
        </w:rPr>
        <w:t>zuerst</w:t>
      </w:r>
      <w:r w:rsidRPr="00633A43">
        <w:rPr>
          <w:rFonts w:ascii="Arial Narrow" w:hAnsi="Arial Narrow"/>
          <w:noProof/>
          <w:sz w:val="28"/>
          <w:szCs w:val="28"/>
        </w:rPr>
        <w:t xml:space="preserve"> als </w:t>
      </w:r>
      <w:r w:rsidR="00685558" w:rsidRPr="00633A43">
        <w:rPr>
          <w:rFonts w:ascii="Arial Narrow" w:hAnsi="Arial Narrow"/>
          <w:noProof/>
          <w:sz w:val="28"/>
          <w:szCs w:val="28"/>
        </w:rPr>
        <w:t xml:space="preserve">eine </w:t>
      </w:r>
      <w:r w:rsidRPr="00633A43">
        <w:rPr>
          <w:rFonts w:ascii="Arial Narrow" w:hAnsi="Arial Narrow"/>
          <w:noProof/>
          <w:sz w:val="28"/>
          <w:szCs w:val="28"/>
        </w:rPr>
        <w:t>jüdische Sekte be</w:t>
      </w:r>
      <w:r w:rsidRPr="00633A43">
        <w:rPr>
          <w:rFonts w:ascii="Arial Narrow" w:hAnsi="Arial Narrow"/>
          <w:noProof/>
          <w:sz w:val="28"/>
          <w:szCs w:val="28"/>
        </w:rPr>
        <w:softHyphen/>
        <w:t>trach</w:t>
      </w:r>
      <w:r w:rsidRPr="00633A43">
        <w:rPr>
          <w:rFonts w:ascii="Arial Narrow" w:hAnsi="Arial Narrow"/>
          <w:noProof/>
          <w:sz w:val="28"/>
          <w:szCs w:val="28"/>
        </w:rPr>
        <w:softHyphen/>
        <w:t>tet. Erst spä</w:t>
      </w:r>
      <w:r w:rsidR="009055C1" w:rsidRPr="00633A43">
        <w:rPr>
          <w:rFonts w:ascii="Arial Narrow" w:hAnsi="Arial Narrow"/>
          <w:noProof/>
          <w:sz w:val="28"/>
          <w:szCs w:val="28"/>
        </w:rPr>
        <w:softHyphen/>
      </w:r>
      <w:r w:rsidRPr="00633A43">
        <w:rPr>
          <w:rFonts w:ascii="Arial Narrow" w:hAnsi="Arial Narrow"/>
          <w:noProof/>
          <w:sz w:val="28"/>
          <w:szCs w:val="28"/>
        </w:rPr>
        <w:t xml:space="preserve">ter wurden </w:t>
      </w:r>
      <w:r w:rsidR="00B80EA1" w:rsidRPr="00633A43">
        <w:rPr>
          <w:rFonts w:ascii="Arial Narrow" w:hAnsi="Arial Narrow"/>
          <w:noProof/>
          <w:sz w:val="28"/>
          <w:szCs w:val="28"/>
        </w:rPr>
        <w:t>sie von den Juden unterschieden und «</w:t>
      </w:r>
      <w:r w:rsidRPr="00633A43">
        <w:rPr>
          <w:rFonts w:ascii="Arial Narrow" w:hAnsi="Arial Narrow"/>
          <w:noProof/>
          <w:sz w:val="28"/>
          <w:szCs w:val="28"/>
        </w:rPr>
        <w:t>Christen</w:t>
      </w:r>
      <w:r w:rsidR="00B80EA1" w:rsidRPr="00633A43">
        <w:rPr>
          <w:rFonts w:ascii="Arial Narrow" w:hAnsi="Arial Narrow"/>
          <w:noProof/>
          <w:sz w:val="28"/>
          <w:szCs w:val="28"/>
        </w:rPr>
        <w:t>»</w:t>
      </w:r>
      <w:r w:rsidRPr="00633A43">
        <w:rPr>
          <w:rFonts w:ascii="Arial Narrow" w:hAnsi="Arial Narrow"/>
          <w:noProof/>
          <w:sz w:val="28"/>
          <w:szCs w:val="28"/>
        </w:rPr>
        <w:t xml:space="preserve"> genannt (Apg 11,25)</w:t>
      </w:r>
      <w:r w:rsidR="00B80EA1" w:rsidRPr="00633A43">
        <w:rPr>
          <w:rFonts w:ascii="Arial Narrow" w:hAnsi="Arial Narrow"/>
          <w:noProof/>
          <w:sz w:val="28"/>
          <w:szCs w:val="28"/>
        </w:rPr>
        <w:t xml:space="preserve">. </w:t>
      </w:r>
      <w:r w:rsidR="00685558" w:rsidRPr="00633A43">
        <w:rPr>
          <w:rFonts w:ascii="Arial Narrow" w:hAnsi="Arial Narrow"/>
          <w:noProof/>
          <w:sz w:val="28"/>
          <w:szCs w:val="28"/>
        </w:rPr>
        <w:t xml:space="preserve">Das Buch </w:t>
      </w:r>
      <w:r w:rsidR="00B80EA1" w:rsidRPr="00633A43">
        <w:rPr>
          <w:rFonts w:ascii="Arial Narrow" w:hAnsi="Arial Narrow"/>
          <w:noProof/>
          <w:sz w:val="28"/>
          <w:szCs w:val="28"/>
        </w:rPr>
        <w:t>umfasst 28 Kapitel und</w:t>
      </w:r>
      <w:r w:rsidRPr="00633A43">
        <w:rPr>
          <w:rFonts w:ascii="Arial Narrow" w:hAnsi="Arial Narrow"/>
          <w:noProof/>
          <w:sz w:val="28"/>
          <w:szCs w:val="28"/>
        </w:rPr>
        <w:t xml:space="preserve"> lässt sich in drei Teile teilen: Jesus Christus (Kap 1); Pet</w:t>
      </w:r>
      <w:r w:rsidRPr="00633A43">
        <w:rPr>
          <w:rFonts w:ascii="Arial Narrow" w:hAnsi="Arial Narrow"/>
          <w:noProof/>
          <w:sz w:val="28"/>
          <w:szCs w:val="28"/>
        </w:rPr>
        <w:softHyphen/>
        <w:t xml:space="preserve">rus (Kap 2-12) und Paulus (Kap 13-28). </w:t>
      </w:r>
      <w:r w:rsidR="005B455F" w:rsidRPr="00633A43">
        <w:rPr>
          <w:rFonts w:ascii="Arial Narrow" w:hAnsi="Arial Narrow"/>
          <w:noProof/>
          <w:sz w:val="28"/>
          <w:szCs w:val="28"/>
        </w:rPr>
        <w:t>Es</w:t>
      </w:r>
      <w:r w:rsidR="009055C1" w:rsidRPr="00633A43">
        <w:rPr>
          <w:rFonts w:ascii="Arial Narrow" w:hAnsi="Arial Narrow"/>
          <w:noProof/>
          <w:sz w:val="28"/>
          <w:szCs w:val="28"/>
        </w:rPr>
        <w:t xml:space="preserve"> hat kein Ende, weil </w:t>
      </w:r>
      <w:r w:rsidR="005B455F" w:rsidRPr="00633A43">
        <w:rPr>
          <w:rFonts w:ascii="Arial Narrow" w:hAnsi="Arial Narrow"/>
          <w:noProof/>
          <w:sz w:val="28"/>
          <w:szCs w:val="28"/>
        </w:rPr>
        <w:t>es weitergeschrieben wird – von jeder Genera</w:t>
      </w:r>
      <w:r w:rsidR="005B455F" w:rsidRPr="00633A43">
        <w:rPr>
          <w:rFonts w:ascii="Arial Narrow" w:hAnsi="Arial Narrow"/>
          <w:noProof/>
          <w:sz w:val="28"/>
          <w:szCs w:val="28"/>
        </w:rPr>
        <w:softHyphen/>
        <w:t>tion von Gotteskindern</w:t>
      </w:r>
      <w:r w:rsidR="00E76BC9">
        <w:rPr>
          <w:rFonts w:ascii="Arial Narrow" w:hAnsi="Arial Narrow"/>
          <w:noProof/>
          <w:sz w:val="28"/>
          <w:szCs w:val="28"/>
        </w:rPr>
        <w:t>, vom CZB-Forsthaus</w:t>
      </w:r>
      <w:r w:rsidR="005B455F" w:rsidRPr="00633A43">
        <w:rPr>
          <w:rFonts w:ascii="Arial Narrow" w:hAnsi="Arial Narrow"/>
          <w:noProof/>
          <w:sz w:val="28"/>
          <w:szCs w:val="28"/>
        </w:rPr>
        <w:t xml:space="preserve"> – bis Jesus wiederkommen wird! Die Apostelgeschichte </w:t>
      </w:r>
      <w:r w:rsidR="00D167C3" w:rsidRPr="00633A43">
        <w:rPr>
          <w:rFonts w:ascii="Arial Narrow" w:hAnsi="Arial Narrow"/>
          <w:noProof/>
          <w:sz w:val="28"/>
          <w:szCs w:val="28"/>
        </w:rPr>
        <w:t>steht zwischen den vier Evangelien und den pau</w:t>
      </w:r>
      <w:r w:rsidRPr="00633A43">
        <w:rPr>
          <w:rFonts w:ascii="Arial Narrow" w:hAnsi="Arial Narrow"/>
          <w:noProof/>
          <w:sz w:val="28"/>
          <w:szCs w:val="28"/>
        </w:rPr>
        <w:softHyphen/>
      </w:r>
      <w:r w:rsidR="00D167C3" w:rsidRPr="00633A43">
        <w:rPr>
          <w:rFonts w:ascii="Arial Narrow" w:hAnsi="Arial Narrow"/>
          <w:noProof/>
          <w:sz w:val="28"/>
          <w:szCs w:val="28"/>
        </w:rPr>
        <w:t>li</w:t>
      </w:r>
      <w:r w:rsidR="00685558" w:rsidRPr="00633A43">
        <w:rPr>
          <w:rFonts w:ascii="Arial Narrow" w:hAnsi="Arial Narrow"/>
          <w:noProof/>
          <w:sz w:val="28"/>
          <w:szCs w:val="28"/>
        </w:rPr>
        <w:softHyphen/>
      </w:r>
      <w:r w:rsidR="00D167C3" w:rsidRPr="00633A43">
        <w:rPr>
          <w:rFonts w:ascii="Arial Narrow" w:hAnsi="Arial Narrow"/>
          <w:noProof/>
          <w:sz w:val="28"/>
          <w:szCs w:val="28"/>
        </w:rPr>
        <w:t xml:space="preserve">nischen Lehrbriefen. </w:t>
      </w:r>
      <w:r w:rsidR="009055C1" w:rsidRPr="00633A43">
        <w:rPr>
          <w:rFonts w:ascii="Arial Narrow" w:hAnsi="Arial Narrow"/>
          <w:noProof/>
          <w:sz w:val="28"/>
          <w:szCs w:val="28"/>
        </w:rPr>
        <w:t>In den Evan</w:t>
      </w:r>
      <w:r w:rsidR="009055C1" w:rsidRPr="00633A43">
        <w:rPr>
          <w:rFonts w:ascii="Arial Narrow" w:hAnsi="Arial Narrow"/>
          <w:noProof/>
          <w:sz w:val="28"/>
          <w:szCs w:val="28"/>
        </w:rPr>
        <w:softHyphen/>
        <w:t>ge</w:t>
      </w:r>
      <w:r w:rsidR="009055C1" w:rsidRPr="00633A43">
        <w:rPr>
          <w:rFonts w:ascii="Arial Narrow" w:hAnsi="Arial Narrow"/>
          <w:noProof/>
          <w:sz w:val="28"/>
          <w:szCs w:val="28"/>
        </w:rPr>
        <w:softHyphen/>
        <w:t>lien wird das Leben von Jesus Christus beschrieben, seine Geburt, sein Leben, sein Dienst, sein Sterben, seine Auf</w:t>
      </w:r>
      <w:r w:rsidR="009055C1" w:rsidRPr="00633A43">
        <w:rPr>
          <w:rFonts w:ascii="Arial Narrow" w:hAnsi="Arial Narrow"/>
          <w:noProof/>
          <w:sz w:val="28"/>
          <w:szCs w:val="28"/>
        </w:rPr>
        <w:softHyphen/>
        <w:t>er</w:t>
      </w:r>
      <w:r w:rsidR="009055C1" w:rsidRPr="00633A43">
        <w:rPr>
          <w:rFonts w:ascii="Arial Narrow" w:hAnsi="Arial Narrow"/>
          <w:noProof/>
          <w:sz w:val="28"/>
          <w:szCs w:val="28"/>
        </w:rPr>
        <w:softHyphen/>
        <w:t xml:space="preserve">stehung und </w:t>
      </w:r>
      <w:r w:rsidR="00685558" w:rsidRPr="00633A43">
        <w:rPr>
          <w:rFonts w:ascii="Arial Narrow" w:hAnsi="Arial Narrow"/>
          <w:noProof/>
          <w:sz w:val="28"/>
          <w:szCs w:val="28"/>
        </w:rPr>
        <w:t xml:space="preserve">seine </w:t>
      </w:r>
      <w:r w:rsidR="009055C1" w:rsidRPr="00633A43">
        <w:rPr>
          <w:rFonts w:ascii="Arial Narrow" w:hAnsi="Arial Narrow"/>
          <w:noProof/>
          <w:sz w:val="28"/>
          <w:szCs w:val="28"/>
        </w:rPr>
        <w:t>Himmelfahrt. Die Apostelge</w:t>
      </w:r>
      <w:r w:rsidR="009055C1" w:rsidRPr="00633A43">
        <w:rPr>
          <w:rFonts w:ascii="Arial Narrow" w:hAnsi="Arial Narrow"/>
          <w:noProof/>
          <w:sz w:val="28"/>
          <w:szCs w:val="28"/>
        </w:rPr>
        <w:softHyphen/>
        <w:t>schich</w:t>
      </w:r>
      <w:r w:rsidR="009055C1" w:rsidRPr="00633A43">
        <w:rPr>
          <w:rFonts w:ascii="Arial Narrow" w:hAnsi="Arial Narrow"/>
          <w:noProof/>
          <w:sz w:val="28"/>
          <w:szCs w:val="28"/>
        </w:rPr>
        <w:softHyphen/>
        <w:t xml:space="preserve">te ist der nahtlose Übergang in die Zeit nach Jesus. So </w:t>
      </w:r>
      <w:r w:rsidR="00D167C3" w:rsidRPr="00633A43">
        <w:rPr>
          <w:rFonts w:ascii="Arial Narrow" w:hAnsi="Arial Narrow"/>
          <w:noProof/>
          <w:sz w:val="28"/>
          <w:szCs w:val="28"/>
        </w:rPr>
        <w:t>erzählt</w:t>
      </w:r>
      <w:r w:rsidR="009055C1" w:rsidRPr="00633A43">
        <w:rPr>
          <w:rFonts w:ascii="Arial Narrow" w:hAnsi="Arial Narrow"/>
          <w:noProof/>
          <w:sz w:val="28"/>
          <w:szCs w:val="28"/>
        </w:rPr>
        <w:t>e Lukas</w:t>
      </w:r>
      <w:r w:rsidR="00B80EA1" w:rsidRPr="00633A43">
        <w:rPr>
          <w:rFonts w:ascii="Arial Narrow" w:hAnsi="Arial Narrow"/>
          <w:noProof/>
          <w:sz w:val="28"/>
          <w:szCs w:val="28"/>
        </w:rPr>
        <w:t xml:space="preserve">, </w:t>
      </w:r>
      <w:r w:rsidR="00D167C3" w:rsidRPr="00633A43">
        <w:rPr>
          <w:rFonts w:ascii="Arial Narrow" w:hAnsi="Arial Narrow"/>
          <w:noProof/>
          <w:sz w:val="28"/>
          <w:szCs w:val="28"/>
        </w:rPr>
        <w:t>wie es nach der Auferste</w:t>
      </w:r>
      <w:r w:rsidR="009055C1" w:rsidRPr="00633A43">
        <w:rPr>
          <w:rFonts w:ascii="Arial Narrow" w:hAnsi="Arial Narrow"/>
          <w:noProof/>
          <w:sz w:val="28"/>
          <w:szCs w:val="28"/>
        </w:rPr>
        <w:softHyphen/>
      </w:r>
      <w:r w:rsidR="00D167C3" w:rsidRPr="00633A43">
        <w:rPr>
          <w:rFonts w:ascii="Arial Narrow" w:hAnsi="Arial Narrow"/>
          <w:noProof/>
          <w:sz w:val="28"/>
          <w:szCs w:val="28"/>
        </w:rPr>
        <w:t>hung von Jesus weiter</w:t>
      </w:r>
      <w:r w:rsidR="00B80EA1" w:rsidRPr="00633A43">
        <w:rPr>
          <w:rFonts w:ascii="Arial Narrow" w:hAnsi="Arial Narrow"/>
          <w:noProof/>
          <w:sz w:val="28"/>
          <w:szCs w:val="28"/>
        </w:rPr>
        <w:softHyphen/>
      </w:r>
      <w:r w:rsidR="00D167C3" w:rsidRPr="00633A43">
        <w:rPr>
          <w:rFonts w:ascii="Arial Narrow" w:hAnsi="Arial Narrow"/>
          <w:noProof/>
          <w:sz w:val="28"/>
          <w:szCs w:val="28"/>
        </w:rPr>
        <w:t xml:space="preserve">ging, was sein Tod uns seine Auferstehung ausgelöst haben! </w:t>
      </w:r>
      <w:r w:rsidR="009055C1" w:rsidRPr="00633A43">
        <w:rPr>
          <w:rFonts w:ascii="Arial Narrow" w:hAnsi="Arial Narrow"/>
          <w:noProof/>
          <w:sz w:val="28"/>
          <w:szCs w:val="28"/>
        </w:rPr>
        <w:t xml:space="preserve">Der Heilige Geist nimmt den Platz von Jeus ein, verherrlicht ihn! </w:t>
      </w:r>
      <w:r w:rsidR="00B80EA1" w:rsidRPr="00633A43">
        <w:rPr>
          <w:rFonts w:ascii="Arial Narrow" w:hAnsi="Arial Narrow"/>
          <w:noProof/>
          <w:sz w:val="28"/>
          <w:szCs w:val="28"/>
        </w:rPr>
        <w:t>Lukas</w:t>
      </w:r>
      <w:r w:rsidR="004445E4" w:rsidRPr="00633A43">
        <w:rPr>
          <w:rFonts w:ascii="Arial Narrow" w:hAnsi="Arial Narrow"/>
          <w:noProof/>
          <w:sz w:val="28"/>
          <w:szCs w:val="28"/>
        </w:rPr>
        <w:t xml:space="preserve"> hat schon </w:t>
      </w:r>
      <w:r w:rsidR="009055C1" w:rsidRPr="00633A43">
        <w:rPr>
          <w:rFonts w:ascii="Arial Narrow" w:hAnsi="Arial Narrow"/>
          <w:noProof/>
          <w:sz w:val="28"/>
          <w:szCs w:val="28"/>
        </w:rPr>
        <w:t>i</w:t>
      </w:r>
      <w:r w:rsidR="00685558" w:rsidRPr="00633A43">
        <w:rPr>
          <w:rFonts w:ascii="Arial Narrow" w:hAnsi="Arial Narrow"/>
          <w:noProof/>
          <w:sz w:val="28"/>
          <w:szCs w:val="28"/>
        </w:rPr>
        <w:t>n sei</w:t>
      </w:r>
      <w:r w:rsidR="00685558" w:rsidRPr="00633A43">
        <w:rPr>
          <w:rFonts w:ascii="Arial Narrow" w:hAnsi="Arial Narrow"/>
          <w:noProof/>
          <w:sz w:val="28"/>
          <w:szCs w:val="28"/>
        </w:rPr>
        <w:softHyphen/>
        <w:t xml:space="preserve">nem </w:t>
      </w:r>
      <w:r w:rsidR="005725B9" w:rsidRPr="00633A43">
        <w:rPr>
          <w:rFonts w:ascii="Arial Narrow" w:hAnsi="Arial Narrow"/>
          <w:noProof/>
          <w:sz w:val="28"/>
          <w:szCs w:val="28"/>
        </w:rPr>
        <w:t>Evangelium</w:t>
      </w:r>
      <w:r w:rsidR="00CF7CF4" w:rsidRPr="00633A43">
        <w:rPr>
          <w:rFonts w:ascii="Arial Narrow" w:hAnsi="Arial Narrow"/>
          <w:noProof/>
          <w:sz w:val="28"/>
          <w:szCs w:val="28"/>
        </w:rPr>
        <w:t xml:space="preserve"> </w:t>
      </w:r>
      <w:r w:rsidR="00685558" w:rsidRPr="00633A43">
        <w:rPr>
          <w:rFonts w:ascii="Arial Narrow" w:hAnsi="Arial Narrow"/>
          <w:noProof/>
          <w:sz w:val="28"/>
          <w:szCs w:val="28"/>
        </w:rPr>
        <w:t>oft</w:t>
      </w:r>
      <w:r w:rsidR="005725B9" w:rsidRPr="00633A43">
        <w:rPr>
          <w:rFonts w:ascii="Arial Narrow" w:hAnsi="Arial Narrow"/>
          <w:noProof/>
          <w:sz w:val="28"/>
          <w:szCs w:val="28"/>
        </w:rPr>
        <w:t xml:space="preserve"> vom Heiligen Geist gespro</w:t>
      </w:r>
      <w:r w:rsidR="00533F62" w:rsidRPr="00633A43">
        <w:rPr>
          <w:rFonts w:ascii="Arial Narrow" w:hAnsi="Arial Narrow"/>
          <w:noProof/>
          <w:sz w:val="28"/>
          <w:szCs w:val="28"/>
        </w:rPr>
        <w:softHyphen/>
      </w:r>
      <w:r w:rsidR="005725B9" w:rsidRPr="00633A43">
        <w:rPr>
          <w:rFonts w:ascii="Arial Narrow" w:hAnsi="Arial Narrow"/>
          <w:noProof/>
          <w:sz w:val="28"/>
          <w:szCs w:val="28"/>
        </w:rPr>
        <w:t>chen</w:t>
      </w:r>
      <w:r w:rsidR="004445E4" w:rsidRPr="00633A43">
        <w:rPr>
          <w:rFonts w:ascii="Arial Narrow" w:hAnsi="Arial Narrow"/>
          <w:noProof/>
          <w:sz w:val="28"/>
          <w:szCs w:val="28"/>
        </w:rPr>
        <w:t xml:space="preserve"> und aufgezeigt, dass Jesus </w:t>
      </w:r>
      <w:r w:rsidR="00685558" w:rsidRPr="00633A43">
        <w:rPr>
          <w:rFonts w:ascii="Arial Narrow" w:hAnsi="Arial Narrow"/>
          <w:noProof/>
          <w:sz w:val="28"/>
          <w:szCs w:val="28"/>
        </w:rPr>
        <w:t xml:space="preserve">voll des Geistes war und </w:t>
      </w:r>
      <w:r w:rsidR="004445E4" w:rsidRPr="00633A43">
        <w:rPr>
          <w:rFonts w:ascii="Arial Narrow" w:hAnsi="Arial Narrow"/>
          <w:noProof/>
          <w:sz w:val="28"/>
          <w:szCs w:val="28"/>
        </w:rPr>
        <w:t xml:space="preserve">in der Kraft des Heiligen Geistes handelte (Lk 4,1). </w:t>
      </w:r>
      <w:r w:rsidR="005B455F" w:rsidRPr="00633A43">
        <w:rPr>
          <w:rFonts w:ascii="Arial Narrow" w:hAnsi="Arial Narrow"/>
          <w:noProof/>
          <w:sz w:val="28"/>
          <w:szCs w:val="28"/>
        </w:rPr>
        <w:t xml:space="preserve">In den Briefen wird </w:t>
      </w:r>
      <w:r w:rsidR="00255135" w:rsidRPr="00633A43">
        <w:rPr>
          <w:rFonts w:ascii="Arial Narrow" w:hAnsi="Arial Narrow"/>
          <w:noProof/>
          <w:sz w:val="28"/>
          <w:szCs w:val="28"/>
        </w:rPr>
        <w:t>die Lehre</w:t>
      </w:r>
      <w:r w:rsidR="00E76BC9">
        <w:rPr>
          <w:rFonts w:ascii="Arial Narrow" w:hAnsi="Arial Narrow"/>
          <w:noProof/>
          <w:sz w:val="28"/>
          <w:szCs w:val="28"/>
        </w:rPr>
        <w:t xml:space="preserve"> des Heiligen Geistes</w:t>
      </w:r>
      <w:r w:rsidR="00255135" w:rsidRPr="00633A43">
        <w:rPr>
          <w:rFonts w:ascii="Arial Narrow" w:hAnsi="Arial Narrow"/>
          <w:noProof/>
          <w:sz w:val="28"/>
          <w:szCs w:val="28"/>
        </w:rPr>
        <w:t xml:space="preserve"> vermittelt!</w:t>
      </w:r>
    </w:p>
    <w:p w14:paraId="04A0C699" w14:textId="77777777" w:rsidR="004E7790" w:rsidRPr="004E7790" w:rsidRDefault="004E7790" w:rsidP="00357F95">
      <w:pPr>
        <w:spacing w:after="0"/>
        <w:jc w:val="both"/>
        <w:rPr>
          <w:rFonts w:ascii="Arial Narrow" w:hAnsi="Arial Narrow"/>
          <w:noProof/>
          <w:sz w:val="14"/>
          <w:szCs w:val="14"/>
        </w:rPr>
      </w:pPr>
    </w:p>
    <w:p w14:paraId="5C5751A7" w14:textId="3BC8D43F" w:rsidR="009055C1" w:rsidRPr="00633A43" w:rsidRDefault="009055C1" w:rsidP="00357F95">
      <w:pPr>
        <w:spacing w:after="0"/>
        <w:jc w:val="both"/>
        <w:rPr>
          <w:rFonts w:ascii="Arial Narrow" w:hAnsi="Arial Narrow"/>
          <w:b/>
          <w:bCs/>
          <w:noProof/>
          <w:sz w:val="28"/>
          <w:szCs w:val="28"/>
        </w:rPr>
      </w:pPr>
      <w:r w:rsidRPr="00633A43">
        <w:rPr>
          <w:rFonts w:ascii="Arial Narrow" w:hAnsi="Arial Narrow"/>
          <w:b/>
          <w:bCs/>
          <w:noProof/>
          <w:sz w:val="28"/>
          <w:szCs w:val="28"/>
        </w:rPr>
        <w:t>Einschub</w:t>
      </w:r>
      <w:r w:rsidR="004E7790">
        <w:rPr>
          <w:rFonts w:ascii="Arial Narrow" w:hAnsi="Arial Narrow"/>
          <w:b/>
          <w:bCs/>
          <w:noProof/>
          <w:sz w:val="28"/>
          <w:szCs w:val="28"/>
        </w:rPr>
        <w:t xml:space="preserve"> – der Heilige Geist</w:t>
      </w:r>
    </w:p>
    <w:p w14:paraId="385AECC8" w14:textId="5F1DCBA0" w:rsidR="002C5773" w:rsidRPr="00633A43" w:rsidRDefault="009055C1" w:rsidP="00357F95">
      <w:pPr>
        <w:spacing w:after="0"/>
        <w:jc w:val="both"/>
        <w:rPr>
          <w:rFonts w:ascii="Arial Narrow" w:hAnsi="Arial Narrow"/>
          <w:noProof/>
          <w:sz w:val="28"/>
          <w:szCs w:val="28"/>
        </w:rPr>
      </w:pPr>
      <w:r w:rsidRPr="00633A43">
        <w:rPr>
          <w:rFonts w:ascii="Arial Narrow" w:hAnsi="Arial Narrow"/>
          <w:noProof/>
          <w:sz w:val="28"/>
          <w:szCs w:val="28"/>
        </w:rPr>
        <w:t xml:space="preserve">Der Heilige Geist ist der von Jesus versprochene Helfer und Tröster (Joh 14,17). </w:t>
      </w:r>
      <w:r w:rsidRPr="00633A43">
        <w:rPr>
          <w:rFonts w:ascii="Arial Narrow" w:hAnsi="Arial Narrow"/>
          <w:i/>
          <w:iCs/>
          <w:noProof/>
          <w:sz w:val="28"/>
          <w:szCs w:val="28"/>
        </w:rPr>
        <w:t>«Siehe, ich sende die Verheissung meines Vaters auf euch. Ihr aber, bleibt in der Stadt, bis ihr bekleidet werdet mit Kraft aus der Höhe»</w:t>
      </w:r>
      <w:r w:rsidRPr="00633A43">
        <w:rPr>
          <w:rFonts w:ascii="Arial Narrow" w:hAnsi="Arial Narrow"/>
          <w:noProof/>
          <w:sz w:val="28"/>
          <w:szCs w:val="28"/>
        </w:rPr>
        <w:t xml:space="preserve"> (Lk 24,49). Die Jünger sollten </w:t>
      </w:r>
      <w:r w:rsidR="004E7790">
        <w:rPr>
          <w:rFonts w:ascii="Arial Narrow" w:hAnsi="Arial Narrow"/>
          <w:noProof/>
          <w:sz w:val="28"/>
          <w:szCs w:val="28"/>
        </w:rPr>
        <w:t xml:space="preserve">nach Jesu Himmelfahrt </w:t>
      </w:r>
      <w:r w:rsidRPr="00633A43">
        <w:rPr>
          <w:rFonts w:ascii="Arial Narrow" w:hAnsi="Arial Narrow"/>
          <w:noProof/>
          <w:sz w:val="28"/>
          <w:szCs w:val="28"/>
        </w:rPr>
        <w:t>in Jerusalem auf «</w:t>
      </w:r>
      <w:r w:rsidRPr="002728F8">
        <w:rPr>
          <w:rFonts w:ascii="Arial Narrow" w:hAnsi="Arial Narrow"/>
          <w:i/>
          <w:iCs/>
          <w:noProof/>
          <w:sz w:val="28"/>
          <w:szCs w:val="28"/>
        </w:rPr>
        <w:t>die Erfüllung der Zusage</w:t>
      </w:r>
      <w:r w:rsidRPr="00633A43">
        <w:rPr>
          <w:rFonts w:ascii="Arial Narrow" w:hAnsi="Arial Narrow"/>
          <w:noProof/>
          <w:sz w:val="28"/>
          <w:szCs w:val="28"/>
        </w:rPr>
        <w:t>» warten, die der Vater ihnen ge</w:t>
      </w:r>
      <w:r w:rsidR="00987954" w:rsidRPr="00633A43">
        <w:rPr>
          <w:rFonts w:ascii="Arial Narrow" w:hAnsi="Arial Narrow"/>
          <w:noProof/>
          <w:sz w:val="28"/>
          <w:szCs w:val="28"/>
        </w:rPr>
        <w:t>macht</w:t>
      </w:r>
      <w:r w:rsidRPr="00633A43">
        <w:rPr>
          <w:rFonts w:ascii="Arial Narrow" w:hAnsi="Arial Narrow"/>
          <w:noProof/>
          <w:sz w:val="28"/>
          <w:szCs w:val="28"/>
        </w:rPr>
        <w:t xml:space="preserve"> hatte. Unmissverständlich wird der Heilige Geist mit «Kraft</w:t>
      </w:r>
      <w:r w:rsidR="004E7790">
        <w:rPr>
          <w:rFonts w:ascii="Arial Narrow" w:hAnsi="Arial Narrow"/>
          <w:noProof/>
          <w:sz w:val="28"/>
          <w:szCs w:val="28"/>
        </w:rPr>
        <w:t xml:space="preserve"> aus der Höhe</w:t>
      </w:r>
      <w:r w:rsidRPr="00633A43">
        <w:rPr>
          <w:rFonts w:ascii="Arial Narrow" w:hAnsi="Arial Narrow"/>
          <w:noProof/>
          <w:sz w:val="28"/>
          <w:szCs w:val="28"/>
        </w:rPr>
        <w:t>» in Verbindung gebracht, Kraft um ein Zeuge Jesu zu sein. Genau das sehen wir in der Apostel</w:t>
      </w:r>
      <w:r w:rsidRPr="00633A43">
        <w:rPr>
          <w:rFonts w:ascii="Arial Narrow" w:hAnsi="Arial Narrow"/>
          <w:noProof/>
          <w:sz w:val="28"/>
          <w:szCs w:val="28"/>
        </w:rPr>
        <w:softHyphen/>
        <w:t xml:space="preserve">geschichte. Die Apostel </w:t>
      </w:r>
      <w:r w:rsidR="004E7790">
        <w:rPr>
          <w:rFonts w:ascii="Arial Narrow" w:hAnsi="Arial Narrow"/>
          <w:noProof/>
          <w:sz w:val="28"/>
          <w:szCs w:val="28"/>
        </w:rPr>
        <w:t xml:space="preserve">reden furchtlos </w:t>
      </w:r>
      <w:r w:rsidRPr="00633A43">
        <w:rPr>
          <w:rFonts w:ascii="Arial Narrow" w:hAnsi="Arial Narrow"/>
          <w:noProof/>
          <w:sz w:val="28"/>
          <w:szCs w:val="28"/>
        </w:rPr>
        <w:t>von Jesu Tod und seiner Aufer</w:t>
      </w:r>
      <w:r w:rsidRPr="00633A43">
        <w:rPr>
          <w:rFonts w:ascii="Arial Narrow" w:hAnsi="Arial Narrow"/>
          <w:noProof/>
          <w:sz w:val="28"/>
          <w:szCs w:val="28"/>
        </w:rPr>
        <w:softHyphen/>
        <w:t xml:space="preserve">stehung. Sie rufen in die Nachfolge - von Jerusalem und bis nach Rom. </w:t>
      </w:r>
      <w:r w:rsidR="000724E4" w:rsidRPr="00633A43">
        <w:rPr>
          <w:rFonts w:ascii="Arial Narrow" w:hAnsi="Arial Narrow"/>
          <w:noProof/>
          <w:sz w:val="28"/>
          <w:szCs w:val="28"/>
        </w:rPr>
        <w:t>In Joh 20,21 macht Jesus seine Jünger zu seinen Gesandten</w:t>
      </w:r>
      <w:r w:rsidRPr="00633A43">
        <w:rPr>
          <w:rFonts w:ascii="Arial Narrow" w:hAnsi="Arial Narrow"/>
          <w:noProof/>
          <w:sz w:val="28"/>
          <w:szCs w:val="28"/>
        </w:rPr>
        <w:t xml:space="preserve"> (Aposteln)</w:t>
      </w:r>
      <w:r w:rsidR="000724E4" w:rsidRPr="00633A43">
        <w:rPr>
          <w:rFonts w:ascii="Arial Narrow" w:hAnsi="Arial Narrow"/>
          <w:noProof/>
          <w:sz w:val="28"/>
          <w:szCs w:val="28"/>
        </w:rPr>
        <w:t xml:space="preserve">! </w:t>
      </w:r>
      <w:r w:rsidR="000724E4" w:rsidRPr="00633A43">
        <w:rPr>
          <w:rFonts w:ascii="Arial Narrow" w:hAnsi="Arial Narrow"/>
          <w:i/>
          <w:iCs/>
          <w:noProof/>
          <w:sz w:val="28"/>
          <w:szCs w:val="28"/>
        </w:rPr>
        <w:t>«Jesus sprach nun wieder zu ihnen: Friede euch! Wie der Vater mich ausgesandt hat, sende (apostello) ich auch euch»</w:t>
      </w:r>
      <w:r w:rsidR="000724E4" w:rsidRPr="00633A43">
        <w:rPr>
          <w:rFonts w:ascii="Arial Narrow" w:hAnsi="Arial Narrow"/>
          <w:noProof/>
          <w:sz w:val="28"/>
          <w:szCs w:val="28"/>
        </w:rPr>
        <w:t xml:space="preserve"> (Joh 20,21). </w:t>
      </w:r>
      <w:r w:rsidR="00CF7CF4" w:rsidRPr="00633A43">
        <w:rPr>
          <w:rFonts w:ascii="Arial Narrow" w:hAnsi="Arial Narrow"/>
          <w:i/>
          <w:iCs/>
          <w:noProof/>
          <w:sz w:val="28"/>
          <w:szCs w:val="28"/>
        </w:rPr>
        <w:t>«Und als er dies gesagt hatte, hauchte er sie an und spricht zu ihnen: Empfangt Heiligen Geist! Wenn ihr jeman</w:t>
      </w:r>
      <w:r w:rsidRPr="00633A43">
        <w:rPr>
          <w:rFonts w:ascii="Arial Narrow" w:hAnsi="Arial Narrow"/>
          <w:i/>
          <w:iCs/>
          <w:noProof/>
          <w:sz w:val="28"/>
          <w:szCs w:val="28"/>
        </w:rPr>
        <w:softHyphen/>
      </w:r>
      <w:r w:rsidR="00CF7CF4" w:rsidRPr="00633A43">
        <w:rPr>
          <w:rFonts w:ascii="Arial Narrow" w:hAnsi="Arial Narrow"/>
          <w:i/>
          <w:iCs/>
          <w:noProof/>
          <w:sz w:val="28"/>
          <w:szCs w:val="28"/>
        </w:rPr>
        <w:t xml:space="preserve">dem die Sünden vergebt, dem sind sie vergeben, wenn ihr sie jemandem behaltet, sind sie </w:t>
      </w:r>
      <w:r w:rsidR="00CF7CF4" w:rsidRPr="00633A43">
        <w:rPr>
          <w:rFonts w:ascii="Cambria Math" w:hAnsi="Cambria Math" w:cs="Cambria Math"/>
          <w:i/>
          <w:iCs/>
          <w:noProof/>
          <w:sz w:val="28"/>
          <w:szCs w:val="28"/>
        </w:rPr>
        <w:t>⟨</w:t>
      </w:r>
      <w:r w:rsidR="00CF7CF4" w:rsidRPr="00633A43">
        <w:rPr>
          <w:rFonts w:ascii="Arial Narrow" w:hAnsi="Arial Narrow"/>
          <w:i/>
          <w:iCs/>
          <w:noProof/>
          <w:sz w:val="28"/>
          <w:szCs w:val="28"/>
        </w:rPr>
        <w:t>ihm</w:t>
      </w:r>
      <w:r w:rsidR="00CF7CF4" w:rsidRPr="00633A43">
        <w:rPr>
          <w:rFonts w:ascii="Cambria Math" w:hAnsi="Cambria Math" w:cs="Cambria Math"/>
          <w:i/>
          <w:iCs/>
          <w:noProof/>
          <w:sz w:val="28"/>
          <w:szCs w:val="28"/>
        </w:rPr>
        <w:t>⟩</w:t>
      </w:r>
      <w:r w:rsidR="00CF7CF4" w:rsidRPr="00633A43">
        <w:rPr>
          <w:rFonts w:ascii="Arial Narrow" w:hAnsi="Arial Narrow"/>
          <w:i/>
          <w:iCs/>
          <w:noProof/>
          <w:sz w:val="28"/>
          <w:szCs w:val="28"/>
        </w:rPr>
        <w:t xml:space="preserve"> behalten» </w:t>
      </w:r>
      <w:r w:rsidR="00CF7CF4" w:rsidRPr="00633A43">
        <w:rPr>
          <w:rFonts w:ascii="Arial Narrow" w:hAnsi="Arial Narrow"/>
          <w:noProof/>
          <w:sz w:val="28"/>
          <w:szCs w:val="28"/>
        </w:rPr>
        <w:t xml:space="preserve">(Joh 20,22+23). </w:t>
      </w:r>
      <w:r w:rsidR="000724E4" w:rsidRPr="00633A43">
        <w:rPr>
          <w:rFonts w:ascii="Arial Narrow" w:hAnsi="Arial Narrow"/>
          <w:noProof/>
          <w:sz w:val="28"/>
          <w:szCs w:val="28"/>
        </w:rPr>
        <w:t xml:space="preserve">Jesus selber ist der erste Apostel: </w:t>
      </w:r>
      <w:r w:rsidR="000724E4" w:rsidRPr="00633A43">
        <w:rPr>
          <w:rFonts w:ascii="Arial Narrow" w:hAnsi="Arial Narrow"/>
          <w:i/>
          <w:iCs/>
          <w:noProof/>
          <w:sz w:val="28"/>
          <w:szCs w:val="28"/>
        </w:rPr>
        <w:t>«Daher, heilige Brüder, Teilhaber der himm</w:t>
      </w:r>
      <w:r w:rsidR="000724E4" w:rsidRPr="00633A43">
        <w:rPr>
          <w:rFonts w:ascii="Arial Narrow" w:hAnsi="Arial Narrow"/>
          <w:i/>
          <w:iCs/>
          <w:noProof/>
          <w:sz w:val="28"/>
          <w:szCs w:val="28"/>
        </w:rPr>
        <w:softHyphen/>
        <w:t>lischen Berufung, be</w:t>
      </w:r>
      <w:r w:rsidR="000724E4" w:rsidRPr="00633A43">
        <w:rPr>
          <w:rFonts w:ascii="Arial Narrow" w:hAnsi="Arial Narrow"/>
          <w:i/>
          <w:iCs/>
          <w:noProof/>
          <w:sz w:val="28"/>
          <w:szCs w:val="28"/>
        </w:rPr>
        <w:softHyphen/>
        <w:t>trach</w:t>
      </w:r>
      <w:r w:rsidR="000724E4" w:rsidRPr="00633A43">
        <w:rPr>
          <w:rFonts w:ascii="Arial Narrow" w:hAnsi="Arial Narrow"/>
          <w:i/>
          <w:iCs/>
          <w:noProof/>
          <w:sz w:val="28"/>
          <w:szCs w:val="28"/>
        </w:rPr>
        <w:softHyphen/>
        <w:t>tet den Apostel und Hohen Priester unseres Bekenntnisses, Jesus»</w:t>
      </w:r>
      <w:r w:rsidR="000724E4" w:rsidRPr="00633A43">
        <w:rPr>
          <w:rFonts w:ascii="Arial Narrow" w:hAnsi="Arial Narrow"/>
          <w:noProof/>
          <w:sz w:val="28"/>
          <w:szCs w:val="28"/>
        </w:rPr>
        <w:t xml:space="preserve"> (Hebr 3,1). </w:t>
      </w:r>
      <w:r w:rsidR="002C5773" w:rsidRPr="00633A43">
        <w:rPr>
          <w:rFonts w:ascii="Arial Narrow" w:hAnsi="Arial Narrow"/>
          <w:noProof/>
          <w:sz w:val="28"/>
          <w:szCs w:val="28"/>
        </w:rPr>
        <w:t>Die Lehre des Heiligen Geistes muss den apostolischen Briefen entnommen werden.</w:t>
      </w:r>
    </w:p>
    <w:p w14:paraId="344E4D95" w14:textId="77777777" w:rsidR="000D0A79" w:rsidRPr="00633A43" w:rsidRDefault="000D0A79" w:rsidP="00357F95">
      <w:pPr>
        <w:spacing w:after="0"/>
        <w:jc w:val="both"/>
        <w:rPr>
          <w:rFonts w:ascii="Arial Narrow" w:hAnsi="Arial Narrow"/>
          <w:noProof/>
          <w:sz w:val="14"/>
          <w:szCs w:val="14"/>
        </w:rPr>
      </w:pPr>
    </w:p>
    <w:p w14:paraId="2208B3EE" w14:textId="54A6AF86" w:rsidR="000724E4" w:rsidRPr="00633A43" w:rsidRDefault="007F36AF" w:rsidP="00357F95">
      <w:pPr>
        <w:pStyle w:val="Listenabsatz"/>
        <w:numPr>
          <w:ilvl w:val="0"/>
          <w:numId w:val="16"/>
        </w:numPr>
        <w:spacing w:after="0"/>
        <w:jc w:val="both"/>
        <w:rPr>
          <w:rFonts w:ascii="Arial Narrow" w:hAnsi="Arial Narrow"/>
          <w:noProof/>
          <w:sz w:val="28"/>
          <w:szCs w:val="28"/>
        </w:rPr>
      </w:pPr>
      <w:r w:rsidRPr="00633A43">
        <w:rPr>
          <w:rFonts w:ascii="Arial Narrow" w:hAnsi="Arial Narrow"/>
          <w:b/>
          <w:bCs/>
          <w:noProof/>
          <w:sz w:val="32"/>
          <w:szCs w:val="32"/>
        </w:rPr>
        <w:t>Pfingsten – der Heilige Geist kommt</w:t>
      </w:r>
      <w:r w:rsidR="009055C1" w:rsidRPr="00633A43">
        <w:rPr>
          <w:rFonts w:ascii="Arial Narrow" w:hAnsi="Arial Narrow"/>
          <w:b/>
          <w:bCs/>
          <w:noProof/>
          <w:sz w:val="28"/>
          <w:szCs w:val="28"/>
        </w:rPr>
        <w:t xml:space="preserve"> </w:t>
      </w:r>
      <w:r w:rsidR="009055C1" w:rsidRPr="00633A43">
        <w:rPr>
          <w:rFonts w:ascii="Arial Narrow" w:hAnsi="Arial Narrow"/>
          <w:noProof/>
          <w:sz w:val="28"/>
          <w:szCs w:val="28"/>
        </w:rPr>
        <w:t>(Apg 2,1-4)</w:t>
      </w:r>
    </w:p>
    <w:p w14:paraId="2231616E" w14:textId="002ACCD3" w:rsidR="000067D0" w:rsidRDefault="000724E4" w:rsidP="00357F95">
      <w:pPr>
        <w:spacing w:after="0"/>
        <w:jc w:val="both"/>
        <w:rPr>
          <w:rFonts w:ascii="Arial Narrow" w:hAnsi="Arial Narrow"/>
          <w:noProof/>
          <w:sz w:val="28"/>
          <w:szCs w:val="28"/>
        </w:rPr>
      </w:pPr>
      <w:r w:rsidRPr="00633A43">
        <w:rPr>
          <w:rFonts w:ascii="Arial Narrow" w:hAnsi="Arial Narrow"/>
          <w:noProof/>
          <w:sz w:val="28"/>
          <w:szCs w:val="28"/>
        </w:rPr>
        <w:t xml:space="preserve">50 Tage nach der Auferstehung Jesu kommt der Heilige Geist auf die Erde (Pentecost). </w:t>
      </w:r>
      <w:r w:rsidR="00FA64FB" w:rsidRPr="00633A43">
        <w:rPr>
          <w:rFonts w:ascii="Arial Narrow" w:hAnsi="Arial Narrow"/>
          <w:noProof/>
          <w:sz w:val="28"/>
          <w:szCs w:val="28"/>
        </w:rPr>
        <w:t>Der Heilige Geist erfüllt das ganze Haus, in welchem die 120 ver</w:t>
      </w:r>
      <w:r w:rsidR="00FA64FB" w:rsidRPr="00633A43">
        <w:rPr>
          <w:rFonts w:ascii="Arial Narrow" w:hAnsi="Arial Narrow"/>
          <w:noProof/>
          <w:sz w:val="28"/>
          <w:szCs w:val="28"/>
        </w:rPr>
        <w:softHyphen/>
        <w:t>sammelt sind</w:t>
      </w:r>
      <w:r w:rsidR="00FA64FB" w:rsidRPr="00633A43">
        <w:rPr>
          <w:rFonts w:ascii="Arial Narrow" w:hAnsi="Arial Narrow"/>
          <w:b/>
          <w:bCs/>
          <w:noProof/>
          <w:sz w:val="28"/>
          <w:szCs w:val="28"/>
        </w:rPr>
        <w:t xml:space="preserve">. </w:t>
      </w:r>
      <w:r w:rsidR="00FA64FB" w:rsidRPr="00633A43">
        <w:rPr>
          <w:rFonts w:ascii="Arial Narrow" w:hAnsi="Arial Narrow"/>
          <w:noProof/>
          <w:sz w:val="28"/>
          <w:szCs w:val="28"/>
        </w:rPr>
        <w:t xml:space="preserve">Die Ausgiessung des Heiligen Geistes ist spektakulär! Vom Himmel her kommt ein Brausen und erfüllt das ganze Haus, in dem die Jünger versammelt sind (V2). Bemerkenswert ist, dass der Heilige Geist nicht den Tempel erfüllt, sondern eben das Haus, in welchem die Jünger/ Jüngerinnen versammelt sind, resp. deren Herzen. </w:t>
      </w:r>
      <w:r w:rsidR="004E7790" w:rsidRPr="00633A43">
        <w:rPr>
          <w:rFonts w:ascii="Arial Narrow" w:hAnsi="Arial Narrow"/>
          <w:noProof/>
          <w:sz w:val="28"/>
          <w:szCs w:val="28"/>
        </w:rPr>
        <w:t>Es ist die Geburts</w:t>
      </w:r>
      <w:r w:rsidR="004E7790" w:rsidRPr="00633A43">
        <w:rPr>
          <w:rFonts w:ascii="Arial Narrow" w:hAnsi="Arial Narrow"/>
          <w:noProof/>
          <w:sz w:val="28"/>
          <w:szCs w:val="28"/>
        </w:rPr>
        <w:softHyphen/>
        <w:t xml:space="preserve">stunde der Gemeinde. </w:t>
      </w:r>
      <w:r w:rsidR="00FA64FB" w:rsidRPr="00633A43">
        <w:rPr>
          <w:rFonts w:ascii="Arial Narrow" w:hAnsi="Arial Narrow"/>
          <w:noProof/>
          <w:sz w:val="28"/>
          <w:szCs w:val="28"/>
        </w:rPr>
        <w:t xml:space="preserve">Der Heilige Geist nimmt Wohnung in den </w:t>
      </w:r>
      <w:r w:rsidR="00FA64FB" w:rsidRPr="00633A43">
        <w:rPr>
          <w:rFonts w:ascii="Arial Narrow" w:hAnsi="Arial Narrow"/>
          <w:noProof/>
          <w:sz w:val="28"/>
          <w:szCs w:val="28"/>
        </w:rPr>
        <w:lastRenderedPageBreak/>
        <w:t xml:space="preserve">Jesusnachfolgern. </w:t>
      </w:r>
      <w:r w:rsidR="00255135" w:rsidRPr="00633A43">
        <w:rPr>
          <w:rFonts w:ascii="Arial Narrow" w:hAnsi="Arial Narrow"/>
          <w:noProof/>
          <w:sz w:val="28"/>
          <w:szCs w:val="28"/>
        </w:rPr>
        <w:t xml:space="preserve">Feuerzungen </w:t>
      </w:r>
      <w:r w:rsidR="00FA64FB" w:rsidRPr="00633A43">
        <w:rPr>
          <w:rFonts w:ascii="Arial Narrow" w:hAnsi="Arial Narrow"/>
          <w:noProof/>
          <w:sz w:val="28"/>
          <w:szCs w:val="28"/>
        </w:rPr>
        <w:t>setzten sich auf jeden Einzelnen von ihnen (V3)!</w:t>
      </w:r>
      <w:r w:rsidR="000067D0">
        <w:rPr>
          <w:rFonts w:ascii="Arial Narrow" w:hAnsi="Arial Narrow"/>
          <w:noProof/>
          <w:sz w:val="28"/>
          <w:szCs w:val="28"/>
        </w:rPr>
        <w:t xml:space="preserve"> </w:t>
      </w:r>
      <w:r w:rsidRPr="00633A43">
        <w:rPr>
          <w:rFonts w:ascii="Arial Narrow" w:hAnsi="Arial Narrow"/>
          <w:noProof/>
          <w:sz w:val="28"/>
          <w:szCs w:val="28"/>
        </w:rPr>
        <w:t>Das gewal</w:t>
      </w:r>
      <w:r w:rsidRPr="00633A43">
        <w:rPr>
          <w:rFonts w:ascii="Arial Narrow" w:hAnsi="Arial Narrow"/>
          <w:noProof/>
          <w:sz w:val="28"/>
          <w:szCs w:val="28"/>
        </w:rPr>
        <w:softHyphen/>
        <w:t>tige Wirken des Heiligen Geistes am Pfingst</w:t>
      </w:r>
      <w:r w:rsidR="001A3097" w:rsidRPr="00633A43">
        <w:rPr>
          <w:rFonts w:ascii="Arial Narrow" w:hAnsi="Arial Narrow"/>
          <w:noProof/>
          <w:sz w:val="28"/>
          <w:szCs w:val="28"/>
        </w:rPr>
        <w:softHyphen/>
      </w:r>
      <w:r w:rsidRPr="00633A43">
        <w:rPr>
          <w:rFonts w:ascii="Arial Narrow" w:hAnsi="Arial Narrow"/>
          <w:noProof/>
          <w:sz w:val="28"/>
          <w:szCs w:val="28"/>
        </w:rPr>
        <w:t>tag wird in Apg 2</w:t>
      </w:r>
      <w:r w:rsidR="0067353A" w:rsidRPr="00633A43">
        <w:rPr>
          <w:rFonts w:ascii="Arial Narrow" w:hAnsi="Arial Narrow"/>
          <w:noProof/>
          <w:sz w:val="28"/>
          <w:szCs w:val="28"/>
        </w:rPr>
        <w:t xml:space="preserve"> </w:t>
      </w:r>
      <w:r w:rsidRPr="00633A43">
        <w:rPr>
          <w:rFonts w:ascii="Arial Narrow" w:hAnsi="Arial Narrow"/>
          <w:noProof/>
          <w:sz w:val="28"/>
          <w:szCs w:val="28"/>
        </w:rPr>
        <w:t>eindrücklich be</w:t>
      </w:r>
      <w:r w:rsidRPr="00633A43">
        <w:rPr>
          <w:rFonts w:ascii="Arial Narrow" w:hAnsi="Arial Narrow"/>
          <w:noProof/>
          <w:sz w:val="28"/>
          <w:szCs w:val="28"/>
        </w:rPr>
        <w:softHyphen/>
        <w:t xml:space="preserve">schrieben: </w:t>
      </w:r>
    </w:p>
    <w:p w14:paraId="7A27E700" w14:textId="6DA65C57" w:rsidR="000724E4" w:rsidRPr="00633A43" w:rsidRDefault="000724E4" w:rsidP="00357F95">
      <w:pPr>
        <w:spacing w:after="0"/>
        <w:jc w:val="both"/>
        <w:rPr>
          <w:rFonts w:ascii="Arial Narrow" w:hAnsi="Arial Narrow"/>
          <w:noProof/>
          <w:sz w:val="28"/>
          <w:szCs w:val="28"/>
        </w:rPr>
      </w:pPr>
      <w:r w:rsidRPr="00633A43">
        <w:rPr>
          <w:rFonts w:ascii="Arial Narrow" w:hAnsi="Arial Narrow"/>
          <w:i/>
          <w:iCs/>
          <w:noProof/>
          <w:sz w:val="28"/>
          <w:szCs w:val="28"/>
        </w:rPr>
        <w:t>«Und als der Tag des Pfingstfestes erfüllt war, waren sie alle an einem Ort beisammen. Und plötzlich geschah aus dem Himmel ein Brausen, als führe ein gewal</w:t>
      </w:r>
      <w:r w:rsidR="007F36AF" w:rsidRPr="00633A43">
        <w:rPr>
          <w:rFonts w:ascii="Arial Narrow" w:hAnsi="Arial Narrow"/>
          <w:i/>
          <w:iCs/>
          <w:noProof/>
          <w:sz w:val="28"/>
          <w:szCs w:val="28"/>
        </w:rPr>
        <w:softHyphen/>
      </w:r>
      <w:r w:rsidRPr="00633A43">
        <w:rPr>
          <w:rFonts w:ascii="Arial Narrow" w:hAnsi="Arial Narrow"/>
          <w:i/>
          <w:iCs/>
          <w:noProof/>
          <w:sz w:val="28"/>
          <w:szCs w:val="28"/>
        </w:rPr>
        <w:t>tiger Wind daher, und erfüllte das gan</w:t>
      </w:r>
      <w:r w:rsidRPr="00633A43">
        <w:rPr>
          <w:rFonts w:ascii="Arial Narrow" w:hAnsi="Arial Narrow"/>
          <w:i/>
          <w:iCs/>
          <w:noProof/>
          <w:sz w:val="28"/>
          <w:szCs w:val="28"/>
        </w:rPr>
        <w:softHyphen/>
        <w:t>ze Haus, wo sie sassen. Und es erschienen ihnen zerteilte Zungen wie von Feuer, und sie setzten sich auf jeden Einzelnen von ihnen. Und sie wurden alle mit Heiligem Geist erfüllt und fingen an, in anderen Sprachen zu reden, wie der Geist ihnen gab auszusprechen»</w:t>
      </w:r>
      <w:r w:rsidR="0067353A" w:rsidRPr="00633A43">
        <w:rPr>
          <w:rFonts w:ascii="Arial Narrow" w:hAnsi="Arial Narrow"/>
          <w:i/>
          <w:iCs/>
          <w:noProof/>
          <w:sz w:val="28"/>
          <w:szCs w:val="28"/>
        </w:rPr>
        <w:t xml:space="preserve"> </w:t>
      </w:r>
      <w:r w:rsidR="0067353A" w:rsidRPr="00633A43">
        <w:rPr>
          <w:rFonts w:ascii="Arial Narrow" w:hAnsi="Arial Narrow"/>
          <w:noProof/>
          <w:sz w:val="28"/>
          <w:szCs w:val="28"/>
        </w:rPr>
        <w:t>(Apg 2,1-4)</w:t>
      </w:r>
      <w:r w:rsidRPr="00633A43">
        <w:rPr>
          <w:rFonts w:ascii="Arial Narrow" w:hAnsi="Arial Narrow"/>
          <w:noProof/>
          <w:sz w:val="28"/>
          <w:szCs w:val="28"/>
        </w:rPr>
        <w:t xml:space="preserve">. </w:t>
      </w:r>
    </w:p>
    <w:p w14:paraId="11AF3477" w14:textId="7D5E5EAF" w:rsidR="00E8393E" w:rsidRPr="00633A43" w:rsidRDefault="006B6F54" w:rsidP="00357F95">
      <w:pPr>
        <w:spacing w:after="0"/>
        <w:jc w:val="both"/>
        <w:rPr>
          <w:rFonts w:ascii="Arial Narrow" w:hAnsi="Arial Narrow"/>
          <w:noProof/>
          <w:sz w:val="28"/>
          <w:szCs w:val="28"/>
        </w:rPr>
      </w:pPr>
      <w:r w:rsidRPr="00633A43">
        <w:rPr>
          <w:rFonts w:ascii="Arial Narrow" w:hAnsi="Arial Narrow"/>
          <w:noProof/>
          <w:sz w:val="28"/>
          <w:szCs w:val="28"/>
        </w:rPr>
        <w:t>Die Emp</w:t>
      </w:r>
      <w:r w:rsidR="001D175C" w:rsidRPr="00633A43">
        <w:rPr>
          <w:rFonts w:ascii="Arial Narrow" w:hAnsi="Arial Narrow"/>
          <w:noProof/>
          <w:sz w:val="28"/>
          <w:szCs w:val="28"/>
        </w:rPr>
        <w:softHyphen/>
      </w:r>
      <w:r w:rsidRPr="00633A43">
        <w:rPr>
          <w:rFonts w:ascii="Arial Narrow" w:hAnsi="Arial Narrow"/>
          <w:noProof/>
          <w:sz w:val="28"/>
          <w:szCs w:val="28"/>
        </w:rPr>
        <w:t>fänger reden in Zun</w:t>
      </w:r>
      <w:r w:rsidRPr="00633A43">
        <w:rPr>
          <w:rFonts w:ascii="Arial Narrow" w:hAnsi="Arial Narrow"/>
          <w:noProof/>
          <w:sz w:val="28"/>
          <w:szCs w:val="28"/>
        </w:rPr>
        <w:softHyphen/>
        <w:t xml:space="preserve">gen/Sprachen, die sie selbst nicht verstehen, </w:t>
      </w:r>
      <w:r w:rsidR="00DF38CD" w:rsidRPr="00633A43">
        <w:rPr>
          <w:rFonts w:ascii="Arial Narrow" w:hAnsi="Arial Narrow"/>
          <w:noProof/>
          <w:sz w:val="28"/>
          <w:szCs w:val="28"/>
        </w:rPr>
        <w:t xml:space="preserve">wohl aber die </w:t>
      </w:r>
      <w:r w:rsidRPr="00633A43">
        <w:rPr>
          <w:rFonts w:ascii="Arial Narrow" w:hAnsi="Arial Narrow"/>
          <w:noProof/>
          <w:sz w:val="28"/>
          <w:szCs w:val="28"/>
        </w:rPr>
        <w:t>Zu</w:t>
      </w:r>
      <w:r w:rsidR="00DF38CD" w:rsidRPr="00633A43">
        <w:rPr>
          <w:rFonts w:ascii="Arial Narrow" w:hAnsi="Arial Narrow"/>
          <w:noProof/>
          <w:sz w:val="28"/>
          <w:szCs w:val="28"/>
        </w:rPr>
        <w:softHyphen/>
      </w:r>
      <w:r w:rsidRPr="00633A43">
        <w:rPr>
          <w:rFonts w:ascii="Arial Narrow" w:hAnsi="Arial Narrow"/>
          <w:noProof/>
          <w:sz w:val="28"/>
          <w:szCs w:val="28"/>
        </w:rPr>
        <w:t>hörer! Der Heilige Geist «</w:t>
      </w:r>
      <w:r w:rsidR="001A3097" w:rsidRPr="00633A43">
        <w:rPr>
          <w:rFonts w:ascii="Arial Narrow" w:hAnsi="Arial Narrow"/>
          <w:noProof/>
          <w:sz w:val="28"/>
          <w:szCs w:val="28"/>
        </w:rPr>
        <w:t>erfüllt</w:t>
      </w:r>
      <w:r w:rsidRPr="00633A43">
        <w:rPr>
          <w:rFonts w:ascii="Arial Narrow" w:hAnsi="Arial Narrow"/>
          <w:noProof/>
          <w:sz w:val="28"/>
          <w:szCs w:val="28"/>
        </w:rPr>
        <w:t xml:space="preserve">» </w:t>
      </w:r>
      <w:r w:rsidR="00DF38CD" w:rsidRPr="00633A43">
        <w:rPr>
          <w:rFonts w:ascii="Arial Narrow" w:hAnsi="Arial Narrow"/>
          <w:noProof/>
          <w:sz w:val="28"/>
          <w:szCs w:val="28"/>
        </w:rPr>
        <w:t xml:space="preserve">also </w:t>
      </w:r>
      <w:r w:rsidRPr="00633A43">
        <w:rPr>
          <w:rFonts w:ascii="Arial Narrow" w:hAnsi="Arial Narrow"/>
          <w:noProof/>
          <w:sz w:val="28"/>
          <w:szCs w:val="28"/>
        </w:rPr>
        <w:t>Menschen</w:t>
      </w:r>
      <w:r w:rsidR="00B527BC" w:rsidRPr="00633A43">
        <w:rPr>
          <w:rFonts w:ascii="Arial Narrow" w:hAnsi="Arial Narrow"/>
          <w:noProof/>
          <w:sz w:val="28"/>
          <w:szCs w:val="28"/>
        </w:rPr>
        <w:t xml:space="preserve"> oder</w:t>
      </w:r>
      <w:r w:rsidRPr="00633A43">
        <w:rPr>
          <w:rFonts w:ascii="Arial Narrow" w:hAnsi="Arial Narrow"/>
          <w:noProof/>
          <w:sz w:val="28"/>
          <w:szCs w:val="28"/>
        </w:rPr>
        <w:t xml:space="preserve"> «</w:t>
      </w:r>
      <w:r w:rsidR="001A3097" w:rsidRPr="00633A43">
        <w:rPr>
          <w:rFonts w:ascii="Arial Narrow" w:hAnsi="Arial Narrow"/>
          <w:noProof/>
          <w:sz w:val="28"/>
          <w:szCs w:val="28"/>
        </w:rPr>
        <w:t>fällt</w:t>
      </w:r>
      <w:r w:rsidRPr="00633A43">
        <w:rPr>
          <w:rFonts w:ascii="Arial Narrow" w:hAnsi="Arial Narrow"/>
          <w:noProof/>
          <w:sz w:val="28"/>
          <w:szCs w:val="28"/>
        </w:rPr>
        <w:t xml:space="preserve">» </w:t>
      </w:r>
      <w:r w:rsidR="001A3097" w:rsidRPr="00633A43">
        <w:rPr>
          <w:rFonts w:ascii="Arial Narrow" w:hAnsi="Arial Narrow"/>
          <w:noProof/>
          <w:sz w:val="28"/>
          <w:szCs w:val="28"/>
        </w:rPr>
        <w:t xml:space="preserve">auf </w:t>
      </w:r>
      <w:r w:rsidRPr="00633A43">
        <w:rPr>
          <w:rFonts w:ascii="Arial Narrow" w:hAnsi="Arial Narrow"/>
          <w:noProof/>
          <w:sz w:val="28"/>
          <w:szCs w:val="28"/>
        </w:rPr>
        <w:t>sie</w:t>
      </w:r>
      <w:r w:rsidR="00B527BC" w:rsidRPr="00633A43">
        <w:rPr>
          <w:rFonts w:ascii="Arial Narrow" w:hAnsi="Arial Narrow"/>
          <w:noProof/>
          <w:sz w:val="28"/>
          <w:szCs w:val="28"/>
        </w:rPr>
        <w:t xml:space="preserve"> </w:t>
      </w:r>
      <w:r w:rsidRPr="00633A43">
        <w:rPr>
          <w:rFonts w:ascii="Arial Narrow" w:hAnsi="Arial Narrow"/>
          <w:noProof/>
          <w:sz w:val="28"/>
          <w:szCs w:val="28"/>
        </w:rPr>
        <w:t>(</w:t>
      </w:r>
      <w:r w:rsidR="000724E4" w:rsidRPr="00633A43">
        <w:rPr>
          <w:rFonts w:ascii="Arial Narrow" w:hAnsi="Arial Narrow"/>
          <w:noProof/>
          <w:sz w:val="28"/>
          <w:szCs w:val="28"/>
        </w:rPr>
        <w:t xml:space="preserve">Apg </w:t>
      </w:r>
      <w:r w:rsidRPr="00633A43">
        <w:rPr>
          <w:rFonts w:ascii="Arial Narrow" w:hAnsi="Arial Narrow"/>
          <w:noProof/>
          <w:sz w:val="28"/>
          <w:szCs w:val="28"/>
        </w:rPr>
        <w:t xml:space="preserve">2,4; 10,44; 19,6). Für Petrus ist es die Erfüllung von Joel 2,28-32. </w:t>
      </w:r>
      <w:r w:rsidR="00DF38CD" w:rsidRPr="00633A43">
        <w:rPr>
          <w:rFonts w:ascii="Arial Narrow" w:hAnsi="Arial Narrow"/>
          <w:noProof/>
          <w:sz w:val="28"/>
          <w:szCs w:val="28"/>
        </w:rPr>
        <w:t>Er</w:t>
      </w:r>
      <w:r w:rsidRPr="00633A43">
        <w:rPr>
          <w:rFonts w:ascii="Arial Narrow" w:hAnsi="Arial Narrow"/>
          <w:noProof/>
          <w:sz w:val="28"/>
          <w:szCs w:val="28"/>
        </w:rPr>
        <w:t xml:space="preserve"> und andere, die dieses Er</w:t>
      </w:r>
      <w:r w:rsidR="001A3097" w:rsidRPr="00633A43">
        <w:rPr>
          <w:rFonts w:ascii="Arial Narrow" w:hAnsi="Arial Narrow"/>
          <w:noProof/>
          <w:sz w:val="28"/>
          <w:szCs w:val="28"/>
        </w:rPr>
        <w:softHyphen/>
      </w:r>
      <w:r w:rsidRPr="00633A43">
        <w:rPr>
          <w:rFonts w:ascii="Arial Narrow" w:hAnsi="Arial Narrow"/>
          <w:noProof/>
          <w:sz w:val="28"/>
          <w:szCs w:val="28"/>
        </w:rPr>
        <w:t>fülltsein an Pfings</w:t>
      </w:r>
      <w:r w:rsidR="00B527BC" w:rsidRPr="00633A43">
        <w:rPr>
          <w:rFonts w:ascii="Arial Narrow" w:hAnsi="Arial Narrow"/>
          <w:noProof/>
          <w:sz w:val="28"/>
          <w:szCs w:val="28"/>
        </w:rPr>
        <w:softHyphen/>
      </w:r>
      <w:r w:rsidRPr="00633A43">
        <w:rPr>
          <w:rFonts w:ascii="Arial Narrow" w:hAnsi="Arial Narrow"/>
          <w:noProof/>
          <w:sz w:val="28"/>
          <w:szCs w:val="28"/>
        </w:rPr>
        <w:t>ten erlebt ha</w:t>
      </w:r>
      <w:r w:rsidR="000D0A79" w:rsidRPr="00633A43">
        <w:rPr>
          <w:rFonts w:ascii="Arial Narrow" w:hAnsi="Arial Narrow"/>
          <w:noProof/>
          <w:sz w:val="28"/>
          <w:szCs w:val="28"/>
        </w:rPr>
        <w:softHyphen/>
      </w:r>
      <w:r w:rsidRPr="00633A43">
        <w:rPr>
          <w:rFonts w:ascii="Arial Narrow" w:hAnsi="Arial Narrow"/>
          <w:noProof/>
          <w:sz w:val="28"/>
          <w:szCs w:val="28"/>
        </w:rPr>
        <w:t xml:space="preserve">ben, werden später </w:t>
      </w:r>
      <w:r w:rsidR="00DF38CD" w:rsidRPr="00633A43">
        <w:rPr>
          <w:rFonts w:ascii="Arial Narrow" w:hAnsi="Arial Narrow"/>
          <w:noProof/>
          <w:sz w:val="28"/>
          <w:szCs w:val="28"/>
        </w:rPr>
        <w:t>wieder</w:t>
      </w:r>
      <w:r w:rsidRPr="00633A43">
        <w:rPr>
          <w:rFonts w:ascii="Arial Narrow" w:hAnsi="Arial Narrow"/>
          <w:noProof/>
          <w:sz w:val="28"/>
          <w:szCs w:val="28"/>
        </w:rPr>
        <w:t xml:space="preserve"> mit dem </w:t>
      </w:r>
      <w:r w:rsidR="007F36AF" w:rsidRPr="00633A43">
        <w:rPr>
          <w:rFonts w:ascii="Arial Narrow" w:hAnsi="Arial Narrow"/>
          <w:noProof/>
          <w:sz w:val="28"/>
          <w:szCs w:val="28"/>
        </w:rPr>
        <w:t xml:space="preserve">Heiligen </w:t>
      </w:r>
      <w:r w:rsidRPr="00633A43">
        <w:rPr>
          <w:rFonts w:ascii="Arial Narrow" w:hAnsi="Arial Narrow"/>
          <w:noProof/>
          <w:sz w:val="28"/>
          <w:szCs w:val="28"/>
        </w:rPr>
        <w:t>Geist erfüllt (</w:t>
      </w:r>
      <w:r w:rsidR="000724E4" w:rsidRPr="00633A43">
        <w:rPr>
          <w:rFonts w:ascii="Arial Narrow" w:hAnsi="Arial Narrow"/>
          <w:noProof/>
          <w:sz w:val="28"/>
          <w:szCs w:val="28"/>
        </w:rPr>
        <w:t xml:space="preserve">Apg </w:t>
      </w:r>
      <w:r w:rsidRPr="00633A43">
        <w:rPr>
          <w:rFonts w:ascii="Arial Narrow" w:hAnsi="Arial Narrow"/>
          <w:noProof/>
          <w:sz w:val="28"/>
          <w:szCs w:val="28"/>
        </w:rPr>
        <w:t>4,</w:t>
      </w:r>
      <w:r w:rsidR="000D0A79" w:rsidRPr="00633A43">
        <w:rPr>
          <w:rFonts w:ascii="Arial Narrow" w:hAnsi="Arial Narrow"/>
          <w:noProof/>
          <w:sz w:val="28"/>
          <w:szCs w:val="28"/>
        </w:rPr>
        <w:t>31</w:t>
      </w:r>
      <w:r w:rsidRPr="00633A43">
        <w:rPr>
          <w:rFonts w:ascii="Arial Narrow" w:hAnsi="Arial Narrow"/>
          <w:noProof/>
          <w:sz w:val="28"/>
          <w:szCs w:val="28"/>
        </w:rPr>
        <w:t>; 6,5; 7,55)</w:t>
      </w:r>
      <w:r w:rsidR="007F36AF" w:rsidRPr="00633A43">
        <w:rPr>
          <w:rFonts w:ascii="Arial Narrow" w:hAnsi="Arial Narrow"/>
          <w:noProof/>
          <w:sz w:val="28"/>
          <w:szCs w:val="28"/>
        </w:rPr>
        <w:t xml:space="preserve">. Immer wieder ist grosse Freimütigkeit in der Verkündigung von Jesu Tod und Auferstehung die Folge. </w:t>
      </w:r>
      <w:r w:rsidRPr="00633A43">
        <w:rPr>
          <w:rFonts w:ascii="Arial Narrow" w:hAnsi="Arial Narrow"/>
          <w:noProof/>
          <w:sz w:val="28"/>
          <w:szCs w:val="28"/>
        </w:rPr>
        <w:t>Die Erfül</w:t>
      </w:r>
      <w:r w:rsidR="007F36AF" w:rsidRPr="00633A43">
        <w:rPr>
          <w:rFonts w:ascii="Arial Narrow" w:hAnsi="Arial Narrow"/>
          <w:noProof/>
          <w:sz w:val="28"/>
          <w:szCs w:val="28"/>
        </w:rPr>
        <w:softHyphen/>
      </w:r>
      <w:r w:rsidRPr="00633A43">
        <w:rPr>
          <w:rFonts w:ascii="Arial Narrow" w:hAnsi="Arial Narrow"/>
          <w:noProof/>
          <w:sz w:val="28"/>
          <w:szCs w:val="28"/>
        </w:rPr>
        <w:t>lung</w:t>
      </w:r>
      <w:r w:rsidR="000D0A79" w:rsidRPr="00633A43">
        <w:rPr>
          <w:rFonts w:ascii="Arial Narrow" w:hAnsi="Arial Narrow"/>
          <w:noProof/>
          <w:sz w:val="28"/>
          <w:szCs w:val="28"/>
        </w:rPr>
        <w:t xml:space="preserve"> </w:t>
      </w:r>
      <w:r w:rsidRPr="00633A43">
        <w:rPr>
          <w:rFonts w:ascii="Arial Narrow" w:hAnsi="Arial Narrow"/>
          <w:noProof/>
          <w:sz w:val="28"/>
          <w:szCs w:val="28"/>
        </w:rPr>
        <w:t>mit dem Geist wirkt sich</w:t>
      </w:r>
      <w:r w:rsidR="004E7790">
        <w:rPr>
          <w:rFonts w:ascii="Arial Narrow" w:hAnsi="Arial Narrow"/>
          <w:noProof/>
          <w:sz w:val="28"/>
          <w:szCs w:val="28"/>
        </w:rPr>
        <w:t xml:space="preserve"> auch </w:t>
      </w:r>
      <w:r w:rsidRPr="00633A43">
        <w:rPr>
          <w:rFonts w:ascii="Arial Narrow" w:hAnsi="Arial Narrow"/>
          <w:noProof/>
          <w:sz w:val="28"/>
          <w:szCs w:val="28"/>
        </w:rPr>
        <w:t xml:space="preserve">auf </w:t>
      </w:r>
      <w:r w:rsidR="004E7790">
        <w:rPr>
          <w:rFonts w:ascii="Arial Narrow" w:hAnsi="Arial Narrow"/>
          <w:noProof/>
          <w:sz w:val="28"/>
          <w:szCs w:val="28"/>
        </w:rPr>
        <w:t xml:space="preserve">die anderen Lebensbereiche aus, </w:t>
      </w:r>
      <w:r w:rsidRPr="00633A43">
        <w:rPr>
          <w:rFonts w:ascii="Arial Narrow" w:hAnsi="Arial Narrow"/>
          <w:noProof/>
          <w:sz w:val="28"/>
          <w:szCs w:val="28"/>
        </w:rPr>
        <w:t xml:space="preserve">aber </w:t>
      </w:r>
      <w:r w:rsidR="004E7790">
        <w:rPr>
          <w:rFonts w:ascii="Arial Narrow" w:hAnsi="Arial Narrow"/>
          <w:noProof/>
          <w:sz w:val="28"/>
          <w:szCs w:val="28"/>
        </w:rPr>
        <w:t xml:space="preserve">am </w:t>
      </w:r>
      <w:r w:rsidRPr="00633A43">
        <w:rPr>
          <w:rFonts w:ascii="Arial Narrow" w:hAnsi="Arial Narrow"/>
          <w:noProof/>
          <w:sz w:val="28"/>
          <w:szCs w:val="28"/>
        </w:rPr>
        <w:t>allermeist</w:t>
      </w:r>
      <w:r w:rsidR="004E7790">
        <w:rPr>
          <w:rFonts w:ascii="Arial Narrow" w:hAnsi="Arial Narrow"/>
          <w:noProof/>
          <w:sz w:val="28"/>
          <w:szCs w:val="28"/>
        </w:rPr>
        <w:t>en</w:t>
      </w:r>
      <w:r w:rsidRPr="00633A43">
        <w:rPr>
          <w:rFonts w:ascii="Arial Narrow" w:hAnsi="Arial Narrow"/>
          <w:noProof/>
          <w:sz w:val="28"/>
          <w:szCs w:val="28"/>
        </w:rPr>
        <w:t xml:space="preserve"> drückt sie sich durch Kraft zum Zeugnis </w:t>
      </w:r>
      <w:r w:rsidR="00B527BC" w:rsidRPr="00633A43">
        <w:rPr>
          <w:rFonts w:ascii="Arial Narrow" w:hAnsi="Arial Narrow"/>
          <w:noProof/>
          <w:sz w:val="28"/>
          <w:szCs w:val="28"/>
        </w:rPr>
        <w:t xml:space="preserve">aus, durch </w:t>
      </w:r>
      <w:r w:rsidRPr="00633A43">
        <w:rPr>
          <w:rFonts w:ascii="Arial Narrow" w:hAnsi="Arial Narrow"/>
          <w:noProof/>
          <w:sz w:val="28"/>
          <w:szCs w:val="28"/>
        </w:rPr>
        <w:t>Lobreis zur Ehre Gottes</w:t>
      </w:r>
      <w:r w:rsidR="000D0A79" w:rsidRPr="00633A43">
        <w:rPr>
          <w:rFonts w:ascii="Arial Narrow" w:hAnsi="Arial Narrow"/>
          <w:noProof/>
          <w:sz w:val="28"/>
          <w:szCs w:val="28"/>
        </w:rPr>
        <w:t xml:space="preserve"> aus</w:t>
      </w:r>
      <w:r w:rsidRPr="00633A43">
        <w:rPr>
          <w:rFonts w:ascii="Arial Narrow" w:hAnsi="Arial Narrow"/>
          <w:noProof/>
          <w:sz w:val="28"/>
          <w:szCs w:val="28"/>
        </w:rPr>
        <w:t xml:space="preserve"> (Eph 5,18-31).</w:t>
      </w:r>
      <w:r w:rsidR="00255135" w:rsidRPr="00633A43">
        <w:rPr>
          <w:rFonts w:ascii="Arial Narrow" w:hAnsi="Arial Narrow"/>
          <w:noProof/>
          <w:sz w:val="28"/>
          <w:szCs w:val="28"/>
        </w:rPr>
        <w:t xml:space="preserve"> </w:t>
      </w:r>
      <w:r w:rsidRPr="00633A43">
        <w:rPr>
          <w:rFonts w:ascii="Arial Narrow" w:hAnsi="Arial Narrow"/>
          <w:noProof/>
          <w:sz w:val="28"/>
          <w:szCs w:val="28"/>
        </w:rPr>
        <w:t>Die im Haus versammelten Jünger wurden alle mit Heiligem Geist erfüllt und fingen an, in ande</w:t>
      </w:r>
      <w:r w:rsidRPr="00633A43">
        <w:rPr>
          <w:rFonts w:ascii="Arial Narrow" w:hAnsi="Arial Narrow"/>
          <w:noProof/>
          <w:sz w:val="28"/>
          <w:szCs w:val="28"/>
        </w:rPr>
        <w:softHyphen/>
        <w:t xml:space="preserve">ren Sprachen zu reden (V4). Der Heilige Geist drückt sich durch </w:t>
      </w:r>
      <w:r w:rsidR="00F02423" w:rsidRPr="00633A43">
        <w:rPr>
          <w:rFonts w:ascii="Arial Narrow" w:hAnsi="Arial Narrow"/>
          <w:noProof/>
          <w:sz w:val="28"/>
          <w:szCs w:val="28"/>
        </w:rPr>
        <w:t xml:space="preserve">die Jünger </w:t>
      </w:r>
      <w:r w:rsidRPr="00633A43">
        <w:rPr>
          <w:rFonts w:ascii="Arial Narrow" w:hAnsi="Arial Narrow"/>
          <w:noProof/>
          <w:sz w:val="28"/>
          <w:szCs w:val="28"/>
        </w:rPr>
        <w:t>aus! Er g</w:t>
      </w:r>
      <w:r w:rsidR="00F02423" w:rsidRPr="00633A43">
        <w:rPr>
          <w:rFonts w:ascii="Arial Narrow" w:hAnsi="Arial Narrow"/>
          <w:noProof/>
          <w:sz w:val="28"/>
          <w:szCs w:val="28"/>
        </w:rPr>
        <w:t>ibt</w:t>
      </w:r>
      <w:r w:rsidRPr="00633A43">
        <w:rPr>
          <w:rFonts w:ascii="Arial Narrow" w:hAnsi="Arial Narrow"/>
          <w:noProof/>
          <w:sz w:val="28"/>
          <w:szCs w:val="28"/>
        </w:rPr>
        <w:t xml:space="preserve"> ihnen Kraft und befähigt sie, in fremden Sprachen die grossen Taten Gottes zu rühmen (V11).</w:t>
      </w:r>
    </w:p>
    <w:p w14:paraId="66B46EEC" w14:textId="77777777" w:rsidR="00357F95" w:rsidRPr="00633A43" w:rsidRDefault="00357F95" w:rsidP="00357F95">
      <w:pPr>
        <w:spacing w:after="0"/>
        <w:jc w:val="both"/>
        <w:rPr>
          <w:rFonts w:ascii="Arial Narrow" w:hAnsi="Arial Narrow"/>
          <w:noProof/>
          <w:sz w:val="14"/>
          <w:szCs w:val="14"/>
        </w:rPr>
      </w:pPr>
    </w:p>
    <w:p w14:paraId="55796722" w14:textId="1BA6D388" w:rsidR="006B6F54" w:rsidRPr="00633A43" w:rsidRDefault="006B6F54" w:rsidP="00357F95">
      <w:pPr>
        <w:spacing w:after="0"/>
        <w:jc w:val="both"/>
        <w:rPr>
          <w:rFonts w:ascii="Arial Narrow" w:hAnsi="Arial Narrow"/>
          <w:b/>
          <w:bCs/>
          <w:noProof/>
          <w:sz w:val="28"/>
          <w:szCs w:val="28"/>
        </w:rPr>
      </w:pPr>
      <w:r w:rsidRPr="00633A43">
        <w:rPr>
          <w:rFonts w:ascii="Arial Narrow" w:hAnsi="Arial Narrow"/>
          <w:b/>
          <w:bCs/>
          <w:noProof/>
          <w:sz w:val="28"/>
          <w:szCs w:val="28"/>
        </w:rPr>
        <w:t>Der Heilige Geist leitet die Gläubigen</w:t>
      </w:r>
    </w:p>
    <w:p w14:paraId="3DF887D1" w14:textId="236E8453" w:rsidR="000D0A79" w:rsidRPr="00633A43" w:rsidRDefault="006B6F54" w:rsidP="00357F95">
      <w:pPr>
        <w:spacing w:after="0"/>
        <w:jc w:val="both"/>
        <w:rPr>
          <w:rFonts w:ascii="Arial Narrow" w:hAnsi="Arial Narrow"/>
          <w:b/>
          <w:bCs/>
          <w:noProof/>
          <w:sz w:val="28"/>
          <w:szCs w:val="28"/>
        </w:rPr>
      </w:pPr>
      <w:r w:rsidRPr="00633A43">
        <w:rPr>
          <w:rFonts w:ascii="Arial Narrow" w:hAnsi="Arial Narrow"/>
          <w:noProof/>
          <w:sz w:val="28"/>
          <w:szCs w:val="28"/>
        </w:rPr>
        <w:t>Die Empfänger des Heiligen Geistes w</w:t>
      </w:r>
      <w:r w:rsidR="00DF38CD" w:rsidRPr="00633A43">
        <w:rPr>
          <w:rFonts w:ascii="Arial Narrow" w:hAnsi="Arial Narrow"/>
          <w:noProof/>
          <w:sz w:val="28"/>
          <w:szCs w:val="28"/>
        </w:rPr>
        <w:t>erden</w:t>
      </w:r>
      <w:r w:rsidRPr="00633A43">
        <w:rPr>
          <w:rFonts w:ascii="Arial Narrow" w:hAnsi="Arial Narrow"/>
          <w:noProof/>
          <w:sz w:val="28"/>
          <w:szCs w:val="28"/>
        </w:rPr>
        <w:t xml:space="preserve"> vom Heiligen Geist geleitet! Sie rede</w:t>
      </w:r>
      <w:r w:rsidR="00DF38CD" w:rsidRPr="00633A43">
        <w:rPr>
          <w:rFonts w:ascii="Arial Narrow" w:hAnsi="Arial Narrow"/>
          <w:noProof/>
          <w:sz w:val="28"/>
          <w:szCs w:val="28"/>
        </w:rPr>
        <w:t>n</w:t>
      </w:r>
      <w:r w:rsidRPr="00633A43">
        <w:rPr>
          <w:rFonts w:ascii="Arial Narrow" w:hAnsi="Arial Narrow"/>
          <w:noProof/>
          <w:sz w:val="28"/>
          <w:szCs w:val="28"/>
        </w:rPr>
        <w:t xml:space="preserve"> </w:t>
      </w:r>
      <w:r w:rsidRPr="00633A43">
        <w:rPr>
          <w:rFonts w:ascii="Arial Narrow" w:hAnsi="Arial Narrow"/>
          <w:i/>
          <w:iCs/>
          <w:noProof/>
          <w:sz w:val="28"/>
          <w:szCs w:val="28"/>
        </w:rPr>
        <w:t>«wie der Geist ihnen gab auszusprechen»</w:t>
      </w:r>
      <w:r w:rsidRPr="00633A43">
        <w:rPr>
          <w:rFonts w:ascii="Arial Narrow" w:hAnsi="Arial Narrow"/>
          <w:noProof/>
          <w:sz w:val="28"/>
          <w:szCs w:val="28"/>
        </w:rPr>
        <w:t xml:space="preserve"> (V4). </w:t>
      </w:r>
      <w:r w:rsidR="00255135" w:rsidRPr="00633A43">
        <w:rPr>
          <w:rFonts w:ascii="Arial Narrow" w:hAnsi="Arial Narrow"/>
          <w:noProof/>
          <w:sz w:val="28"/>
          <w:szCs w:val="28"/>
        </w:rPr>
        <w:t xml:space="preserve">Eine direkte Folge davon ist die Bekehrung von vielen Menschen. </w:t>
      </w:r>
      <w:r w:rsidRPr="00633A43">
        <w:rPr>
          <w:rFonts w:ascii="Arial Narrow" w:hAnsi="Arial Narrow"/>
          <w:noProof/>
          <w:sz w:val="28"/>
          <w:szCs w:val="28"/>
        </w:rPr>
        <w:t xml:space="preserve">Wenn wir dem Heiligen Geist die Kontrolle über unser Leben überlassen, </w:t>
      </w:r>
      <w:r w:rsidR="00DF38CD" w:rsidRPr="00633A43">
        <w:rPr>
          <w:rFonts w:ascii="Arial Narrow" w:hAnsi="Arial Narrow"/>
          <w:noProof/>
          <w:sz w:val="28"/>
          <w:szCs w:val="28"/>
        </w:rPr>
        <w:t xml:space="preserve">schenkt er uns Leitung. Was für ein Privileg </w:t>
      </w:r>
      <w:r w:rsidRPr="00633A43">
        <w:rPr>
          <w:rFonts w:ascii="Arial Narrow" w:hAnsi="Arial Narrow"/>
          <w:noProof/>
          <w:sz w:val="28"/>
          <w:szCs w:val="28"/>
        </w:rPr>
        <w:t>(Röm 8,14; Gal 5,18)</w:t>
      </w:r>
      <w:r w:rsidR="00DF38CD" w:rsidRPr="00633A43">
        <w:rPr>
          <w:rFonts w:ascii="Arial Narrow" w:hAnsi="Arial Narrow"/>
          <w:noProof/>
          <w:sz w:val="28"/>
          <w:szCs w:val="28"/>
        </w:rPr>
        <w:t>!</w:t>
      </w:r>
    </w:p>
    <w:p w14:paraId="2D765F84" w14:textId="027F34F8" w:rsidR="006B6F54" w:rsidRPr="00633A43" w:rsidRDefault="006B6F54" w:rsidP="00357F95">
      <w:pPr>
        <w:spacing w:after="0"/>
        <w:jc w:val="both"/>
        <w:rPr>
          <w:rFonts w:ascii="Arial Narrow" w:hAnsi="Arial Narrow"/>
          <w:noProof/>
          <w:sz w:val="14"/>
          <w:szCs w:val="14"/>
        </w:rPr>
      </w:pPr>
    </w:p>
    <w:p w14:paraId="2F252FA1" w14:textId="316F90B9" w:rsidR="00441225" w:rsidRPr="00633A43" w:rsidRDefault="00441225" w:rsidP="00357F95">
      <w:pPr>
        <w:spacing w:after="0"/>
        <w:jc w:val="both"/>
        <w:rPr>
          <w:rFonts w:ascii="Arial Narrow" w:hAnsi="Arial Narrow"/>
          <w:b/>
          <w:bCs/>
          <w:noProof/>
          <w:sz w:val="28"/>
          <w:szCs w:val="28"/>
        </w:rPr>
      </w:pPr>
      <w:r w:rsidRPr="00633A43">
        <w:rPr>
          <w:rFonts w:ascii="Arial Narrow" w:hAnsi="Arial Narrow"/>
          <w:b/>
          <w:bCs/>
          <w:noProof/>
          <w:sz w:val="28"/>
          <w:szCs w:val="28"/>
        </w:rPr>
        <w:t>Weitere Geisteserfüllungen</w:t>
      </w:r>
      <w:r w:rsidR="00F656C1" w:rsidRPr="00633A43">
        <w:rPr>
          <w:rFonts w:ascii="Arial Narrow" w:hAnsi="Arial Narrow"/>
          <w:b/>
          <w:bCs/>
          <w:noProof/>
          <w:sz w:val="28"/>
          <w:szCs w:val="28"/>
        </w:rPr>
        <w:t xml:space="preserve"> nach Pfingsten</w:t>
      </w:r>
      <w:r w:rsidRPr="00633A43">
        <w:rPr>
          <w:rFonts w:ascii="Arial Narrow" w:hAnsi="Arial Narrow"/>
          <w:b/>
          <w:bCs/>
          <w:noProof/>
          <w:sz w:val="28"/>
          <w:szCs w:val="28"/>
        </w:rPr>
        <w:t xml:space="preserve"> – Analogie zum Sendebefehl</w:t>
      </w:r>
    </w:p>
    <w:p w14:paraId="0AEB486B" w14:textId="5C247660" w:rsidR="00441225" w:rsidRPr="00633A43" w:rsidRDefault="00441225" w:rsidP="00357F95">
      <w:pPr>
        <w:pStyle w:val="Listenabsatz"/>
        <w:numPr>
          <w:ilvl w:val="0"/>
          <w:numId w:val="12"/>
        </w:numPr>
        <w:spacing w:after="0"/>
        <w:jc w:val="both"/>
        <w:rPr>
          <w:rFonts w:ascii="Arial Narrow" w:hAnsi="Arial Narrow"/>
          <w:noProof/>
          <w:sz w:val="28"/>
          <w:szCs w:val="28"/>
        </w:rPr>
      </w:pPr>
      <w:r w:rsidRPr="00633A43">
        <w:rPr>
          <w:rFonts w:ascii="Arial Narrow" w:hAnsi="Arial Narrow"/>
          <w:noProof/>
          <w:sz w:val="28"/>
          <w:szCs w:val="28"/>
        </w:rPr>
        <w:t>Jerusalem (2,38)</w:t>
      </w:r>
      <w:r w:rsidR="003C0ABC" w:rsidRPr="00633A43">
        <w:rPr>
          <w:rFonts w:ascii="Arial Narrow" w:hAnsi="Arial Narrow"/>
          <w:noProof/>
          <w:sz w:val="28"/>
          <w:szCs w:val="28"/>
        </w:rPr>
        <w:t xml:space="preserve"> – Petrus</w:t>
      </w:r>
      <w:r w:rsidR="00396705" w:rsidRPr="00633A43">
        <w:rPr>
          <w:rFonts w:ascii="Arial Narrow" w:hAnsi="Arial Narrow"/>
          <w:noProof/>
          <w:sz w:val="28"/>
          <w:szCs w:val="28"/>
        </w:rPr>
        <w:t>’</w:t>
      </w:r>
      <w:r w:rsidR="003C0ABC" w:rsidRPr="00633A43">
        <w:rPr>
          <w:rFonts w:ascii="Arial Narrow" w:hAnsi="Arial Narrow"/>
          <w:noProof/>
          <w:sz w:val="28"/>
          <w:szCs w:val="28"/>
        </w:rPr>
        <w:t xml:space="preserve"> </w:t>
      </w:r>
      <w:r w:rsidR="004E7790">
        <w:rPr>
          <w:rFonts w:ascii="Arial Narrow" w:hAnsi="Arial Narrow"/>
          <w:noProof/>
          <w:sz w:val="28"/>
          <w:szCs w:val="28"/>
        </w:rPr>
        <w:t>erste Berufung</w:t>
      </w:r>
    </w:p>
    <w:p w14:paraId="7F45E8C4" w14:textId="2CDD957C" w:rsidR="00441225" w:rsidRPr="00633A43" w:rsidRDefault="00441225" w:rsidP="00357F95">
      <w:pPr>
        <w:pStyle w:val="Listenabsatz"/>
        <w:numPr>
          <w:ilvl w:val="0"/>
          <w:numId w:val="12"/>
        </w:numPr>
        <w:spacing w:after="0"/>
        <w:jc w:val="both"/>
        <w:rPr>
          <w:rFonts w:ascii="Arial Narrow" w:hAnsi="Arial Narrow"/>
          <w:noProof/>
          <w:sz w:val="28"/>
          <w:szCs w:val="28"/>
        </w:rPr>
      </w:pPr>
      <w:r w:rsidRPr="00633A43">
        <w:rPr>
          <w:rFonts w:ascii="Arial Narrow" w:hAnsi="Arial Narrow"/>
          <w:noProof/>
          <w:sz w:val="28"/>
          <w:szCs w:val="28"/>
        </w:rPr>
        <w:t>Samaria (8,17)</w:t>
      </w:r>
    </w:p>
    <w:p w14:paraId="64A52F90" w14:textId="3264BDEF" w:rsidR="00441225" w:rsidRPr="00633A43" w:rsidRDefault="00441225" w:rsidP="00357F95">
      <w:pPr>
        <w:pStyle w:val="Listenabsatz"/>
        <w:numPr>
          <w:ilvl w:val="0"/>
          <w:numId w:val="12"/>
        </w:numPr>
        <w:spacing w:after="0"/>
        <w:jc w:val="both"/>
        <w:rPr>
          <w:rFonts w:ascii="Arial Narrow" w:hAnsi="Arial Narrow"/>
          <w:noProof/>
          <w:sz w:val="28"/>
          <w:szCs w:val="28"/>
        </w:rPr>
      </w:pPr>
      <w:r w:rsidRPr="00633A43">
        <w:rPr>
          <w:rFonts w:ascii="Arial Narrow" w:hAnsi="Arial Narrow"/>
          <w:noProof/>
          <w:sz w:val="28"/>
          <w:szCs w:val="28"/>
        </w:rPr>
        <w:t>Heiden (Cornelius, 10,44)</w:t>
      </w:r>
      <w:r w:rsidR="003C0ABC" w:rsidRPr="00633A43">
        <w:rPr>
          <w:rFonts w:ascii="Arial Narrow" w:hAnsi="Arial Narrow"/>
          <w:noProof/>
          <w:sz w:val="28"/>
          <w:szCs w:val="28"/>
        </w:rPr>
        <w:t xml:space="preserve"> – Petrus</w:t>
      </w:r>
      <w:r w:rsidR="004E7790">
        <w:rPr>
          <w:rFonts w:ascii="Arial Narrow" w:hAnsi="Arial Narrow"/>
          <w:noProof/>
          <w:sz w:val="28"/>
          <w:szCs w:val="28"/>
        </w:rPr>
        <w:t>’ zweite Berufung</w:t>
      </w:r>
    </w:p>
    <w:p w14:paraId="301E8353" w14:textId="052E59E4" w:rsidR="00441225" w:rsidRPr="00633A43" w:rsidRDefault="003C0ABC" w:rsidP="00357F95">
      <w:pPr>
        <w:pStyle w:val="Listenabsatz"/>
        <w:numPr>
          <w:ilvl w:val="0"/>
          <w:numId w:val="12"/>
        </w:numPr>
        <w:spacing w:after="0"/>
        <w:jc w:val="both"/>
        <w:rPr>
          <w:rFonts w:ascii="Arial Narrow" w:hAnsi="Arial Narrow"/>
          <w:noProof/>
          <w:sz w:val="28"/>
          <w:szCs w:val="28"/>
        </w:rPr>
      </w:pPr>
      <w:r w:rsidRPr="00633A43">
        <w:rPr>
          <w:rFonts w:ascii="Arial Narrow" w:hAnsi="Arial Narrow"/>
          <w:noProof/>
          <w:sz w:val="28"/>
          <w:szCs w:val="28"/>
        </w:rPr>
        <w:t xml:space="preserve">Enden der Erde (Apg </w:t>
      </w:r>
      <w:r w:rsidR="00441225" w:rsidRPr="00633A43">
        <w:rPr>
          <w:rFonts w:ascii="Arial Narrow" w:hAnsi="Arial Narrow"/>
          <w:noProof/>
          <w:sz w:val="28"/>
          <w:szCs w:val="28"/>
        </w:rPr>
        <w:t>19,5+6)</w:t>
      </w:r>
      <w:r w:rsidR="00396705" w:rsidRPr="00633A43">
        <w:rPr>
          <w:rFonts w:ascii="Arial Narrow" w:hAnsi="Arial Narrow"/>
          <w:noProof/>
          <w:sz w:val="28"/>
          <w:szCs w:val="28"/>
        </w:rPr>
        <w:t xml:space="preserve"> </w:t>
      </w:r>
      <w:r w:rsidR="00BB4647" w:rsidRPr="00633A43">
        <w:rPr>
          <w:rFonts w:ascii="Arial Narrow" w:hAnsi="Arial Narrow"/>
          <w:noProof/>
          <w:sz w:val="28"/>
          <w:szCs w:val="28"/>
        </w:rPr>
        <w:t>–</w:t>
      </w:r>
      <w:r w:rsidR="00396705" w:rsidRPr="00633A43">
        <w:rPr>
          <w:rFonts w:ascii="Arial Narrow" w:hAnsi="Arial Narrow"/>
          <w:noProof/>
          <w:sz w:val="28"/>
          <w:szCs w:val="28"/>
        </w:rPr>
        <w:t xml:space="preserve"> Paulus</w:t>
      </w:r>
      <w:r w:rsidR="00BB4647" w:rsidRPr="00633A43">
        <w:rPr>
          <w:rFonts w:ascii="Arial Narrow" w:hAnsi="Arial Narrow"/>
          <w:noProof/>
          <w:sz w:val="28"/>
          <w:szCs w:val="28"/>
        </w:rPr>
        <w:t xml:space="preserve"> und die Epheserchristen</w:t>
      </w:r>
    </w:p>
    <w:p w14:paraId="709C7757" w14:textId="5F3D694D" w:rsidR="00F656C1" w:rsidRDefault="0048450D" w:rsidP="00357F95">
      <w:pPr>
        <w:spacing w:after="0"/>
        <w:jc w:val="both"/>
        <w:rPr>
          <w:rFonts w:ascii="Arial Narrow" w:hAnsi="Arial Narrow"/>
          <w:noProof/>
          <w:sz w:val="28"/>
          <w:szCs w:val="28"/>
        </w:rPr>
      </w:pPr>
      <w:r w:rsidRPr="00633A43">
        <w:rPr>
          <w:rFonts w:ascii="Arial Narrow" w:hAnsi="Arial Narrow"/>
          <w:noProof/>
          <w:sz w:val="28"/>
          <w:szCs w:val="28"/>
        </w:rPr>
        <w:t>Über die</w:t>
      </w:r>
      <w:r w:rsidR="00F656C1" w:rsidRPr="00633A43">
        <w:rPr>
          <w:rFonts w:ascii="Arial Narrow" w:hAnsi="Arial Narrow"/>
          <w:noProof/>
          <w:sz w:val="28"/>
          <w:szCs w:val="28"/>
        </w:rPr>
        <w:t xml:space="preserve"> Erfüllung des Paulus mit dem Heiligen Geist</w:t>
      </w:r>
      <w:r w:rsidRPr="00633A43">
        <w:rPr>
          <w:rFonts w:ascii="Arial Narrow" w:hAnsi="Arial Narrow"/>
          <w:noProof/>
          <w:sz w:val="28"/>
          <w:szCs w:val="28"/>
        </w:rPr>
        <w:t xml:space="preserve"> wird in Apg 9,17 berichtet.</w:t>
      </w:r>
      <w:r w:rsidR="003C0ABC" w:rsidRPr="00633A43">
        <w:rPr>
          <w:rFonts w:ascii="Arial Narrow" w:hAnsi="Arial Narrow"/>
          <w:noProof/>
          <w:sz w:val="28"/>
          <w:szCs w:val="28"/>
        </w:rPr>
        <w:t xml:space="preserve"> </w:t>
      </w:r>
      <w:r w:rsidR="00D05A48" w:rsidRPr="00633A43">
        <w:rPr>
          <w:rFonts w:ascii="Arial Narrow" w:hAnsi="Arial Narrow"/>
          <w:noProof/>
          <w:sz w:val="28"/>
          <w:szCs w:val="28"/>
        </w:rPr>
        <w:t>Als Ananias ihm die Hände auflegt und für ihn betet, empfängt es das Augenlicht zurück und wird mit dem Heili</w:t>
      </w:r>
      <w:r w:rsidR="00D05A48" w:rsidRPr="00633A43">
        <w:rPr>
          <w:rFonts w:ascii="Arial Narrow" w:hAnsi="Arial Narrow"/>
          <w:noProof/>
          <w:sz w:val="28"/>
          <w:szCs w:val="28"/>
        </w:rPr>
        <w:softHyphen/>
        <w:t xml:space="preserve">gen Geist erfüllt. </w:t>
      </w:r>
      <w:r w:rsidR="003C0ABC" w:rsidRPr="00633A43">
        <w:rPr>
          <w:rFonts w:ascii="Arial Narrow" w:hAnsi="Arial Narrow"/>
          <w:noProof/>
          <w:sz w:val="28"/>
          <w:szCs w:val="28"/>
        </w:rPr>
        <w:t xml:space="preserve">Paulus </w:t>
      </w:r>
      <w:r w:rsidRPr="00633A43">
        <w:rPr>
          <w:rFonts w:ascii="Arial Narrow" w:hAnsi="Arial Narrow"/>
          <w:noProof/>
          <w:sz w:val="28"/>
          <w:szCs w:val="28"/>
        </w:rPr>
        <w:t xml:space="preserve">zählt nicht zu den Zwölfen. Er ist </w:t>
      </w:r>
      <w:r w:rsidR="003C0ABC" w:rsidRPr="00633A43">
        <w:rPr>
          <w:rFonts w:ascii="Arial Narrow" w:hAnsi="Arial Narrow"/>
          <w:noProof/>
          <w:sz w:val="28"/>
          <w:szCs w:val="28"/>
        </w:rPr>
        <w:t xml:space="preserve">ein «Sonderapostel». </w:t>
      </w:r>
      <w:r w:rsidR="003C0ABC" w:rsidRPr="00633A43">
        <w:rPr>
          <w:rFonts w:ascii="Arial Narrow" w:hAnsi="Arial Narrow"/>
          <w:i/>
          <w:iCs/>
          <w:noProof/>
          <w:sz w:val="28"/>
          <w:szCs w:val="28"/>
        </w:rPr>
        <w:t>«</w:t>
      </w:r>
      <w:r w:rsidRPr="00633A43">
        <w:rPr>
          <w:rFonts w:ascii="Arial Narrow" w:hAnsi="Arial Narrow"/>
          <w:i/>
          <w:iCs/>
          <w:noProof/>
          <w:sz w:val="28"/>
          <w:szCs w:val="28"/>
        </w:rPr>
        <w:t>Z</w:t>
      </w:r>
      <w:r w:rsidR="003C0ABC" w:rsidRPr="00633A43">
        <w:rPr>
          <w:rFonts w:ascii="Arial Narrow" w:hAnsi="Arial Narrow"/>
          <w:i/>
          <w:iCs/>
          <w:noProof/>
          <w:sz w:val="28"/>
          <w:szCs w:val="28"/>
        </w:rPr>
        <w:t xml:space="preserve">uletzt aber von allen, gewissermassen </w:t>
      </w:r>
      <w:r w:rsidR="00D05A48" w:rsidRPr="00633A43">
        <w:rPr>
          <w:rFonts w:ascii="Arial Narrow" w:hAnsi="Arial Narrow"/>
          <w:i/>
          <w:iCs/>
          <w:noProof/>
          <w:sz w:val="28"/>
          <w:szCs w:val="28"/>
        </w:rPr>
        <w:t>der</w:t>
      </w:r>
      <w:r w:rsidR="003C0ABC" w:rsidRPr="00633A43">
        <w:rPr>
          <w:rFonts w:ascii="Arial Narrow" w:hAnsi="Arial Narrow"/>
          <w:i/>
          <w:iCs/>
          <w:noProof/>
          <w:sz w:val="28"/>
          <w:szCs w:val="28"/>
        </w:rPr>
        <w:t xml:space="preserve"> Missgeburt, erschien er auch mir. Denn ich bin der geringste der Apos</w:t>
      </w:r>
      <w:r w:rsidR="00D05A48" w:rsidRPr="00633A43">
        <w:rPr>
          <w:rFonts w:ascii="Arial Narrow" w:hAnsi="Arial Narrow"/>
          <w:i/>
          <w:iCs/>
          <w:noProof/>
          <w:sz w:val="28"/>
          <w:szCs w:val="28"/>
        </w:rPr>
        <w:softHyphen/>
      </w:r>
      <w:r w:rsidR="003C0ABC" w:rsidRPr="00633A43">
        <w:rPr>
          <w:rFonts w:ascii="Arial Narrow" w:hAnsi="Arial Narrow"/>
          <w:i/>
          <w:iCs/>
          <w:noProof/>
          <w:sz w:val="28"/>
          <w:szCs w:val="28"/>
        </w:rPr>
        <w:t>tel, der ich nicht würdig bin, ein Apostel genannt zu werden, weil ich die Gemeinde Gottes verfolgt habe»</w:t>
      </w:r>
      <w:r w:rsidR="003C0ABC" w:rsidRPr="00633A43">
        <w:rPr>
          <w:rFonts w:ascii="Arial Narrow" w:hAnsi="Arial Narrow"/>
          <w:noProof/>
          <w:sz w:val="28"/>
          <w:szCs w:val="28"/>
        </w:rPr>
        <w:t xml:space="preserve"> (1 Kor 15,8+9).</w:t>
      </w:r>
    </w:p>
    <w:p w14:paraId="5BAE6A6E" w14:textId="77777777" w:rsidR="004E7790" w:rsidRPr="004E7790" w:rsidRDefault="004E7790" w:rsidP="00357F95">
      <w:pPr>
        <w:spacing w:after="0"/>
        <w:jc w:val="both"/>
        <w:rPr>
          <w:rFonts w:ascii="Arial Narrow" w:hAnsi="Arial Narrow"/>
          <w:noProof/>
          <w:sz w:val="14"/>
          <w:szCs w:val="14"/>
        </w:rPr>
      </w:pPr>
    </w:p>
    <w:p w14:paraId="28585671" w14:textId="27B2ED8B" w:rsidR="004E7790" w:rsidRPr="004E7790" w:rsidRDefault="004E7790" w:rsidP="00357F95">
      <w:pPr>
        <w:spacing w:after="0"/>
        <w:jc w:val="both"/>
        <w:rPr>
          <w:rFonts w:ascii="Arial Narrow" w:hAnsi="Arial Narrow"/>
          <w:b/>
          <w:bCs/>
          <w:noProof/>
          <w:sz w:val="28"/>
          <w:szCs w:val="28"/>
        </w:rPr>
      </w:pPr>
      <w:r w:rsidRPr="004E7790">
        <w:rPr>
          <w:rFonts w:ascii="Arial Narrow" w:hAnsi="Arial Narrow"/>
          <w:b/>
          <w:bCs/>
          <w:noProof/>
          <w:sz w:val="28"/>
          <w:szCs w:val="28"/>
        </w:rPr>
        <w:t xml:space="preserve">Der Heilige Geist, </w:t>
      </w:r>
      <w:r w:rsidR="00776FB3">
        <w:rPr>
          <w:rFonts w:ascii="Arial Narrow" w:hAnsi="Arial Narrow"/>
          <w:b/>
          <w:bCs/>
          <w:noProof/>
          <w:sz w:val="28"/>
          <w:szCs w:val="28"/>
        </w:rPr>
        <w:t xml:space="preserve">Kraft zum Zeugnis und Bereitschaft zum Leiden </w:t>
      </w:r>
    </w:p>
    <w:p w14:paraId="1DDA9111" w14:textId="0AACB400" w:rsidR="00E908AB" w:rsidRDefault="00776FB3" w:rsidP="00357F95">
      <w:pPr>
        <w:spacing w:after="0"/>
        <w:jc w:val="both"/>
        <w:rPr>
          <w:rFonts w:ascii="Arial Narrow" w:hAnsi="Arial Narrow"/>
          <w:noProof/>
          <w:sz w:val="28"/>
          <w:szCs w:val="28"/>
        </w:rPr>
      </w:pPr>
      <w:r>
        <w:rPr>
          <w:rFonts w:ascii="Arial Narrow" w:hAnsi="Arial Narrow"/>
          <w:noProof/>
          <w:sz w:val="28"/>
          <w:szCs w:val="28"/>
        </w:rPr>
        <w:t>Die Erfüllung mit dem Heiligen Geist ist eine grossartige Sache! Die Apostel werden regelrecht verwandelt! Aber a</w:t>
      </w:r>
      <w:r w:rsidR="00554B96" w:rsidRPr="00633A43">
        <w:rPr>
          <w:rFonts w:ascii="Arial Narrow" w:hAnsi="Arial Narrow"/>
          <w:noProof/>
          <w:sz w:val="28"/>
          <w:szCs w:val="28"/>
        </w:rPr>
        <w:t>uch die von Jesus vorher</w:t>
      </w:r>
      <w:r w:rsidR="00554B96" w:rsidRPr="00633A43">
        <w:rPr>
          <w:rFonts w:ascii="Arial Narrow" w:hAnsi="Arial Narrow"/>
          <w:noProof/>
          <w:sz w:val="28"/>
          <w:szCs w:val="28"/>
        </w:rPr>
        <w:softHyphen/>
        <w:t>ge</w:t>
      </w:r>
      <w:r w:rsidR="00554B96" w:rsidRPr="00633A43">
        <w:rPr>
          <w:rFonts w:ascii="Arial Narrow" w:hAnsi="Arial Narrow"/>
          <w:noProof/>
          <w:sz w:val="28"/>
          <w:szCs w:val="28"/>
        </w:rPr>
        <w:softHyphen/>
        <w:t xml:space="preserve">sagte Verfolgung der Apostel/der Gemeinde wird </w:t>
      </w:r>
      <w:r>
        <w:rPr>
          <w:rFonts w:ascii="Arial Narrow" w:hAnsi="Arial Narrow"/>
          <w:noProof/>
          <w:sz w:val="28"/>
          <w:szCs w:val="28"/>
        </w:rPr>
        <w:t>mit der Ausgiessung des Heiligen Geistes wahr</w:t>
      </w:r>
      <w:r w:rsidR="00554B96" w:rsidRPr="00633A43">
        <w:rPr>
          <w:rFonts w:ascii="Arial Narrow" w:hAnsi="Arial Narrow"/>
          <w:noProof/>
          <w:sz w:val="28"/>
          <w:szCs w:val="28"/>
        </w:rPr>
        <w:t>: Als einer der Ers</w:t>
      </w:r>
      <w:r w:rsidR="00554B96" w:rsidRPr="00633A43">
        <w:rPr>
          <w:rFonts w:ascii="Arial Narrow" w:hAnsi="Arial Narrow"/>
          <w:noProof/>
          <w:sz w:val="28"/>
          <w:szCs w:val="28"/>
        </w:rPr>
        <w:softHyphen/>
        <w:t xml:space="preserve">ten wird der </w:t>
      </w:r>
      <w:r w:rsidR="00554B96" w:rsidRPr="00776FB3">
        <w:rPr>
          <w:rFonts w:ascii="Arial Narrow" w:hAnsi="Arial Narrow"/>
          <w:noProof/>
          <w:sz w:val="28"/>
          <w:szCs w:val="28"/>
        </w:rPr>
        <w:t>Apostel Jakobus (aus dem Dreier</w:t>
      </w:r>
      <w:r w:rsidR="00554B96" w:rsidRPr="00776FB3">
        <w:rPr>
          <w:rFonts w:ascii="Arial Narrow" w:hAnsi="Arial Narrow"/>
          <w:noProof/>
          <w:sz w:val="28"/>
          <w:szCs w:val="28"/>
        </w:rPr>
        <w:softHyphen/>
        <w:t>kreis) wegen seines Glaubens ent</w:t>
      </w:r>
      <w:r w:rsidR="00554B96" w:rsidRPr="00776FB3">
        <w:rPr>
          <w:rFonts w:ascii="Arial Narrow" w:hAnsi="Arial Narrow"/>
          <w:noProof/>
          <w:sz w:val="28"/>
          <w:szCs w:val="28"/>
        </w:rPr>
        <w:softHyphen/>
        <w:t>haup</w:t>
      </w:r>
      <w:r w:rsidR="00554B96" w:rsidRPr="00776FB3">
        <w:rPr>
          <w:rFonts w:ascii="Arial Narrow" w:hAnsi="Arial Narrow"/>
          <w:noProof/>
          <w:sz w:val="28"/>
          <w:szCs w:val="28"/>
        </w:rPr>
        <w:softHyphen/>
        <w:t>tet. Bald da</w:t>
      </w:r>
      <w:r w:rsidR="00554B96" w:rsidRPr="00776FB3">
        <w:rPr>
          <w:rFonts w:ascii="Arial Narrow" w:hAnsi="Arial Narrow"/>
          <w:noProof/>
          <w:sz w:val="28"/>
          <w:szCs w:val="28"/>
        </w:rPr>
        <w:softHyphen/>
        <w:t>rauf ereilt Stepha</w:t>
      </w:r>
      <w:r w:rsidR="00554B96" w:rsidRPr="00776FB3">
        <w:rPr>
          <w:rFonts w:ascii="Arial Narrow" w:hAnsi="Arial Narrow"/>
          <w:noProof/>
          <w:sz w:val="28"/>
          <w:szCs w:val="28"/>
        </w:rPr>
        <w:softHyphen/>
        <w:t>nus dasselbe Schcksal. Petrus und Paulus erleben am Ende ihres Dienstes ebenfalls einen gewaltsamen</w:t>
      </w:r>
      <w:r w:rsidR="00554B96" w:rsidRPr="00633A43">
        <w:rPr>
          <w:rFonts w:ascii="Arial Narrow" w:hAnsi="Arial Narrow"/>
          <w:noProof/>
          <w:sz w:val="28"/>
          <w:szCs w:val="28"/>
        </w:rPr>
        <w:t xml:space="preserve"> Tod. Ab Kapitel 4 lesen wir regelmässig von Verfolgung, Vertreibung, Gefängnis und Tod um Jesu Willen. </w:t>
      </w:r>
    </w:p>
    <w:p w14:paraId="7EFC7E4D" w14:textId="77777777" w:rsidR="00776FB3" w:rsidRPr="00633A43" w:rsidRDefault="00776FB3" w:rsidP="00357F95">
      <w:pPr>
        <w:spacing w:after="0"/>
        <w:jc w:val="both"/>
        <w:rPr>
          <w:rFonts w:ascii="Arial Narrow" w:hAnsi="Arial Narrow"/>
          <w:noProof/>
          <w:sz w:val="28"/>
          <w:szCs w:val="28"/>
        </w:rPr>
      </w:pPr>
    </w:p>
    <w:p w14:paraId="3382B913" w14:textId="77777777" w:rsidR="00357F95" w:rsidRPr="00633A43" w:rsidRDefault="00357F95" w:rsidP="00357F95">
      <w:pPr>
        <w:spacing w:after="0"/>
        <w:jc w:val="both"/>
        <w:rPr>
          <w:rFonts w:ascii="Arial Narrow" w:hAnsi="Arial Narrow"/>
          <w:noProof/>
          <w:sz w:val="14"/>
          <w:szCs w:val="14"/>
        </w:rPr>
      </w:pPr>
    </w:p>
    <w:p w14:paraId="7EEA930D" w14:textId="61150916" w:rsidR="000861FA" w:rsidRPr="00633A43" w:rsidRDefault="000861FA" w:rsidP="00357F95">
      <w:pPr>
        <w:pStyle w:val="Listenabsatz"/>
        <w:numPr>
          <w:ilvl w:val="0"/>
          <w:numId w:val="16"/>
        </w:numPr>
        <w:spacing w:after="0"/>
        <w:jc w:val="both"/>
        <w:rPr>
          <w:rFonts w:ascii="Arial Narrow" w:hAnsi="Arial Narrow"/>
          <w:b/>
          <w:bCs/>
          <w:noProof/>
          <w:sz w:val="32"/>
          <w:szCs w:val="32"/>
        </w:rPr>
      </w:pPr>
      <w:r w:rsidRPr="00633A43">
        <w:rPr>
          <w:rFonts w:ascii="Arial Narrow" w:hAnsi="Arial Narrow"/>
          <w:b/>
          <w:bCs/>
          <w:noProof/>
          <w:sz w:val="32"/>
          <w:szCs w:val="32"/>
        </w:rPr>
        <w:lastRenderedPageBreak/>
        <w:t>Petrus und Paulus in der Apostelgeschichte</w:t>
      </w:r>
    </w:p>
    <w:p w14:paraId="729F56CD" w14:textId="77777777" w:rsidR="000238CB" w:rsidRDefault="000861FA" w:rsidP="00357F95">
      <w:pPr>
        <w:spacing w:after="0"/>
        <w:jc w:val="both"/>
        <w:rPr>
          <w:rFonts w:ascii="Arial Narrow" w:hAnsi="Arial Narrow"/>
          <w:noProof/>
          <w:sz w:val="28"/>
          <w:szCs w:val="28"/>
        </w:rPr>
      </w:pPr>
      <w:r w:rsidRPr="00633A43">
        <w:rPr>
          <w:rFonts w:ascii="Arial Narrow" w:hAnsi="Arial Narrow"/>
          <w:b/>
          <w:bCs/>
          <w:noProof/>
          <w:sz w:val="28"/>
          <w:szCs w:val="28"/>
        </w:rPr>
        <w:t>Petrus hat den Auftrag</w:t>
      </w:r>
      <w:r w:rsidRPr="00633A43">
        <w:rPr>
          <w:rFonts w:ascii="Arial Narrow" w:hAnsi="Arial Narrow"/>
          <w:noProof/>
          <w:sz w:val="28"/>
          <w:szCs w:val="28"/>
        </w:rPr>
        <w:t xml:space="preserve">, </w:t>
      </w:r>
      <w:r w:rsidR="008E7450" w:rsidRPr="00633A43">
        <w:rPr>
          <w:rFonts w:ascii="Arial Narrow" w:hAnsi="Arial Narrow"/>
          <w:noProof/>
          <w:sz w:val="28"/>
          <w:szCs w:val="28"/>
        </w:rPr>
        <w:t xml:space="preserve">für Juden und Heiden </w:t>
      </w:r>
      <w:r w:rsidRPr="00633A43">
        <w:rPr>
          <w:rFonts w:ascii="Arial Narrow" w:hAnsi="Arial Narrow"/>
          <w:noProof/>
          <w:sz w:val="28"/>
          <w:szCs w:val="28"/>
        </w:rPr>
        <w:t xml:space="preserve">die Türe </w:t>
      </w:r>
      <w:r w:rsidR="0067353A" w:rsidRPr="00633A43">
        <w:rPr>
          <w:rFonts w:ascii="Arial Narrow" w:hAnsi="Arial Narrow"/>
          <w:noProof/>
          <w:sz w:val="28"/>
          <w:szCs w:val="28"/>
        </w:rPr>
        <w:t xml:space="preserve">zurück zu Gott </w:t>
      </w:r>
      <w:r w:rsidR="008E7450" w:rsidRPr="00633A43">
        <w:rPr>
          <w:rFonts w:ascii="Arial Narrow" w:hAnsi="Arial Narrow"/>
          <w:noProof/>
          <w:sz w:val="28"/>
          <w:szCs w:val="28"/>
        </w:rPr>
        <w:t xml:space="preserve">aufzuschliessen. </w:t>
      </w:r>
      <w:r w:rsidR="0067353A" w:rsidRPr="00633A43">
        <w:rPr>
          <w:rFonts w:ascii="Arial Narrow" w:hAnsi="Arial Narrow"/>
          <w:noProof/>
          <w:sz w:val="28"/>
          <w:szCs w:val="28"/>
        </w:rPr>
        <w:t>Als Apostel ist er für den Dienst an den Juden berufen</w:t>
      </w:r>
      <w:r w:rsidR="008E7450" w:rsidRPr="00633A43">
        <w:rPr>
          <w:rFonts w:ascii="Arial Narrow" w:hAnsi="Arial Narrow"/>
          <w:noProof/>
          <w:sz w:val="28"/>
          <w:szCs w:val="28"/>
        </w:rPr>
        <w:t xml:space="preserve">. Sein Dienstschwerpunkt ist </w:t>
      </w:r>
      <w:r w:rsidRPr="00633A43">
        <w:rPr>
          <w:rFonts w:ascii="Arial Narrow" w:hAnsi="Arial Narrow"/>
          <w:noProof/>
          <w:sz w:val="28"/>
          <w:szCs w:val="28"/>
        </w:rPr>
        <w:t>Jerusalem</w:t>
      </w:r>
      <w:r w:rsidR="004A5D5D" w:rsidRPr="00633A43">
        <w:rPr>
          <w:rFonts w:ascii="Arial Narrow" w:hAnsi="Arial Narrow"/>
          <w:noProof/>
          <w:sz w:val="28"/>
          <w:szCs w:val="28"/>
        </w:rPr>
        <w:t xml:space="preserve">, Judäa und </w:t>
      </w:r>
      <w:r w:rsidRPr="00633A43">
        <w:rPr>
          <w:rFonts w:ascii="Arial Narrow" w:hAnsi="Arial Narrow"/>
          <w:noProof/>
          <w:sz w:val="28"/>
          <w:szCs w:val="28"/>
        </w:rPr>
        <w:t>Samaria</w:t>
      </w:r>
      <w:r w:rsidR="008E7450" w:rsidRPr="00633A43">
        <w:rPr>
          <w:rFonts w:ascii="Arial Narrow" w:hAnsi="Arial Narrow"/>
          <w:noProof/>
          <w:sz w:val="28"/>
          <w:szCs w:val="28"/>
        </w:rPr>
        <w:t xml:space="preserve">. </w:t>
      </w:r>
      <w:r w:rsidR="000238CB">
        <w:rPr>
          <w:rFonts w:ascii="Arial Narrow" w:hAnsi="Arial Narrow"/>
          <w:noProof/>
          <w:sz w:val="28"/>
          <w:szCs w:val="28"/>
        </w:rPr>
        <w:t xml:space="preserve">Darüber hinaus besucht er die gläubigen Juden in der «Diaspora» (in der Zerstreuung/Fremde) (1 P 1). </w:t>
      </w:r>
      <w:r w:rsidR="002728F8">
        <w:rPr>
          <w:rFonts w:ascii="Arial Narrow" w:hAnsi="Arial Narrow"/>
          <w:noProof/>
          <w:sz w:val="28"/>
          <w:szCs w:val="28"/>
        </w:rPr>
        <w:t>Am</w:t>
      </w:r>
      <w:r w:rsidR="0067353A" w:rsidRPr="00633A43">
        <w:rPr>
          <w:rFonts w:ascii="Arial Narrow" w:hAnsi="Arial Narrow"/>
          <w:noProof/>
          <w:sz w:val="28"/>
          <w:szCs w:val="28"/>
        </w:rPr>
        <w:t xml:space="preserve"> Pfingstpredigt schliesst er das </w:t>
      </w:r>
      <w:r w:rsidRPr="00633A43">
        <w:rPr>
          <w:rFonts w:ascii="Arial Narrow" w:hAnsi="Arial Narrow"/>
          <w:noProof/>
          <w:sz w:val="28"/>
          <w:szCs w:val="28"/>
        </w:rPr>
        <w:t xml:space="preserve">Reich Gottes </w:t>
      </w:r>
      <w:r w:rsidR="0067353A" w:rsidRPr="00633A43">
        <w:rPr>
          <w:rFonts w:ascii="Arial Narrow" w:hAnsi="Arial Narrow"/>
          <w:noProof/>
          <w:sz w:val="28"/>
          <w:szCs w:val="28"/>
        </w:rPr>
        <w:t xml:space="preserve">für die Juden auf. Als die Gemeinde verflogt wird und die Gläubigen zerstreut werden, entpuppt sich das als Segen. Judäa und Samaria werden mit dem Evangelium erreicht </w:t>
      </w:r>
      <w:r w:rsidRPr="00633A43">
        <w:rPr>
          <w:rFonts w:ascii="Arial Narrow" w:hAnsi="Arial Narrow"/>
          <w:noProof/>
          <w:sz w:val="28"/>
          <w:szCs w:val="28"/>
        </w:rPr>
        <w:t>(8,1-3). Petrus und Johannes ziehen nach Samaria und legen den neuen Gläu</w:t>
      </w:r>
      <w:r w:rsidR="004A5D5D" w:rsidRPr="00633A43">
        <w:rPr>
          <w:rFonts w:ascii="Arial Narrow" w:hAnsi="Arial Narrow"/>
          <w:noProof/>
          <w:sz w:val="28"/>
          <w:szCs w:val="28"/>
        </w:rPr>
        <w:softHyphen/>
      </w:r>
      <w:r w:rsidRPr="00633A43">
        <w:rPr>
          <w:rFonts w:ascii="Arial Narrow" w:hAnsi="Arial Narrow"/>
          <w:noProof/>
          <w:sz w:val="28"/>
          <w:szCs w:val="28"/>
        </w:rPr>
        <w:t xml:space="preserve">bigen die Hände auf. Diese werden </w:t>
      </w:r>
      <w:r w:rsidR="004A5D5D" w:rsidRPr="00633A43">
        <w:rPr>
          <w:rFonts w:ascii="Arial Narrow" w:hAnsi="Arial Narrow"/>
          <w:noProof/>
          <w:sz w:val="28"/>
          <w:szCs w:val="28"/>
        </w:rPr>
        <w:t xml:space="preserve">mit dem Heiligen Geist erfüllt </w:t>
      </w:r>
      <w:r w:rsidRPr="00633A43">
        <w:rPr>
          <w:rFonts w:ascii="Arial Narrow" w:hAnsi="Arial Narrow"/>
          <w:noProof/>
          <w:sz w:val="28"/>
          <w:szCs w:val="28"/>
        </w:rPr>
        <w:t xml:space="preserve">(8,17). Dann </w:t>
      </w:r>
      <w:r w:rsidR="00096047" w:rsidRPr="00633A43">
        <w:rPr>
          <w:rFonts w:ascii="Arial Narrow" w:hAnsi="Arial Narrow"/>
          <w:noProof/>
          <w:sz w:val="28"/>
          <w:szCs w:val="28"/>
        </w:rPr>
        <w:t>stösst Petrus die Türe zu den Heiden auf</w:t>
      </w:r>
      <w:r w:rsidR="004A5D5D" w:rsidRPr="00633A43">
        <w:rPr>
          <w:rFonts w:ascii="Arial Narrow" w:hAnsi="Arial Narrow"/>
          <w:noProof/>
          <w:sz w:val="28"/>
          <w:szCs w:val="28"/>
        </w:rPr>
        <w:t xml:space="preserve"> (</w:t>
      </w:r>
      <w:r w:rsidRPr="00633A43">
        <w:rPr>
          <w:rFonts w:ascii="Arial Narrow" w:hAnsi="Arial Narrow"/>
          <w:noProof/>
          <w:sz w:val="28"/>
          <w:szCs w:val="28"/>
        </w:rPr>
        <w:t>Apg 10</w:t>
      </w:r>
      <w:r w:rsidR="004A5D5D" w:rsidRPr="00633A43">
        <w:rPr>
          <w:rFonts w:ascii="Arial Narrow" w:hAnsi="Arial Narrow"/>
          <w:noProof/>
          <w:sz w:val="28"/>
          <w:szCs w:val="28"/>
        </w:rPr>
        <w:t xml:space="preserve">). </w:t>
      </w:r>
      <w:r w:rsidR="008E7450" w:rsidRPr="00633A43">
        <w:rPr>
          <w:rFonts w:ascii="Arial Narrow" w:hAnsi="Arial Narrow"/>
          <w:noProof/>
          <w:sz w:val="28"/>
          <w:szCs w:val="28"/>
        </w:rPr>
        <w:t xml:space="preserve">Nach einer Vision </w:t>
      </w:r>
      <w:r w:rsidR="004A5D5D" w:rsidRPr="00633A43">
        <w:rPr>
          <w:rFonts w:ascii="Arial Narrow" w:hAnsi="Arial Narrow"/>
          <w:noProof/>
          <w:sz w:val="28"/>
          <w:szCs w:val="28"/>
        </w:rPr>
        <w:t>verkünd</w:t>
      </w:r>
      <w:r w:rsidR="008E7450" w:rsidRPr="00633A43">
        <w:rPr>
          <w:rFonts w:ascii="Arial Narrow" w:hAnsi="Arial Narrow"/>
          <w:noProof/>
          <w:sz w:val="28"/>
          <w:szCs w:val="28"/>
        </w:rPr>
        <w:t>e</w:t>
      </w:r>
      <w:r w:rsidR="004A5D5D" w:rsidRPr="00633A43">
        <w:rPr>
          <w:rFonts w:ascii="Arial Narrow" w:hAnsi="Arial Narrow"/>
          <w:noProof/>
          <w:sz w:val="28"/>
          <w:szCs w:val="28"/>
        </w:rPr>
        <w:t>t</w:t>
      </w:r>
      <w:r w:rsidR="008E7450" w:rsidRPr="00633A43">
        <w:rPr>
          <w:rFonts w:ascii="Arial Narrow" w:hAnsi="Arial Narrow"/>
          <w:noProof/>
          <w:sz w:val="28"/>
          <w:szCs w:val="28"/>
        </w:rPr>
        <w:t xml:space="preserve"> er</w:t>
      </w:r>
      <w:r w:rsidR="004A5D5D" w:rsidRPr="00633A43">
        <w:rPr>
          <w:rFonts w:ascii="Arial Narrow" w:hAnsi="Arial Narrow"/>
          <w:noProof/>
          <w:sz w:val="28"/>
          <w:szCs w:val="28"/>
        </w:rPr>
        <w:t xml:space="preserve"> das </w:t>
      </w:r>
      <w:r w:rsidRPr="00633A43">
        <w:rPr>
          <w:rFonts w:ascii="Arial Narrow" w:hAnsi="Arial Narrow"/>
          <w:noProof/>
          <w:sz w:val="28"/>
          <w:szCs w:val="28"/>
        </w:rPr>
        <w:t>Evan</w:t>
      </w:r>
      <w:r w:rsidR="00096047" w:rsidRPr="00633A43">
        <w:rPr>
          <w:rFonts w:ascii="Arial Narrow" w:hAnsi="Arial Narrow"/>
          <w:noProof/>
          <w:sz w:val="28"/>
          <w:szCs w:val="28"/>
        </w:rPr>
        <w:softHyphen/>
      </w:r>
      <w:r w:rsidRPr="00633A43">
        <w:rPr>
          <w:rFonts w:ascii="Arial Narrow" w:hAnsi="Arial Narrow"/>
          <w:noProof/>
          <w:sz w:val="28"/>
          <w:szCs w:val="28"/>
        </w:rPr>
        <w:t>gelium dem römischen Hauptmann Korne</w:t>
      </w:r>
      <w:r w:rsidRPr="00633A43">
        <w:rPr>
          <w:rFonts w:ascii="Arial Narrow" w:hAnsi="Arial Narrow"/>
          <w:noProof/>
          <w:sz w:val="28"/>
          <w:szCs w:val="28"/>
        </w:rPr>
        <w:softHyphen/>
        <w:t>lius und seine</w:t>
      </w:r>
      <w:r w:rsidR="002728F8">
        <w:rPr>
          <w:rFonts w:ascii="Arial Narrow" w:hAnsi="Arial Narrow"/>
          <w:noProof/>
          <w:sz w:val="28"/>
          <w:szCs w:val="28"/>
        </w:rPr>
        <w:t xml:space="preserve">m ganzen Haus. </w:t>
      </w:r>
      <w:r w:rsidR="006124C5" w:rsidRPr="00633A43">
        <w:rPr>
          <w:rFonts w:ascii="Arial Narrow" w:hAnsi="Arial Narrow"/>
          <w:noProof/>
          <w:sz w:val="28"/>
          <w:szCs w:val="28"/>
        </w:rPr>
        <w:t xml:space="preserve">Noch während der Predigt </w:t>
      </w:r>
      <w:r w:rsidRPr="00633A43">
        <w:rPr>
          <w:rFonts w:ascii="Arial Narrow" w:hAnsi="Arial Narrow"/>
          <w:noProof/>
          <w:sz w:val="28"/>
          <w:szCs w:val="28"/>
        </w:rPr>
        <w:t>empfangen</w:t>
      </w:r>
      <w:r w:rsidR="006124C5" w:rsidRPr="00633A43">
        <w:rPr>
          <w:rFonts w:ascii="Arial Narrow" w:hAnsi="Arial Narrow"/>
          <w:noProof/>
          <w:sz w:val="28"/>
          <w:szCs w:val="28"/>
        </w:rPr>
        <w:t xml:space="preserve"> diese</w:t>
      </w:r>
      <w:r w:rsidRPr="00633A43">
        <w:rPr>
          <w:rFonts w:ascii="Arial Narrow" w:hAnsi="Arial Narrow"/>
          <w:noProof/>
          <w:sz w:val="28"/>
          <w:szCs w:val="28"/>
        </w:rPr>
        <w:t xml:space="preserve"> den Heiligen Geist</w:t>
      </w:r>
      <w:r w:rsidR="000238CB">
        <w:rPr>
          <w:rFonts w:ascii="Arial Narrow" w:hAnsi="Arial Narrow"/>
          <w:noProof/>
          <w:sz w:val="28"/>
          <w:szCs w:val="28"/>
        </w:rPr>
        <w:t>. A</w:t>
      </w:r>
      <w:r w:rsidR="002728F8">
        <w:rPr>
          <w:rFonts w:ascii="Arial Narrow" w:hAnsi="Arial Narrow"/>
          <w:noProof/>
          <w:sz w:val="28"/>
          <w:szCs w:val="28"/>
        </w:rPr>
        <w:t>nschliessend</w:t>
      </w:r>
      <w:r w:rsidR="000238CB">
        <w:rPr>
          <w:rFonts w:ascii="Arial Narrow" w:hAnsi="Arial Narrow"/>
          <w:noProof/>
          <w:sz w:val="28"/>
          <w:szCs w:val="28"/>
        </w:rPr>
        <w:t xml:space="preserve"> werden sie </w:t>
      </w:r>
      <w:r w:rsidR="002728F8">
        <w:rPr>
          <w:rFonts w:ascii="Arial Narrow" w:hAnsi="Arial Narrow"/>
          <w:noProof/>
          <w:sz w:val="28"/>
          <w:szCs w:val="28"/>
        </w:rPr>
        <w:t xml:space="preserve"> </w:t>
      </w:r>
      <w:r w:rsidRPr="00633A43">
        <w:rPr>
          <w:rFonts w:ascii="Arial Narrow" w:hAnsi="Arial Narrow"/>
          <w:noProof/>
          <w:sz w:val="28"/>
          <w:szCs w:val="28"/>
        </w:rPr>
        <w:t xml:space="preserve">getauft. Damit erfüllt </w:t>
      </w:r>
      <w:r w:rsidR="008E7450" w:rsidRPr="00633A43">
        <w:rPr>
          <w:rFonts w:ascii="Arial Narrow" w:hAnsi="Arial Narrow"/>
          <w:noProof/>
          <w:sz w:val="28"/>
          <w:szCs w:val="28"/>
        </w:rPr>
        <w:t>sich Gottes Versprechen an Abraham: In ihm sollen alle Völker der Erde gesegnet sein:</w:t>
      </w:r>
      <w:r w:rsidRPr="00633A43">
        <w:rPr>
          <w:rFonts w:ascii="Arial Narrow" w:hAnsi="Arial Narrow"/>
          <w:noProof/>
          <w:sz w:val="28"/>
          <w:szCs w:val="28"/>
        </w:rPr>
        <w:t xml:space="preserve"> </w:t>
      </w:r>
      <w:r w:rsidRPr="00633A43">
        <w:rPr>
          <w:rFonts w:ascii="Arial Narrow" w:hAnsi="Arial Narrow"/>
          <w:i/>
          <w:iCs/>
          <w:noProof/>
          <w:sz w:val="28"/>
          <w:szCs w:val="28"/>
        </w:rPr>
        <w:t>«In deinem Samen werden sich segnen alle Nationen der Erde»</w:t>
      </w:r>
      <w:r w:rsidRPr="00633A43">
        <w:rPr>
          <w:rFonts w:ascii="Arial Narrow" w:hAnsi="Arial Narrow"/>
          <w:noProof/>
          <w:sz w:val="28"/>
          <w:szCs w:val="28"/>
        </w:rPr>
        <w:t xml:space="preserve"> (Gen 22, 18). </w:t>
      </w:r>
    </w:p>
    <w:p w14:paraId="31DDC9DA" w14:textId="222BD5EB" w:rsidR="00A40D76" w:rsidRPr="00633A43" w:rsidRDefault="000861FA" w:rsidP="00357F95">
      <w:pPr>
        <w:spacing w:after="0"/>
        <w:jc w:val="both"/>
        <w:rPr>
          <w:rFonts w:ascii="Arial Narrow" w:hAnsi="Arial Narrow"/>
          <w:noProof/>
          <w:sz w:val="28"/>
          <w:szCs w:val="28"/>
        </w:rPr>
      </w:pPr>
      <w:r w:rsidRPr="00633A43">
        <w:rPr>
          <w:rFonts w:ascii="Arial Narrow" w:hAnsi="Arial Narrow"/>
          <w:b/>
          <w:bCs/>
          <w:noProof/>
          <w:sz w:val="28"/>
          <w:szCs w:val="28"/>
        </w:rPr>
        <w:t>Ab Kapitel 13 fokussiert die Apostelgeschichte ausschliesslich auf Paulus.</w:t>
      </w:r>
      <w:r w:rsidRPr="00633A43">
        <w:rPr>
          <w:rFonts w:ascii="Arial Narrow" w:hAnsi="Arial Narrow"/>
          <w:noProof/>
          <w:sz w:val="28"/>
          <w:szCs w:val="28"/>
        </w:rPr>
        <w:t xml:space="preserve"> </w:t>
      </w:r>
      <w:r w:rsidR="00096047" w:rsidRPr="00633A43">
        <w:rPr>
          <w:rFonts w:ascii="Arial Narrow" w:hAnsi="Arial Narrow"/>
          <w:noProof/>
          <w:sz w:val="28"/>
          <w:szCs w:val="28"/>
        </w:rPr>
        <w:t xml:space="preserve">Die Türe zu den Heiden wurde von Petrus aufgestossen, aber es </w:t>
      </w:r>
      <w:r w:rsidR="00B25038" w:rsidRPr="00633A43">
        <w:rPr>
          <w:rFonts w:ascii="Arial Narrow" w:hAnsi="Arial Narrow"/>
          <w:noProof/>
          <w:sz w:val="28"/>
          <w:szCs w:val="28"/>
        </w:rPr>
        <w:t xml:space="preserve">ist der Auftrag des Paulus, </w:t>
      </w:r>
      <w:r w:rsidR="000238CB">
        <w:rPr>
          <w:rFonts w:ascii="Arial Narrow" w:hAnsi="Arial Narrow"/>
          <w:noProof/>
          <w:sz w:val="28"/>
          <w:szCs w:val="28"/>
        </w:rPr>
        <w:t xml:space="preserve">den Heiden </w:t>
      </w:r>
      <w:r w:rsidR="00B25038" w:rsidRPr="00633A43">
        <w:rPr>
          <w:rFonts w:ascii="Arial Narrow" w:hAnsi="Arial Narrow"/>
          <w:noProof/>
          <w:sz w:val="28"/>
          <w:szCs w:val="28"/>
        </w:rPr>
        <w:t xml:space="preserve">das </w:t>
      </w:r>
      <w:r w:rsidR="00096047" w:rsidRPr="00633A43">
        <w:rPr>
          <w:rFonts w:ascii="Arial Narrow" w:hAnsi="Arial Narrow"/>
          <w:noProof/>
          <w:sz w:val="28"/>
          <w:szCs w:val="28"/>
        </w:rPr>
        <w:t>Evangelium zu bringen</w:t>
      </w:r>
      <w:r w:rsidR="00780F7B" w:rsidRPr="00633A43">
        <w:rPr>
          <w:rFonts w:ascii="Arial Narrow" w:hAnsi="Arial Narrow"/>
          <w:noProof/>
          <w:sz w:val="28"/>
          <w:szCs w:val="28"/>
        </w:rPr>
        <w:t xml:space="preserve">, </w:t>
      </w:r>
      <w:r w:rsidR="006124C5" w:rsidRPr="00633A43">
        <w:rPr>
          <w:rFonts w:ascii="Arial Narrow" w:hAnsi="Arial Narrow"/>
          <w:noProof/>
          <w:sz w:val="28"/>
          <w:szCs w:val="28"/>
        </w:rPr>
        <w:t>bis an die Enden der Erde!</w:t>
      </w:r>
      <w:r w:rsidR="00096047" w:rsidRPr="00633A43">
        <w:rPr>
          <w:rFonts w:ascii="Arial Narrow" w:hAnsi="Arial Narrow"/>
          <w:noProof/>
          <w:sz w:val="28"/>
          <w:szCs w:val="28"/>
        </w:rPr>
        <w:t xml:space="preserve"> «</w:t>
      </w:r>
      <w:r w:rsidR="00096047" w:rsidRPr="00633A43">
        <w:rPr>
          <w:rFonts w:ascii="Arial Narrow" w:hAnsi="Arial Narrow"/>
          <w:i/>
          <w:iCs/>
          <w:noProof/>
          <w:sz w:val="28"/>
          <w:szCs w:val="28"/>
        </w:rPr>
        <w:t>Denn dieser ist mir ein auserwähltes Werk</w:t>
      </w:r>
      <w:r w:rsidR="00096047" w:rsidRPr="00633A43">
        <w:rPr>
          <w:rFonts w:ascii="Arial Narrow" w:hAnsi="Arial Narrow"/>
          <w:i/>
          <w:iCs/>
          <w:noProof/>
          <w:sz w:val="28"/>
          <w:szCs w:val="28"/>
        </w:rPr>
        <w:softHyphen/>
        <w:t xml:space="preserve">zeug, meinen Namen zu tragen sowohl vor Nationen als </w:t>
      </w:r>
      <w:r w:rsidR="00096047" w:rsidRPr="00633A43">
        <w:rPr>
          <w:rFonts w:ascii="Cambria Math" w:hAnsi="Cambria Math" w:cs="Cambria Math"/>
          <w:i/>
          <w:iCs/>
          <w:noProof/>
          <w:sz w:val="28"/>
          <w:szCs w:val="28"/>
        </w:rPr>
        <w:t>⟨</w:t>
      </w:r>
      <w:r w:rsidR="00096047" w:rsidRPr="00633A43">
        <w:rPr>
          <w:rFonts w:ascii="Arial Narrow" w:hAnsi="Arial Narrow"/>
          <w:i/>
          <w:iCs/>
          <w:noProof/>
          <w:sz w:val="28"/>
          <w:szCs w:val="28"/>
        </w:rPr>
        <w:t>auch vor</w:t>
      </w:r>
      <w:r w:rsidR="00096047" w:rsidRPr="00633A43">
        <w:rPr>
          <w:rFonts w:ascii="Cambria Math" w:hAnsi="Cambria Math" w:cs="Cambria Math"/>
          <w:i/>
          <w:iCs/>
          <w:noProof/>
          <w:sz w:val="28"/>
          <w:szCs w:val="28"/>
        </w:rPr>
        <w:t>⟩</w:t>
      </w:r>
      <w:r w:rsidR="00096047" w:rsidRPr="00633A43">
        <w:rPr>
          <w:rFonts w:ascii="Arial Narrow" w:hAnsi="Arial Narrow"/>
          <w:i/>
          <w:iCs/>
          <w:noProof/>
          <w:sz w:val="28"/>
          <w:szCs w:val="28"/>
        </w:rPr>
        <w:t xml:space="preserve"> Könige und Söhne Israel» </w:t>
      </w:r>
      <w:r w:rsidR="00096047" w:rsidRPr="00633A43">
        <w:rPr>
          <w:rFonts w:ascii="Arial Narrow" w:hAnsi="Arial Narrow"/>
          <w:noProof/>
          <w:sz w:val="28"/>
          <w:szCs w:val="28"/>
        </w:rPr>
        <w:t xml:space="preserve">(Apg 9,15). </w:t>
      </w:r>
      <w:r w:rsidR="00015A46" w:rsidRPr="00633A43">
        <w:rPr>
          <w:rFonts w:ascii="Arial Narrow" w:hAnsi="Arial Narrow"/>
          <w:noProof/>
          <w:sz w:val="28"/>
          <w:szCs w:val="28"/>
        </w:rPr>
        <w:t xml:space="preserve">In Kapitel 15 </w:t>
      </w:r>
      <w:r w:rsidR="006124C5" w:rsidRPr="00633A43">
        <w:rPr>
          <w:rFonts w:ascii="Arial Narrow" w:hAnsi="Arial Narrow"/>
          <w:noProof/>
          <w:sz w:val="28"/>
          <w:szCs w:val="28"/>
        </w:rPr>
        <w:t>treten</w:t>
      </w:r>
      <w:r w:rsidR="00015A46" w:rsidRPr="00633A43">
        <w:rPr>
          <w:rFonts w:ascii="Arial Narrow" w:hAnsi="Arial Narrow"/>
          <w:noProof/>
          <w:sz w:val="28"/>
          <w:szCs w:val="28"/>
        </w:rPr>
        <w:t xml:space="preserve"> Spannungen zwischen Juden</w:t>
      </w:r>
      <w:r w:rsidR="00096047" w:rsidRPr="00633A43">
        <w:rPr>
          <w:rFonts w:ascii="Arial Narrow" w:hAnsi="Arial Narrow"/>
          <w:noProof/>
          <w:sz w:val="28"/>
          <w:szCs w:val="28"/>
        </w:rPr>
        <w:t>- und Heiden</w:t>
      </w:r>
      <w:r w:rsidR="006124C5" w:rsidRPr="00633A43">
        <w:rPr>
          <w:rFonts w:ascii="Arial Narrow" w:hAnsi="Arial Narrow"/>
          <w:noProof/>
          <w:sz w:val="28"/>
          <w:szCs w:val="28"/>
        </w:rPr>
        <w:softHyphen/>
      </w:r>
      <w:r w:rsidR="00096047" w:rsidRPr="00633A43">
        <w:rPr>
          <w:rFonts w:ascii="Arial Narrow" w:hAnsi="Arial Narrow"/>
          <w:noProof/>
          <w:sz w:val="28"/>
          <w:szCs w:val="28"/>
        </w:rPr>
        <w:t xml:space="preserve">christen </w:t>
      </w:r>
      <w:r w:rsidR="006124C5" w:rsidRPr="00633A43">
        <w:rPr>
          <w:rFonts w:ascii="Arial Narrow" w:hAnsi="Arial Narrow"/>
          <w:noProof/>
          <w:sz w:val="28"/>
          <w:szCs w:val="28"/>
        </w:rPr>
        <w:t>auf</w:t>
      </w:r>
      <w:r w:rsidR="00096047" w:rsidRPr="00633A43">
        <w:rPr>
          <w:rFonts w:ascii="Arial Narrow" w:hAnsi="Arial Narrow"/>
          <w:noProof/>
          <w:sz w:val="28"/>
          <w:szCs w:val="28"/>
        </w:rPr>
        <w:t xml:space="preserve"> (</w:t>
      </w:r>
      <w:r w:rsidR="00A40D76" w:rsidRPr="00633A43">
        <w:rPr>
          <w:rFonts w:ascii="Arial Narrow" w:hAnsi="Arial Narrow"/>
          <w:noProof/>
          <w:sz w:val="28"/>
          <w:szCs w:val="28"/>
        </w:rPr>
        <w:t>Petrus und Paulus stehen repersentativ für Juden-, resp. die Heidenmission</w:t>
      </w:r>
      <w:r w:rsidR="00096047" w:rsidRPr="00633A43">
        <w:rPr>
          <w:rFonts w:ascii="Arial Narrow" w:hAnsi="Arial Narrow"/>
          <w:noProof/>
          <w:sz w:val="28"/>
          <w:szCs w:val="28"/>
        </w:rPr>
        <w:t xml:space="preserve">!) </w:t>
      </w:r>
      <w:r w:rsidR="00015A46" w:rsidRPr="00633A43">
        <w:rPr>
          <w:rFonts w:ascii="Arial Narrow" w:hAnsi="Arial Narrow"/>
          <w:noProof/>
          <w:sz w:val="28"/>
          <w:szCs w:val="28"/>
        </w:rPr>
        <w:t>Durch die Leitung des Hei</w:t>
      </w:r>
      <w:r w:rsidR="00780F7B" w:rsidRPr="00633A43">
        <w:rPr>
          <w:rFonts w:ascii="Arial Narrow" w:hAnsi="Arial Narrow"/>
          <w:noProof/>
          <w:sz w:val="28"/>
          <w:szCs w:val="28"/>
        </w:rPr>
        <w:softHyphen/>
      </w:r>
      <w:r w:rsidR="00015A46" w:rsidRPr="00633A43">
        <w:rPr>
          <w:rFonts w:ascii="Arial Narrow" w:hAnsi="Arial Narrow"/>
          <w:noProof/>
          <w:sz w:val="28"/>
          <w:szCs w:val="28"/>
        </w:rPr>
        <w:t>ligen Geistes und die demü</w:t>
      </w:r>
      <w:r w:rsidR="00096047" w:rsidRPr="00633A43">
        <w:rPr>
          <w:rFonts w:ascii="Arial Narrow" w:hAnsi="Arial Narrow"/>
          <w:noProof/>
          <w:sz w:val="28"/>
          <w:szCs w:val="28"/>
        </w:rPr>
        <w:softHyphen/>
      </w:r>
      <w:r w:rsidR="00015A46" w:rsidRPr="00633A43">
        <w:rPr>
          <w:rFonts w:ascii="Arial Narrow" w:hAnsi="Arial Narrow"/>
          <w:noProof/>
          <w:sz w:val="28"/>
          <w:szCs w:val="28"/>
        </w:rPr>
        <w:t>tigen Herzen der Apostel wird eine Spaltung der Gemeinde ver</w:t>
      </w:r>
      <w:r w:rsidR="002728F8">
        <w:rPr>
          <w:rFonts w:ascii="Arial Narrow" w:hAnsi="Arial Narrow"/>
          <w:noProof/>
          <w:sz w:val="28"/>
          <w:szCs w:val="28"/>
        </w:rPr>
        <w:t>mieden</w:t>
      </w:r>
      <w:r w:rsidR="00015A46" w:rsidRPr="00633A43">
        <w:rPr>
          <w:rFonts w:ascii="Arial Narrow" w:hAnsi="Arial Narrow"/>
          <w:noProof/>
          <w:sz w:val="28"/>
          <w:szCs w:val="28"/>
        </w:rPr>
        <w:t xml:space="preserve">. </w:t>
      </w:r>
      <w:r w:rsidR="002728F8">
        <w:rPr>
          <w:rFonts w:ascii="Arial Narrow" w:hAnsi="Arial Narrow"/>
          <w:noProof/>
          <w:sz w:val="28"/>
          <w:szCs w:val="28"/>
        </w:rPr>
        <w:t xml:space="preserve">Zugleich wird von der Leiterschaft anerkannt, </w:t>
      </w:r>
      <w:r w:rsidR="00A40D76" w:rsidRPr="00633A43">
        <w:rPr>
          <w:rFonts w:ascii="Arial Narrow" w:hAnsi="Arial Narrow"/>
          <w:noProof/>
          <w:sz w:val="28"/>
          <w:szCs w:val="28"/>
        </w:rPr>
        <w:t xml:space="preserve">dass Petrus der Judenapostel und Paulus der Heidenapostel ist. </w:t>
      </w:r>
      <w:r w:rsidR="00533F62" w:rsidRPr="00633A43">
        <w:rPr>
          <w:rFonts w:ascii="Arial Narrow" w:hAnsi="Arial Narrow"/>
          <w:i/>
          <w:iCs/>
          <w:noProof/>
          <w:sz w:val="28"/>
          <w:szCs w:val="28"/>
        </w:rPr>
        <w:t>«Es war ihnen klar geworden, dass mir die Aufgabe anvertraut ist, das Evan</w:t>
      </w:r>
      <w:r w:rsidR="00A40D76" w:rsidRPr="00633A43">
        <w:rPr>
          <w:rFonts w:ascii="Arial Narrow" w:hAnsi="Arial Narrow"/>
          <w:i/>
          <w:iCs/>
          <w:noProof/>
          <w:sz w:val="28"/>
          <w:szCs w:val="28"/>
        </w:rPr>
        <w:softHyphen/>
      </w:r>
      <w:r w:rsidR="00533F62" w:rsidRPr="00633A43">
        <w:rPr>
          <w:rFonts w:ascii="Arial Narrow" w:hAnsi="Arial Narrow"/>
          <w:i/>
          <w:iCs/>
          <w:noProof/>
          <w:sz w:val="28"/>
          <w:szCs w:val="28"/>
        </w:rPr>
        <w:t>ge</w:t>
      </w:r>
      <w:r w:rsidR="00A40D76" w:rsidRPr="00633A43">
        <w:rPr>
          <w:rFonts w:ascii="Arial Narrow" w:hAnsi="Arial Narrow"/>
          <w:i/>
          <w:iCs/>
          <w:noProof/>
          <w:sz w:val="28"/>
          <w:szCs w:val="28"/>
        </w:rPr>
        <w:softHyphen/>
      </w:r>
      <w:r w:rsidR="00533F62" w:rsidRPr="00633A43">
        <w:rPr>
          <w:rFonts w:ascii="Arial Narrow" w:hAnsi="Arial Narrow"/>
          <w:i/>
          <w:iCs/>
          <w:noProof/>
          <w:sz w:val="28"/>
          <w:szCs w:val="28"/>
        </w:rPr>
        <w:softHyphen/>
        <w:t>lium denen zu bringen, die nicht beschnitten sind, genauso wie Petrus den Auftrag hat, es denen zu bringen, die beschnitten sind»</w:t>
      </w:r>
      <w:r w:rsidR="00533F62" w:rsidRPr="00633A43">
        <w:rPr>
          <w:rFonts w:ascii="Arial Narrow" w:hAnsi="Arial Narrow"/>
          <w:noProof/>
          <w:sz w:val="28"/>
          <w:szCs w:val="28"/>
        </w:rPr>
        <w:t xml:space="preserve"> (Gal 2,7). </w:t>
      </w:r>
    </w:p>
    <w:p w14:paraId="3520A6C5" w14:textId="78F3152F" w:rsidR="00533F62" w:rsidRPr="00633A43" w:rsidRDefault="00096047" w:rsidP="00357F95">
      <w:pPr>
        <w:spacing w:after="0"/>
        <w:jc w:val="both"/>
        <w:rPr>
          <w:rFonts w:ascii="Arial Narrow" w:hAnsi="Arial Narrow"/>
          <w:noProof/>
          <w:sz w:val="28"/>
          <w:szCs w:val="28"/>
        </w:rPr>
      </w:pPr>
      <w:r w:rsidRPr="00633A43">
        <w:rPr>
          <w:rFonts w:ascii="Arial Narrow" w:hAnsi="Arial Narrow"/>
          <w:noProof/>
          <w:sz w:val="28"/>
          <w:szCs w:val="28"/>
        </w:rPr>
        <w:t xml:space="preserve">Obwohl </w:t>
      </w:r>
      <w:r w:rsidR="00780F7B" w:rsidRPr="00633A43">
        <w:rPr>
          <w:rFonts w:ascii="Arial Narrow" w:hAnsi="Arial Narrow"/>
          <w:noProof/>
          <w:sz w:val="28"/>
          <w:szCs w:val="28"/>
        </w:rPr>
        <w:t xml:space="preserve">Petrus und Paulus </w:t>
      </w:r>
      <w:r w:rsidRPr="00633A43">
        <w:rPr>
          <w:rFonts w:ascii="Arial Narrow" w:hAnsi="Arial Narrow"/>
          <w:noProof/>
          <w:sz w:val="28"/>
          <w:szCs w:val="28"/>
        </w:rPr>
        <w:t xml:space="preserve">vom Charakter her sehr verschieden </w:t>
      </w:r>
      <w:r w:rsidR="006124C5" w:rsidRPr="00633A43">
        <w:rPr>
          <w:rFonts w:ascii="Arial Narrow" w:hAnsi="Arial Narrow"/>
          <w:noProof/>
          <w:sz w:val="28"/>
          <w:szCs w:val="28"/>
        </w:rPr>
        <w:t>sind</w:t>
      </w:r>
      <w:r w:rsidRPr="00633A43">
        <w:rPr>
          <w:rFonts w:ascii="Arial Narrow" w:hAnsi="Arial Narrow"/>
          <w:noProof/>
          <w:sz w:val="28"/>
          <w:szCs w:val="28"/>
        </w:rPr>
        <w:t xml:space="preserve"> </w:t>
      </w:r>
      <w:r w:rsidR="000238CB">
        <w:rPr>
          <w:rFonts w:ascii="Arial Narrow" w:hAnsi="Arial Narrow"/>
          <w:noProof/>
          <w:sz w:val="28"/>
          <w:szCs w:val="28"/>
        </w:rPr>
        <w:t xml:space="preserve">und «das Heu» nicht immer auf derselben Bühne hatten, </w:t>
      </w:r>
      <w:r w:rsidRPr="00633A43">
        <w:rPr>
          <w:rFonts w:ascii="Arial Narrow" w:hAnsi="Arial Narrow"/>
          <w:noProof/>
          <w:sz w:val="28"/>
          <w:szCs w:val="28"/>
        </w:rPr>
        <w:t xml:space="preserve">gibt es </w:t>
      </w:r>
      <w:r w:rsidR="00533F62" w:rsidRPr="00633A43">
        <w:rPr>
          <w:rFonts w:ascii="Arial Narrow" w:hAnsi="Arial Narrow"/>
          <w:noProof/>
          <w:sz w:val="28"/>
          <w:szCs w:val="28"/>
        </w:rPr>
        <w:t>viele Parallelen</w:t>
      </w:r>
      <w:r w:rsidR="00A40D76" w:rsidRPr="00633A43">
        <w:rPr>
          <w:rFonts w:ascii="Arial Narrow" w:hAnsi="Arial Narrow"/>
          <w:noProof/>
          <w:sz w:val="28"/>
          <w:szCs w:val="28"/>
        </w:rPr>
        <w:t>:</w:t>
      </w:r>
    </w:p>
    <w:p w14:paraId="30DAA2BF" w14:textId="04A45A6D" w:rsidR="00165714" w:rsidRPr="00633A43" w:rsidRDefault="00165714" w:rsidP="00357F95">
      <w:pPr>
        <w:pStyle w:val="Listenabsatz"/>
        <w:numPr>
          <w:ilvl w:val="0"/>
          <w:numId w:val="13"/>
        </w:numPr>
        <w:spacing w:after="0"/>
        <w:jc w:val="both"/>
        <w:rPr>
          <w:rFonts w:ascii="Arial Narrow" w:hAnsi="Arial Narrow"/>
          <w:noProof/>
          <w:sz w:val="28"/>
          <w:szCs w:val="28"/>
        </w:rPr>
      </w:pPr>
      <w:r w:rsidRPr="00633A43">
        <w:rPr>
          <w:rFonts w:ascii="Arial Narrow" w:hAnsi="Arial Narrow"/>
          <w:noProof/>
          <w:sz w:val="28"/>
          <w:szCs w:val="28"/>
        </w:rPr>
        <w:t xml:space="preserve">Petrus und Pauls erleben eine persönliche «Dienstberufung» (Petrus: Joh 16,18, Joh 21,15-23; Paulus: Apg 9,15+16). </w:t>
      </w:r>
    </w:p>
    <w:p w14:paraId="40AAA8E9" w14:textId="4DBAC1A2" w:rsidR="00533F62" w:rsidRPr="00633A43" w:rsidRDefault="00533F62" w:rsidP="00357F95">
      <w:pPr>
        <w:pStyle w:val="Listenabsatz"/>
        <w:numPr>
          <w:ilvl w:val="0"/>
          <w:numId w:val="13"/>
        </w:numPr>
        <w:spacing w:after="0"/>
        <w:jc w:val="both"/>
        <w:rPr>
          <w:rFonts w:ascii="Arial Narrow" w:hAnsi="Arial Narrow"/>
          <w:noProof/>
          <w:sz w:val="28"/>
          <w:szCs w:val="28"/>
        </w:rPr>
      </w:pPr>
      <w:r w:rsidRPr="00633A43">
        <w:rPr>
          <w:rFonts w:ascii="Arial Narrow" w:hAnsi="Arial Narrow"/>
          <w:noProof/>
          <w:sz w:val="28"/>
          <w:szCs w:val="28"/>
        </w:rPr>
        <w:t>Petrus und Paulus werden mit dem Heiligen Geist erfüllt (Apg 2; 9,17</w:t>
      </w:r>
      <w:r w:rsidR="00065199" w:rsidRPr="00633A43">
        <w:rPr>
          <w:rFonts w:ascii="Arial Narrow" w:hAnsi="Arial Narrow"/>
          <w:noProof/>
          <w:sz w:val="28"/>
          <w:szCs w:val="28"/>
        </w:rPr>
        <w:t xml:space="preserve">). </w:t>
      </w:r>
      <w:r w:rsidRPr="00633A43">
        <w:rPr>
          <w:rFonts w:ascii="Arial Narrow" w:hAnsi="Arial Narrow"/>
          <w:noProof/>
          <w:sz w:val="28"/>
          <w:szCs w:val="28"/>
        </w:rPr>
        <w:t>Paulus</w:t>
      </w:r>
      <w:r w:rsidR="00065199" w:rsidRPr="00633A43">
        <w:rPr>
          <w:rFonts w:ascii="Arial Narrow" w:hAnsi="Arial Narrow"/>
          <w:noProof/>
          <w:sz w:val="28"/>
          <w:szCs w:val="28"/>
        </w:rPr>
        <w:t xml:space="preserve"> direkt</w:t>
      </w:r>
      <w:r w:rsidRPr="00633A43">
        <w:rPr>
          <w:rFonts w:ascii="Arial Narrow" w:hAnsi="Arial Narrow"/>
          <w:noProof/>
          <w:sz w:val="28"/>
          <w:szCs w:val="28"/>
        </w:rPr>
        <w:t xml:space="preserve"> bei seiner Bekehrun</w:t>
      </w:r>
      <w:r w:rsidR="00065199" w:rsidRPr="00633A43">
        <w:rPr>
          <w:rFonts w:ascii="Arial Narrow" w:hAnsi="Arial Narrow"/>
          <w:noProof/>
          <w:sz w:val="28"/>
          <w:szCs w:val="28"/>
        </w:rPr>
        <w:t>g</w:t>
      </w:r>
      <w:r w:rsidRPr="00633A43">
        <w:rPr>
          <w:rFonts w:ascii="Arial Narrow" w:hAnsi="Arial Narrow"/>
          <w:noProof/>
          <w:sz w:val="28"/>
          <w:szCs w:val="28"/>
        </w:rPr>
        <w:t>, noch vor der Taufe (Apg 9,17+18).</w:t>
      </w:r>
    </w:p>
    <w:p w14:paraId="6E1EC836" w14:textId="0EF59163" w:rsidR="00533F62" w:rsidRPr="00633A43" w:rsidRDefault="00533F62" w:rsidP="00357F95">
      <w:pPr>
        <w:pStyle w:val="Listenabsatz"/>
        <w:numPr>
          <w:ilvl w:val="0"/>
          <w:numId w:val="12"/>
        </w:numPr>
        <w:spacing w:after="0"/>
        <w:jc w:val="both"/>
        <w:rPr>
          <w:rFonts w:ascii="Arial Narrow" w:hAnsi="Arial Narrow"/>
          <w:noProof/>
          <w:sz w:val="28"/>
          <w:szCs w:val="28"/>
        </w:rPr>
      </w:pPr>
      <w:r w:rsidRPr="00633A43">
        <w:rPr>
          <w:rFonts w:ascii="Arial Narrow" w:hAnsi="Arial Narrow"/>
          <w:noProof/>
          <w:sz w:val="28"/>
          <w:szCs w:val="28"/>
        </w:rPr>
        <w:t>Petrus hält eine historische Predigt am Pfingsttag in Jerusalem (</w:t>
      </w:r>
      <w:r w:rsidR="00200C96" w:rsidRPr="00633A43">
        <w:rPr>
          <w:rFonts w:ascii="Arial Narrow" w:hAnsi="Arial Narrow"/>
          <w:noProof/>
          <w:sz w:val="28"/>
          <w:szCs w:val="28"/>
        </w:rPr>
        <w:t xml:space="preserve">Apg </w:t>
      </w:r>
      <w:r w:rsidRPr="00633A43">
        <w:rPr>
          <w:rFonts w:ascii="Arial Narrow" w:hAnsi="Arial Narrow"/>
          <w:noProof/>
          <w:sz w:val="28"/>
          <w:szCs w:val="28"/>
        </w:rPr>
        <w:t xml:space="preserve">2,14-47), Paulus </w:t>
      </w:r>
      <w:r w:rsidR="000B269F" w:rsidRPr="00633A43">
        <w:rPr>
          <w:rFonts w:ascii="Arial Narrow" w:hAnsi="Arial Narrow"/>
          <w:noProof/>
          <w:sz w:val="28"/>
          <w:szCs w:val="28"/>
        </w:rPr>
        <w:t xml:space="preserve">hält eine ähnliche Predigt </w:t>
      </w:r>
      <w:r w:rsidRPr="00633A43">
        <w:rPr>
          <w:rFonts w:ascii="Arial Narrow" w:hAnsi="Arial Narrow"/>
          <w:noProof/>
          <w:sz w:val="28"/>
          <w:szCs w:val="28"/>
        </w:rPr>
        <w:t>in der Synagoge in Antiochia/Pisidien (</w:t>
      </w:r>
      <w:r w:rsidR="00200C96" w:rsidRPr="00633A43">
        <w:rPr>
          <w:rFonts w:ascii="Arial Narrow" w:hAnsi="Arial Narrow"/>
          <w:noProof/>
          <w:sz w:val="28"/>
          <w:szCs w:val="28"/>
        </w:rPr>
        <w:t xml:space="preserve">Apg </w:t>
      </w:r>
      <w:r w:rsidRPr="00633A43">
        <w:rPr>
          <w:rFonts w:ascii="Arial Narrow" w:hAnsi="Arial Narrow"/>
          <w:noProof/>
          <w:sz w:val="28"/>
          <w:szCs w:val="28"/>
        </w:rPr>
        <w:t>13,13-52).</w:t>
      </w:r>
    </w:p>
    <w:p w14:paraId="2DF3AA17" w14:textId="53ABE3D6" w:rsidR="00533F62" w:rsidRPr="00633A43" w:rsidRDefault="00533F62" w:rsidP="00357F95">
      <w:pPr>
        <w:pStyle w:val="Listenabsatz"/>
        <w:numPr>
          <w:ilvl w:val="0"/>
          <w:numId w:val="12"/>
        </w:numPr>
        <w:spacing w:after="0"/>
        <w:jc w:val="both"/>
        <w:rPr>
          <w:rFonts w:ascii="Arial Narrow" w:hAnsi="Arial Narrow"/>
          <w:noProof/>
          <w:sz w:val="28"/>
          <w:szCs w:val="28"/>
        </w:rPr>
      </w:pPr>
      <w:r w:rsidRPr="00633A43">
        <w:rPr>
          <w:rFonts w:ascii="Arial Narrow" w:hAnsi="Arial Narrow"/>
          <w:noProof/>
          <w:sz w:val="28"/>
          <w:szCs w:val="28"/>
        </w:rPr>
        <w:t xml:space="preserve">Petrus heilt einen von Geburt an Lahmen an der Schönen Pforte </w:t>
      </w:r>
      <w:r w:rsidR="000B269F" w:rsidRPr="00633A43">
        <w:rPr>
          <w:rFonts w:ascii="Arial Narrow" w:hAnsi="Arial Narrow"/>
          <w:noProof/>
          <w:sz w:val="28"/>
          <w:szCs w:val="28"/>
        </w:rPr>
        <w:t>zum</w:t>
      </w:r>
      <w:r w:rsidRPr="00633A43">
        <w:rPr>
          <w:rFonts w:ascii="Arial Narrow" w:hAnsi="Arial Narrow"/>
          <w:noProof/>
          <w:sz w:val="28"/>
          <w:szCs w:val="28"/>
        </w:rPr>
        <w:t xml:space="preserve"> Tempel. Paulus heilt einen von Geburt an Lahmen in Lystra (</w:t>
      </w:r>
      <w:r w:rsidR="00200C96" w:rsidRPr="00633A43">
        <w:rPr>
          <w:rFonts w:ascii="Arial Narrow" w:hAnsi="Arial Narrow"/>
          <w:noProof/>
          <w:sz w:val="28"/>
          <w:szCs w:val="28"/>
        </w:rPr>
        <w:t xml:space="preserve">Apg </w:t>
      </w:r>
      <w:r w:rsidRPr="00633A43">
        <w:rPr>
          <w:rFonts w:ascii="Arial Narrow" w:hAnsi="Arial Narrow"/>
          <w:noProof/>
          <w:sz w:val="28"/>
          <w:szCs w:val="28"/>
        </w:rPr>
        <w:t xml:space="preserve">14,8-10). </w:t>
      </w:r>
    </w:p>
    <w:p w14:paraId="2AC11E56" w14:textId="14248E17" w:rsidR="00533F62" w:rsidRPr="002728F8" w:rsidRDefault="00533F62" w:rsidP="00357F95">
      <w:pPr>
        <w:pStyle w:val="Listenabsatz"/>
        <w:numPr>
          <w:ilvl w:val="0"/>
          <w:numId w:val="12"/>
        </w:numPr>
        <w:spacing w:after="0"/>
        <w:jc w:val="both"/>
        <w:rPr>
          <w:rFonts w:ascii="Arial Narrow" w:hAnsi="Arial Narrow"/>
          <w:noProof/>
          <w:sz w:val="28"/>
          <w:szCs w:val="28"/>
        </w:rPr>
      </w:pPr>
      <w:r w:rsidRPr="00633A43">
        <w:rPr>
          <w:rFonts w:ascii="Arial Narrow" w:hAnsi="Arial Narrow"/>
          <w:noProof/>
          <w:sz w:val="28"/>
          <w:szCs w:val="28"/>
        </w:rPr>
        <w:t>Petrus erweckt die Jünge</w:t>
      </w:r>
      <w:r w:rsidRPr="00633A43">
        <w:rPr>
          <w:rFonts w:ascii="Arial Narrow" w:hAnsi="Arial Narrow"/>
          <w:noProof/>
          <w:sz w:val="28"/>
          <w:szCs w:val="28"/>
        </w:rPr>
        <w:softHyphen/>
        <w:t>rin Tabita in Jaffa, Apg 9,36-42 und Pau</w:t>
      </w:r>
      <w:r w:rsidRPr="00633A43">
        <w:rPr>
          <w:rFonts w:ascii="Arial Narrow" w:hAnsi="Arial Narrow"/>
          <w:noProof/>
          <w:sz w:val="28"/>
          <w:szCs w:val="28"/>
        </w:rPr>
        <w:softHyphen/>
        <w:t>lus den Eutychus in Troa</w:t>
      </w:r>
      <w:r w:rsidR="000B269F" w:rsidRPr="00633A43">
        <w:rPr>
          <w:rFonts w:ascii="Arial Narrow" w:hAnsi="Arial Narrow"/>
          <w:noProof/>
          <w:sz w:val="28"/>
          <w:szCs w:val="28"/>
        </w:rPr>
        <w:t>s</w:t>
      </w:r>
      <w:r w:rsidRPr="00633A43">
        <w:rPr>
          <w:rFonts w:ascii="Arial Narrow" w:hAnsi="Arial Narrow"/>
          <w:noProof/>
          <w:sz w:val="28"/>
          <w:szCs w:val="28"/>
        </w:rPr>
        <w:t xml:space="preserve"> (Apg 20,7-12.) Allerdings sind nicht  Petrus und Paulus die Han</w:t>
      </w:r>
      <w:r w:rsidRPr="00633A43">
        <w:rPr>
          <w:rFonts w:ascii="Arial Narrow" w:hAnsi="Arial Narrow"/>
          <w:noProof/>
          <w:sz w:val="28"/>
          <w:szCs w:val="28"/>
        </w:rPr>
        <w:softHyphen/>
        <w:t>del</w:t>
      </w:r>
      <w:r w:rsidRPr="00633A43">
        <w:rPr>
          <w:rFonts w:ascii="Arial Narrow" w:hAnsi="Arial Narrow"/>
          <w:noProof/>
          <w:sz w:val="28"/>
          <w:szCs w:val="28"/>
        </w:rPr>
        <w:softHyphen/>
        <w:t xml:space="preserve">nden, </w:t>
      </w:r>
      <w:r w:rsidRPr="002728F8">
        <w:rPr>
          <w:rFonts w:ascii="Arial Narrow" w:hAnsi="Arial Narrow"/>
          <w:noProof/>
          <w:sz w:val="28"/>
          <w:szCs w:val="28"/>
        </w:rPr>
        <w:t>son</w:t>
      </w:r>
      <w:r w:rsidRPr="002728F8">
        <w:rPr>
          <w:rFonts w:ascii="Arial Narrow" w:hAnsi="Arial Narrow"/>
          <w:noProof/>
          <w:sz w:val="28"/>
          <w:szCs w:val="28"/>
        </w:rPr>
        <w:softHyphen/>
        <w:t>dern Jesus Christus. Er erhört die Gebete seiner Die</w:t>
      </w:r>
      <w:r w:rsidRPr="002728F8">
        <w:rPr>
          <w:rFonts w:ascii="Arial Narrow" w:hAnsi="Arial Narrow"/>
          <w:noProof/>
          <w:sz w:val="28"/>
          <w:szCs w:val="28"/>
        </w:rPr>
        <w:softHyphen/>
        <w:t xml:space="preserve">ner. </w:t>
      </w:r>
    </w:p>
    <w:p w14:paraId="3C182C7A" w14:textId="634CFFC1" w:rsidR="00687387" w:rsidRPr="002728F8" w:rsidRDefault="00687387" w:rsidP="00357F95">
      <w:pPr>
        <w:pStyle w:val="Listenabsatz"/>
        <w:numPr>
          <w:ilvl w:val="0"/>
          <w:numId w:val="12"/>
        </w:numPr>
        <w:spacing w:after="0"/>
        <w:jc w:val="both"/>
        <w:rPr>
          <w:rFonts w:ascii="Arial Narrow" w:hAnsi="Arial Narrow"/>
          <w:noProof/>
          <w:sz w:val="14"/>
          <w:szCs w:val="14"/>
        </w:rPr>
      </w:pPr>
      <w:r w:rsidRPr="002728F8">
        <w:rPr>
          <w:rFonts w:ascii="Arial Narrow" w:hAnsi="Arial Narrow"/>
          <w:noProof/>
          <w:sz w:val="28"/>
          <w:szCs w:val="28"/>
        </w:rPr>
        <w:t>Die lei</w:t>
      </w:r>
      <w:r w:rsidRPr="002728F8">
        <w:rPr>
          <w:rFonts w:ascii="Arial Narrow" w:hAnsi="Arial Narrow"/>
          <w:noProof/>
          <w:sz w:val="28"/>
          <w:szCs w:val="28"/>
        </w:rPr>
        <w:softHyphen/>
        <w:t>den</w:t>
      </w:r>
      <w:r w:rsidRPr="002728F8">
        <w:rPr>
          <w:rFonts w:ascii="Arial Narrow" w:hAnsi="Arial Narrow"/>
          <w:noProof/>
          <w:sz w:val="28"/>
          <w:szCs w:val="28"/>
        </w:rPr>
        <w:softHyphen/>
        <w:t>schaft</w:t>
      </w:r>
      <w:r w:rsidRPr="002728F8">
        <w:rPr>
          <w:rFonts w:ascii="Arial Narrow" w:hAnsi="Arial Narrow"/>
          <w:noProof/>
          <w:sz w:val="28"/>
          <w:szCs w:val="28"/>
        </w:rPr>
        <w:softHyphen/>
        <w:t>liche Predigt des Petrus in Apg 2 erreicht ihren Höhepunkt in der Aufer</w:t>
      </w:r>
      <w:r w:rsidRPr="002728F8">
        <w:rPr>
          <w:rFonts w:ascii="Arial Narrow" w:hAnsi="Arial Narrow"/>
          <w:noProof/>
          <w:sz w:val="28"/>
          <w:szCs w:val="28"/>
        </w:rPr>
        <w:softHyphen/>
        <w:t>stehung von Jesus. Dass</w:t>
      </w:r>
      <w:r w:rsidRPr="002728F8">
        <w:rPr>
          <w:rFonts w:ascii="Arial Narrow" w:hAnsi="Arial Narrow"/>
          <w:noProof/>
          <w:sz w:val="28"/>
          <w:szCs w:val="28"/>
        </w:rPr>
        <w:softHyphen/>
        <w:t>selbe in der Paulus</w:t>
      </w:r>
      <w:r w:rsidRPr="002728F8">
        <w:rPr>
          <w:rFonts w:ascii="Arial Narrow" w:hAnsi="Arial Narrow"/>
          <w:noProof/>
          <w:sz w:val="28"/>
          <w:szCs w:val="28"/>
        </w:rPr>
        <w:softHyphen/>
        <w:t>predigt auf dem Areopag (</w:t>
      </w:r>
      <w:r w:rsidR="00200C96" w:rsidRPr="002728F8">
        <w:rPr>
          <w:rFonts w:ascii="Arial Narrow" w:hAnsi="Arial Narrow"/>
          <w:noProof/>
          <w:sz w:val="28"/>
          <w:szCs w:val="28"/>
        </w:rPr>
        <w:t xml:space="preserve">Apg </w:t>
      </w:r>
      <w:r w:rsidRPr="002728F8">
        <w:rPr>
          <w:rFonts w:ascii="Arial Narrow" w:hAnsi="Arial Narrow"/>
          <w:noProof/>
          <w:sz w:val="28"/>
          <w:szCs w:val="28"/>
        </w:rPr>
        <w:t xml:space="preserve">17,31) </w:t>
      </w:r>
    </w:p>
    <w:p w14:paraId="56770AB4" w14:textId="34B38A0F" w:rsidR="009D2543" w:rsidRPr="002728F8" w:rsidRDefault="00687387" w:rsidP="00357F95">
      <w:pPr>
        <w:pStyle w:val="Listenabsatz"/>
        <w:numPr>
          <w:ilvl w:val="0"/>
          <w:numId w:val="12"/>
        </w:numPr>
        <w:spacing w:after="0"/>
        <w:jc w:val="both"/>
        <w:rPr>
          <w:rFonts w:ascii="Arial Narrow" w:hAnsi="Arial Narrow"/>
          <w:noProof/>
          <w:sz w:val="28"/>
          <w:szCs w:val="28"/>
        </w:rPr>
      </w:pPr>
      <w:r w:rsidRPr="002728F8">
        <w:rPr>
          <w:rFonts w:ascii="Arial Narrow" w:hAnsi="Arial Narrow"/>
          <w:noProof/>
          <w:sz w:val="28"/>
          <w:szCs w:val="28"/>
        </w:rPr>
        <w:t xml:space="preserve">Petrus und Paulus </w:t>
      </w:r>
      <w:r w:rsidR="000B269F" w:rsidRPr="002728F8">
        <w:rPr>
          <w:rFonts w:ascii="Arial Narrow" w:hAnsi="Arial Narrow"/>
          <w:noProof/>
          <w:sz w:val="28"/>
          <w:szCs w:val="28"/>
        </w:rPr>
        <w:t xml:space="preserve">erleben Verfolgung, </w:t>
      </w:r>
      <w:r w:rsidRPr="002728F8">
        <w:rPr>
          <w:rFonts w:ascii="Arial Narrow" w:hAnsi="Arial Narrow"/>
          <w:noProof/>
          <w:sz w:val="28"/>
          <w:szCs w:val="28"/>
        </w:rPr>
        <w:t>machen Gefängniserfahrungen (</w:t>
      </w:r>
      <w:r w:rsidR="00200C96" w:rsidRPr="002728F8">
        <w:rPr>
          <w:rFonts w:ascii="Arial Narrow" w:hAnsi="Arial Narrow"/>
          <w:noProof/>
          <w:sz w:val="28"/>
          <w:szCs w:val="28"/>
        </w:rPr>
        <w:t xml:space="preserve">Apg </w:t>
      </w:r>
      <w:r w:rsidRPr="002728F8">
        <w:rPr>
          <w:rFonts w:ascii="Arial Narrow" w:hAnsi="Arial Narrow"/>
          <w:noProof/>
          <w:sz w:val="28"/>
          <w:szCs w:val="28"/>
        </w:rPr>
        <w:t>12,3; Cäsa</w:t>
      </w:r>
      <w:r w:rsidR="000B269F" w:rsidRPr="002728F8">
        <w:rPr>
          <w:rFonts w:ascii="Arial Narrow" w:hAnsi="Arial Narrow"/>
          <w:noProof/>
          <w:sz w:val="28"/>
          <w:szCs w:val="28"/>
        </w:rPr>
        <w:softHyphen/>
      </w:r>
      <w:r w:rsidRPr="002728F8">
        <w:rPr>
          <w:rFonts w:ascii="Arial Narrow" w:hAnsi="Arial Narrow"/>
          <w:noProof/>
          <w:sz w:val="28"/>
          <w:szCs w:val="28"/>
        </w:rPr>
        <w:t>rea und Rom)</w:t>
      </w:r>
      <w:r w:rsidR="000238CB">
        <w:rPr>
          <w:rFonts w:ascii="Arial Narrow" w:hAnsi="Arial Narrow"/>
          <w:noProof/>
          <w:sz w:val="28"/>
          <w:szCs w:val="28"/>
        </w:rPr>
        <w:t xml:space="preserve">. Beide werden, </w:t>
      </w:r>
      <w:r w:rsidR="002728F8">
        <w:rPr>
          <w:rFonts w:ascii="Arial Narrow" w:hAnsi="Arial Narrow"/>
          <w:noProof/>
          <w:sz w:val="28"/>
          <w:szCs w:val="28"/>
        </w:rPr>
        <w:t>nach der Tradition</w:t>
      </w:r>
      <w:r w:rsidR="000238CB">
        <w:rPr>
          <w:rFonts w:ascii="Arial Narrow" w:hAnsi="Arial Narrow"/>
          <w:noProof/>
          <w:sz w:val="28"/>
          <w:szCs w:val="28"/>
        </w:rPr>
        <w:t>,</w:t>
      </w:r>
      <w:r w:rsidR="002728F8">
        <w:rPr>
          <w:rFonts w:ascii="Arial Narrow" w:hAnsi="Arial Narrow"/>
          <w:noProof/>
          <w:sz w:val="28"/>
          <w:szCs w:val="28"/>
        </w:rPr>
        <w:t xml:space="preserve"> in Rom hingerichtet.</w:t>
      </w:r>
    </w:p>
    <w:p w14:paraId="3F6756DC" w14:textId="77777777" w:rsidR="00357F95" w:rsidRPr="00633A43" w:rsidRDefault="00357F95" w:rsidP="00357F95">
      <w:pPr>
        <w:spacing w:after="0"/>
        <w:jc w:val="both"/>
        <w:rPr>
          <w:rFonts w:ascii="Arial Narrow" w:hAnsi="Arial Narrow"/>
          <w:noProof/>
          <w:sz w:val="14"/>
          <w:szCs w:val="14"/>
        </w:rPr>
      </w:pPr>
    </w:p>
    <w:p w14:paraId="4A578F5B" w14:textId="43BED478" w:rsidR="00E8393E" w:rsidRPr="00633A43" w:rsidRDefault="009604C8" w:rsidP="00357F95">
      <w:pPr>
        <w:pStyle w:val="Listenabsatz"/>
        <w:numPr>
          <w:ilvl w:val="0"/>
          <w:numId w:val="16"/>
        </w:numPr>
        <w:spacing w:after="0"/>
        <w:jc w:val="both"/>
        <w:rPr>
          <w:rFonts w:ascii="Arial Narrow" w:hAnsi="Arial Narrow"/>
          <w:noProof/>
          <w:sz w:val="28"/>
          <w:szCs w:val="28"/>
        </w:rPr>
      </w:pPr>
      <w:r w:rsidRPr="00633A43">
        <w:rPr>
          <w:rFonts w:ascii="Arial Narrow" w:hAnsi="Arial Narrow"/>
          <w:b/>
          <w:bCs/>
          <w:noProof/>
          <w:sz w:val="32"/>
          <w:szCs w:val="32"/>
        </w:rPr>
        <w:t xml:space="preserve">Der </w:t>
      </w:r>
      <w:r w:rsidR="00E8393E" w:rsidRPr="00633A43">
        <w:rPr>
          <w:rFonts w:ascii="Arial Narrow" w:hAnsi="Arial Narrow"/>
          <w:b/>
          <w:bCs/>
          <w:noProof/>
          <w:sz w:val="32"/>
          <w:szCs w:val="32"/>
        </w:rPr>
        <w:t xml:space="preserve">Heilige Geist </w:t>
      </w:r>
      <w:r w:rsidR="00B936D5" w:rsidRPr="00633A43">
        <w:rPr>
          <w:rFonts w:ascii="Arial Narrow" w:hAnsi="Arial Narrow"/>
          <w:noProof/>
          <w:sz w:val="28"/>
          <w:szCs w:val="28"/>
        </w:rPr>
        <w:t>(die 3. Person der Gottheit)</w:t>
      </w:r>
    </w:p>
    <w:p w14:paraId="12D378AE" w14:textId="15AC3379" w:rsidR="00CF43C8" w:rsidRPr="00633A43" w:rsidRDefault="003410B4" w:rsidP="00357F95">
      <w:pPr>
        <w:spacing w:after="0"/>
        <w:jc w:val="both"/>
        <w:rPr>
          <w:rFonts w:ascii="Arial Narrow" w:hAnsi="Arial Narrow"/>
          <w:noProof/>
          <w:sz w:val="28"/>
          <w:szCs w:val="28"/>
        </w:rPr>
      </w:pPr>
      <w:r w:rsidRPr="00633A43">
        <w:rPr>
          <w:rFonts w:ascii="Arial Narrow" w:hAnsi="Arial Narrow"/>
          <w:noProof/>
          <w:sz w:val="28"/>
          <w:szCs w:val="28"/>
        </w:rPr>
        <w:t xml:space="preserve">Der Heilige Geist </w:t>
      </w:r>
      <w:r w:rsidR="00F54C89" w:rsidRPr="00633A43">
        <w:rPr>
          <w:rFonts w:ascii="Arial Narrow" w:hAnsi="Arial Narrow"/>
          <w:noProof/>
          <w:sz w:val="28"/>
          <w:szCs w:val="28"/>
        </w:rPr>
        <w:t xml:space="preserve">ist Gott (Joh 4,24), ewig, allwissend, allgegenwärtig. Er </w:t>
      </w:r>
      <w:r w:rsidR="0006719A" w:rsidRPr="00633A43">
        <w:rPr>
          <w:rFonts w:ascii="Arial Narrow" w:hAnsi="Arial Narrow"/>
          <w:noProof/>
          <w:sz w:val="28"/>
          <w:szCs w:val="28"/>
        </w:rPr>
        <w:t xml:space="preserve">hat </w:t>
      </w:r>
      <w:r w:rsidR="00F54C89" w:rsidRPr="00633A43">
        <w:rPr>
          <w:rFonts w:ascii="Arial Narrow" w:hAnsi="Arial Narrow"/>
          <w:noProof/>
          <w:sz w:val="28"/>
          <w:szCs w:val="28"/>
        </w:rPr>
        <w:t>Wille, Gefühle,</w:t>
      </w:r>
      <w:r w:rsidR="0006719A" w:rsidRPr="00633A43">
        <w:rPr>
          <w:rFonts w:ascii="Arial Narrow" w:hAnsi="Arial Narrow"/>
          <w:noProof/>
          <w:sz w:val="28"/>
          <w:szCs w:val="28"/>
        </w:rPr>
        <w:t xml:space="preserve"> denkt und lenkt! </w:t>
      </w:r>
      <w:r w:rsidR="00F54C89" w:rsidRPr="00633A43">
        <w:rPr>
          <w:rFonts w:ascii="Arial Narrow" w:hAnsi="Arial Narrow"/>
          <w:noProof/>
          <w:sz w:val="28"/>
          <w:szCs w:val="28"/>
        </w:rPr>
        <w:t xml:space="preserve">Sein Ziel ist es, Jesus Christus ins Rampenlicht zu stellen (Joh 14-16). </w:t>
      </w:r>
      <w:r w:rsidR="00DA4D61" w:rsidRPr="00633A43">
        <w:rPr>
          <w:rFonts w:ascii="Arial Narrow" w:hAnsi="Arial Narrow"/>
          <w:noProof/>
          <w:sz w:val="28"/>
          <w:szCs w:val="28"/>
        </w:rPr>
        <w:t xml:space="preserve">Er war schon </w:t>
      </w:r>
      <w:r w:rsidR="00DA4D61" w:rsidRPr="00633A43">
        <w:rPr>
          <w:rFonts w:ascii="Arial Narrow" w:hAnsi="Arial Narrow"/>
          <w:noProof/>
          <w:sz w:val="28"/>
          <w:szCs w:val="28"/>
        </w:rPr>
        <w:lastRenderedPageBreak/>
        <w:t>immer da</w:t>
      </w:r>
      <w:r w:rsidR="009604C8" w:rsidRPr="00633A43">
        <w:rPr>
          <w:rFonts w:ascii="Arial Narrow" w:hAnsi="Arial Narrow"/>
          <w:noProof/>
          <w:sz w:val="28"/>
          <w:szCs w:val="28"/>
        </w:rPr>
        <w:t xml:space="preserve"> (Schöpfung)</w:t>
      </w:r>
      <w:r w:rsidR="00DA4D61" w:rsidRPr="00633A43">
        <w:rPr>
          <w:rFonts w:ascii="Arial Narrow" w:hAnsi="Arial Narrow"/>
          <w:noProof/>
          <w:sz w:val="28"/>
          <w:szCs w:val="28"/>
        </w:rPr>
        <w:t>!</w:t>
      </w:r>
      <w:r w:rsidRPr="00633A43">
        <w:rPr>
          <w:rFonts w:ascii="Arial Narrow" w:hAnsi="Arial Narrow"/>
          <w:noProof/>
          <w:sz w:val="28"/>
          <w:szCs w:val="28"/>
        </w:rPr>
        <w:t xml:space="preserve"> </w:t>
      </w:r>
      <w:r w:rsidR="00F54C89" w:rsidRPr="00633A43">
        <w:rPr>
          <w:rFonts w:ascii="Arial Narrow" w:hAnsi="Arial Narrow"/>
          <w:noProof/>
          <w:sz w:val="28"/>
          <w:szCs w:val="28"/>
        </w:rPr>
        <w:t>Ohne sein Wirken erkennt der Mensch nicht einmal seine Sünd</w:t>
      </w:r>
      <w:r w:rsidR="0006719A" w:rsidRPr="00633A43">
        <w:rPr>
          <w:rFonts w:ascii="Arial Narrow" w:hAnsi="Arial Narrow"/>
          <w:noProof/>
          <w:sz w:val="28"/>
          <w:szCs w:val="28"/>
        </w:rPr>
        <w:softHyphen/>
      </w:r>
      <w:r w:rsidR="00F54C89" w:rsidRPr="00633A43">
        <w:rPr>
          <w:rFonts w:ascii="Arial Narrow" w:hAnsi="Arial Narrow"/>
          <w:noProof/>
          <w:sz w:val="28"/>
          <w:szCs w:val="28"/>
        </w:rPr>
        <w:t xml:space="preserve">haftigkeit. Er weist auf Jesus, weil nur </w:t>
      </w:r>
      <w:r w:rsidR="00200C96" w:rsidRPr="00633A43">
        <w:rPr>
          <w:rFonts w:ascii="Arial Narrow" w:hAnsi="Arial Narrow"/>
          <w:noProof/>
          <w:sz w:val="28"/>
          <w:szCs w:val="28"/>
        </w:rPr>
        <w:t>Er</w:t>
      </w:r>
      <w:r w:rsidR="00F54C89" w:rsidRPr="00633A43">
        <w:rPr>
          <w:rFonts w:ascii="Arial Narrow" w:hAnsi="Arial Narrow"/>
          <w:noProof/>
          <w:sz w:val="28"/>
          <w:szCs w:val="28"/>
        </w:rPr>
        <w:t xml:space="preserve"> Schuld</w:t>
      </w:r>
      <w:r w:rsidR="001F440C" w:rsidRPr="00633A43">
        <w:rPr>
          <w:rFonts w:ascii="Arial Narrow" w:hAnsi="Arial Narrow"/>
          <w:noProof/>
          <w:sz w:val="28"/>
          <w:szCs w:val="28"/>
        </w:rPr>
        <w:t xml:space="preserve"> vergibt und </w:t>
      </w:r>
      <w:r w:rsidR="00F54C89" w:rsidRPr="00633A43">
        <w:rPr>
          <w:rFonts w:ascii="Arial Narrow" w:hAnsi="Arial Narrow"/>
          <w:noProof/>
          <w:sz w:val="28"/>
          <w:szCs w:val="28"/>
        </w:rPr>
        <w:t xml:space="preserve">neues Leben schenkt (Joh 16,8-11). </w:t>
      </w:r>
      <w:r w:rsidR="00CF43C8" w:rsidRPr="00633A43">
        <w:rPr>
          <w:rFonts w:ascii="Arial Narrow" w:hAnsi="Arial Narrow"/>
          <w:noProof/>
          <w:sz w:val="28"/>
          <w:szCs w:val="28"/>
        </w:rPr>
        <w:t>Der Heilige Geist ist die Kraft Gottes</w:t>
      </w:r>
      <w:r w:rsidR="00200C96" w:rsidRPr="00633A43">
        <w:rPr>
          <w:rFonts w:ascii="Arial Narrow" w:hAnsi="Arial Narrow"/>
          <w:noProof/>
          <w:sz w:val="28"/>
          <w:szCs w:val="28"/>
        </w:rPr>
        <w:t xml:space="preserve"> im Leben </w:t>
      </w:r>
      <w:r w:rsidR="009604C8" w:rsidRPr="00633A43">
        <w:rPr>
          <w:rFonts w:ascii="Arial Narrow" w:hAnsi="Arial Narrow"/>
          <w:noProof/>
          <w:sz w:val="28"/>
          <w:szCs w:val="28"/>
        </w:rPr>
        <w:t>der Gotteskinder</w:t>
      </w:r>
      <w:r w:rsidR="00200C96" w:rsidRPr="00633A43">
        <w:rPr>
          <w:rFonts w:ascii="Arial Narrow" w:hAnsi="Arial Narrow"/>
          <w:noProof/>
          <w:sz w:val="28"/>
          <w:szCs w:val="28"/>
        </w:rPr>
        <w:t xml:space="preserve">. </w:t>
      </w:r>
      <w:r w:rsidR="00CF43C8" w:rsidRPr="00633A43">
        <w:rPr>
          <w:rFonts w:ascii="Arial Narrow" w:hAnsi="Arial Narrow"/>
          <w:noProof/>
          <w:sz w:val="28"/>
          <w:szCs w:val="28"/>
        </w:rPr>
        <w:t xml:space="preserve">Die Jünger waren nach dem Tod Jesu am Kreuz und seiner Auferstehung </w:t>
      </w:r>
      <w:r w:rsidR="001F440C" w:rsidRPr="00633A43">
        <w:rPr>
          <w:rFonts w:ascii="Arial Narrow" w:hAnsi="Arial Narrow"/>
          <w:noProof/>
          <w:sz w:val="28"/>
          <w:szCs w:val="28"/>
        </w:rPr>
        <w:t xml:space="preserve">eine </w:t>
      </w:r>
      <w:r w:rsidR="00CF43C8" w:rsidRPr="00633A43">
        <w:rPr>
          <w:rFonts w:ascii="Arial Narrow" w:hAnsi="Arial Narrow"/>
          <w:noProof/>
          <w:sz w:val="28"/>
          <w:szCs w:val="28"/>
        </w:rPr>
        <w:t>ängstlich</w:t>
      </w:r>
      <w:r w:rsidR="001F440C" w:rsidRPr="00633A43">
        <w:rPr>
          <w:rFonts w:ascii="Arial Narrow" w:hAnsi="Arial Narrow"/>
          <w:noProof/>
          <w:sz w:val="28"/>
          <w:szCs w:val="28"/>
        </w:rPr>
        <w:t>, fahrige und entmutigte Gruppe</w:t>
      </w:r>
      <w:r w:rsidR="00CF43C8" w:rsidRPr="00633A43">
        <w:rPr>
          <w:rFonts w:ascii="Arial Narrow" w:hAnsi="Arial Narrow"/>
          <w:noProof/>
          <w:sz w:val="28"/>
          <w:szCs w:val="28"/>
        </w:rPr>
        <w:t xml:space="preserve">. </w:t>
      </w:r>
      <w:r w:rsidR="002728F8">
        <w:rPr>
          <w:rFonts w:ascii="Arial Narrow" w:hAnsi="Arial Narrow"/>
          <w:noProof/>
          <w:sz w:val="28"/>
          <w:szCs w:val="28"/>
        </w:rPr>
        <w:t xml:space="preserve">Nachdem </w:t>
      </w:r>
      <w:r w:rsidRPr="00633A43">
        <w:rPr>
          <w:rFonts w:ascii="Arial Narrow" w:hAnsi="Arial Narrow"/>
          <w:noProof/>
          <w:sz w:val="28"/>
          <w:szCs w:val="28"/>
        </w:rPr>
        <w:t>sie mit dem Heiligen Geist erfüllt w</w:t>
      </w:r>
      <w:r w:rsidR="002728F8">
        <w:rPr>
          <w:rFonts w:ascii="Arial Narrow" w:hAnsi="Arial Narrow"/>
          <w:noProof/>
          <w:sz w:val="28"/>
          <w:szCs w:val="28"/>
        </w:rPr>
        <w:t>erden</w:t>
      </w:r>
      <w:r w:rsidRPr="00633A43">
        <w:rPr>
          <w:rFonts w:ascii="Arial Narrow" w:hAnsi="Arial Narrow"/>
          <w:noProof/>
          <w:sz w:val="28"/>
          <w:szCs w:val="28"/>
        </w:rPr>
        <w:t xml:space="preserve">, sie </w:t>
      </w:r>
      <w:r w:rsidR="00307B60">
        <w:rPr>
          <w:rFonts w:ascii="Arial Narrow" w:hAnsi="Arial Narrow"/>
          <w:noProof/>
          <w:sz w:val="28"/>
          <w:szCs w:val="28"/>
        </w:rPr>
        <w:t xml:space="preserve">sie zu allem </w:t>
      </w:r>
      <w:r w:rsidR="00A80614" w:rsidRPr="00633A43">
        <w:rPr>
          <w:rFonts w:ascii="Arial Narrow" w:hAnsi="Arial Narrow"/>
          <w:noProof/>
          <w:sz w:val="28"/>
          <w:szCs w:val="28"/>
        </w:rPr>
        <w:t>entschlossenen</w:t>
      </w:r>
      <w:r w:rsidRPr="00633A43">
        <w:rPr>
          <w:rFonts w:ascii="Arial Narrow" w:hAnsi="Arial Narrow"/>
          <w:noProof/>
          <w:sz w:val="28"/>
          <w:szCs w:val="28"/>
        </w:rPr>
        <w:t xml:space="preserve"> Zeugen Jesu</w:t>
      </w:r>
      <w:r w:rsidR="00307B60">
        <w:rPr>
          <w:rFonts w:ascii="Arial Narrow" w:hAnsi="Arial Narrow"/>
          <w:noProof/>
          <w:sz w:val="28"/>
          <w:szCs w:val="28"/>
        </w:rPr>
        <w:t>, koste es, was es koste</w:t>
      </w:r>
      <w:r w:rsidRPr="00633A43">
        <w:rPr>
          <w:rFonts w:ascii="Arial Narrow" w:hAnsi="Arial Narrow"/>
          <w:noProof/>
          <w:sz w:val="28"/>
          <w:szCs w:val="28"/>
        </w:rPr>
        <w:t xml:space="preserve">! </w:t>
      </w:r>
      <w:r w:rsidR="002728F8">
        <w:rPr>
          <w:rFonts w:ascii="Arial Narrow" w:hAnsi="Arial Narrow"/>
          <w:noProof/>
          <w:sz w:val="28"/>
          <w:szCs w:val="28"/>
        </w:rPr>
        <w:t xml:space="preserve">Der Heilige Geist macht sie zu mutigen </w:t>
      </w:r>
      <w:r w:rsidR="00D463E5">
        <w:rPr>
          <w:rFonts w:ascii="Arial Narrow" w:hAnsi="Arial Narrow"/>
          <w:noProof/>
          <w:sz w:val="28"/>
          <w:szCs w:val="28"/>
        </w:rPr>
        <w:t>Verkündigern von Jesu Heilswerk (Ap</w:t>
      </w:r>
      <w:r w:rsidR="009604C8" w:rsidRPr="00633A43">
        <w:rPr>
          <w:rFonts w:ascii="Arial Narrow" w:hAnsi="Arial Narrow"/>
          <w:noProof/>
          <w:sz w:val="28"/>
          <w:szCs w:val="28"/>
        </w:rPr>
        <w:t>g</w:t>
      </w:r>
      <w:r w:rsidR="00CF43C8" w:rsidRPr="00633A43">
        <w:rPr>
          <w:rFonts w:ascii="Arial Narrow" w:hAnsi="Arial Narrow"/>
          <w:noProof/>
          <w:sz w:val="28"/>
          <w:szCs w:val="28"/>
        </w:rPr>
        <w:t xml:space="preserve"> 2,1-12).</w:t>
      </w:r>
    </w:p>
    <w:p w14:paraId="026023A4" w14:textId="77777777" w:rsidR="00F54C89" w:rsidRPr="00633A43" w:rsidRDefault="00F54C89" w:rsidP="00357F95">
      <w:pPr>
        <w:spacing w:after="0"/>
        <w:jc w:val="both"/>
        <w:rPr>
          <w:rFonts w:ascii="Arial Narrow" w:hAnsi="Arial Narrow"/>
          <w:noProof/>
          <w:sz w:val="14"/>
          <w:szCs w:val="14"/>
        </w:rPr>
      </w:pPr>
    </w:p>
    <w:p w14:paraId="26DC5C54" w14:textId="77777777" w:rsidR="00CF43C8" w:rsidRPr="00633A43" w:rsidRDefault="00CF43C8" w:rsidP="00357F95">
      <w:pPr>
        <w:spacing w:after="0"/>
        <w:jc w:val="both"/>
        <w:rPr>
          <w:rFonts w:ascii="Arial Narrow" w:hAnsi="Arial Narrow"/>
          <w:b/>
          <w:bCs/>
          <w:noProof/>
          <w:sz w:val="28"/>
          <w:szCs w:val="28"/>
        </w:rPr>
      </w:pPr>
      <w:r w:rsidRPr="00633A43">
        <w:rPr>
          <w:rFonts w:ascii="Arial Narrow" w:hAnsi="Arial Narrow"/>
          <w:b/>
          <w:bCs/>
          <w:noProof/>
          <w:sz w:val="28"/>
          <w:szCs w:val="28"/>
        </w:rPr>
        <w:t>Wie wirkt der Heilige Geist?</w:t>
      </w:r>
    </w:p>
    <w:p w14:paraId="2F0BA1E4" w14:textId="05225AE7" w:rsidR="00CF43C8" w:rsidRPr="00633A43" w:rsidRDefault="00EB5889" w:rsidP="00357F95">
      <w:pPr>
        <w:spacing w:after="0"/>
        <w:jc w:val="both"/>
        <w:rPr>
          <w:rFonts w:ascii="Arial Narrow" w:hAnsi="Arial Narrow"/>
          <w:noProof/>
          <w:sz w:val="28"/>
          <w:szCs w:val="28"/>
        </w:rPr>
      </w:pPr>
      <w:r w:rsidRPr="00633A43">
        <w:rPr>
          <w:rFonts w:ascii="Arial Narrow" w:hAnsi="Arial Narrow"/>
          <w:i/>
          <w:iCs/>
          <w:noProof/>
          <w:sz w:val="28"/>
          <w:szCs w:val="28"/>
        </w:rPr>
        <w:t>«</w:t>
      </w:r>
      <w:r w:rsidR="00CF43C8" w:rsidRPr="00633A43">
        <w:rPr>
          <w:rFonts w:ascii="Arial Narrow" w:hAnsi="Arial Narrow"/>
          <w:i/>
          <w:iCs/>
          <w:noProof/>
          <w:sz w:val="28"/>
          <w:szCs w:val="28"/>
        </w:rPr>
        <w:t>Manchmal ist der Heilige Geist stark wie ein Sturm, der durch unser Leben weht, manchmal wirkt er wie ein sanfter Hauch</w:t>
      </w:r>
      <w:r w:rsidRPr="00633A43">
        <w:rPr>
          <w:rFonts w:ascii="Arial Narrow" w:hAnsi="Arial Narrow"/>
          <w:i/>
          <w:iCs/>
          <w:noProof/>
          <w:sz w:val="28"/>
          <w:szCs w:val="28"/>
        </w:rPr>
        <w:t>»</w:t>
      </w:r>
      <w:r w:rsidRPr="00633A43">
        <w:rPr>
          <w:rFonts w:ascii="Arial Narrow" w:hAnsi="Arial Narrow"/>
          <w:noProof/>
          <w:sz w:val="28"/>
          <w:szCs w:val="28"/>
        </w:rPr>
        <w:t xml:space="preserve"> (Zitat).</w:t>
      </w:r>
      <w:r w:rsidR="00CF43C8" w:rsidRPr="00633A43">
        <w:rPr>
          <w:rFonts w:ascii="Arial Narrow" w:hAnsi="Arial Narrow"/>
          <w:noProof/>
          <w:sz w:val="28"/>
          <w:szCs w:val="28"/>
        </w:rPr>
        <w:t xml:space="preserve"> Er </w:t>
      </w:r>
      <w:r w:rsidR="00DA51A2" w:rsidRPr="00633A43">
        <w:rPr>
          <w:rFonts w:ascii="Arial Narrow" w:hAnsi="Arial Narrow"/>
          <w:noProof/>
          <w:sz w:val="28"/>
          <w:szCs w:val="28"/>
        </w:rPr>
        <w:t xml:space="preserve">überführt den Menschen von seiner Schuld/Sünde. </w:t>
      </w:r>
      <w:r w:rsidR="00CF43C8" w:rsidRPr="00633A43">
        <w:rPr>
          <w:rFonts w:ascii="Arial Narrow" w:hAnsi="Arial Narrow"/>
          <w:noProof/>
          <w:sz w:val="28"/>
          <w:szCs w:val="28"/>
        </w:rPr>
        <w:t xml:space="preserve">Er </w:t>
      </w:r>
      <w:r w:rsidR="00DA51A2" w:rsidRPr="00633A43">
        <w:rPr>
          <w:rFonts w:ascii="Arial Narrow" w:hAnsi="Arial Narrow"/>
          <w:noProof/>
          <w:sz w:val="28"/>
          <w:szCs w:val="28"/>
        </w:rPr>
        <w:t>offenbart</w:t>
      </w:r>
      <w:r w:rsidR="00CF43C8" w:rsidRPr="00633A43">
        <w:rPr>
          <w:rFonts w:ascii="Arial Narrow" w:hAnsi="Arial Narrow"/>
          <w:noProof/>
          <w:sz w:val="28"/>
          <w:szCs w:val="28"/>
        </w:rPr>
        <w:t xml:space="preserve"> Gottes Weg</w:t>
      </w:r>
      <w:r w:rsidRPr="00633A43">
        <w:rPr>
          <w:rFonts w:ascii="Arial Narrow" w:hAnsi="Arial Narrow"/>
          <w:noProof/>
          <w:sz w:val="28"/>
          <w:szCs w:val="28"/>
        </w:rPr>
        <w:t xml:space="preserve"> der Erlösung. </w:t>
      </w:r>
      <w:r w:rsidR="00CF43C8" w:rsidRPr="00633A43">
        <w:rPr>
          <w:rFonts w:ascii="Arial Narrow" w:hAnsi="Arial Narrow"/>
          <w:noProof/>
          <w:sz w:val="28"/>
          <w:szCs w:val="28"/>
        </w:rPr>
        <w:t>Er ist Tröster, Beistand, Ratgeber, Anwalt</w:t>
      </w:r>
      <w:r w:rsidRPr="00633A43">
        <w:rPr>
          <w:rFonts w:ascii="Arial Narrow" w:hAnsi="Arial Narrow"/>
          <w:noProof/>
          <w:sz w:val="28"/>
          <w:szCs w:val="28"/>
        </w:rPr>
        <w:t xml:space="preserve">! Er solidarisiert sich mit den Gotteskindern. Er ist ihre </w:t>
      </w:r>
      <w:r w:rsidR="00CF43C8" w:rsidRPr="00633A43">
        <w:rPr>
          <w:rFonts w:ascii="Arial Narrow" w:hAnsi="Arial Narrow"/>
          <w:noProof/>
          <w:sz w:val="28"/>
          <w:szCs w:val="28"/>
        </w:rPr>
        <w:t>Weisheit</w:t>
      </w:r>
      <w:r w:rsidRPr="00633A43">
        <w:rPr>
          <w:rFonts w:ascii="Arial Narrow" w:hAnsi="Arial Narrow"/>
          <w:noProof/>
          <w:sz w:val="28"/>
          <w:szCs w:val="28"/>
        </w:rPr>
        <w:t>!</w:t>
      </w:r>
      <w:r w:rsidR="00CF43C8" w:rsidRPr="00633A43">
        <w:rPr>
          <w:rFonts w:ascii="Arial Narrow" w:hAnsi="Arial Narrow"/>
          <w:noProof/>
          <w:sz w:val="28"/>
          <w:szCs w:val="28"/>
        </w:rPr>
        <w:t xml:space="preserve"> </w:t>
      </w:r>
      <w:r w:rsidRPr="00633A43">
        <w:rPr>
          <w:rFonts w:ascii="Arial Narrow" w:hAnsi="Arial Narrow"/>
          <w:noProof/>
          <w:sz w:val="28"/>
          <w:szCs w:val="28"/>
        </w:rPr>
        <w:t xml:space="preserve">Allerdings müssen sie ihm dazu Raum in ihren Leben geben (Eph 5,18). </w:t>
      </w:r>
      <w:r w:rsidR="00CF43C8" w:rsidRPr="00633A43">
        <w:rPr>
          <w:rFonts w:ascii="Arial Narrow" w:hAnsi="Arial Narrow"/>
          <w:noProof/>
          <w:sz w:val="28"/>
          <w:szCs w:val="28"/>
        </w:rPr>
        <w:t xml:space="preserve">Er spricht durch Gottes Wort, durch andere Christen, durch die leise Stimme Gottes </w:t>
      </w:r>
      <w:r w:rsidR="00200C96" w:rsidRPr="00633A43">
        <w:rPr>
          <w:rFonts w:ascii="Arial Narrow" w:hAnsi="Arial Narrow"/>
          <w:noProof/>
          <w:sz w:val="28"/>
          <w:szCs w:val="28"/>
        </w:rPr>
        <w:t xml:space="preserve">im </w:t>
      </w:r>
      <w:r w:rsidR="0006719A" w:rsidRPr="00633A43">
        <w:rPr>
          <w:rFonts w:ascii="Arial Narrow" w:hAnsi="Arial Narrow"/>
          <w:noProof/>
          <w:sz w:val="28"/>
          <w:szCs w:val="28"/>
        </w:rPr>
        <w:t xml:space="preserve">Herzen und Gewissen der Gotteskinder. </w:t>
      </w:r>
      <w:r w:rsidR="00DA51A2" w:rsidRPr="00633A43">
        <w:rPr>
          <w:rFonts w:ascii="Arial Narrow" w:hAnsi="Arial Narrow"/>
          <w:noProof/>
          <w:sz w:val="28"/>
          <w:szCs w:val="28"/>
        </w:rPr>
        <w:t xml:space="preserve">Gotteskinder können ihn </w:t>
      </w:r>
      <w:r w:rsidR="00CF43C8" w:rsidRPr="00633A43">
        <w:rPr>
          <w:rFonts w:ascii="Arial Narrow" w:hAnsi="Arial Narrow"/>
          <w:noProof/>
          <w:sz w:val="28"/>
          <w:szCs w:val="28"/>
        </w:rPr>
        <w:t xml:space="preserve">betrüben und einschränken </w:t>
      </w:r>
      <w:r w:rsidR="00200C96" w:rsidRPr="00633A43">
        <w:rPr>
          <w:rFonts w:ascii="Arial Narrow" w:hAnsi="Arial Narrow"/>
          <w:noProof/>
          <w:sz w:val="28"/>
          <w:szCs w:val="28"/>
        </w:rPr>
        <w:t>(</w:t>
      </w:r>
      <w:r w:rsidR="00CF43C8" w:rsidRPr="00633A43">
        <w:rPr>
          <w:rFonts w:ascii="Arial Narrow" w:hAnsi="Arial Narrow"/>
          <w:noProof/>
          <w:sz w:val="28"/>
          <w:szCs w:val="28"/>
        </w:rPr>
        <w:t>durch unvergebene Schuld oder</w:t>
      </w:r>
      <w:r w:rsidR="00200C96" w:rsidRPr="00633A43">
        <w:rPr>
          <w:rFonts w:ascii="Arial Narrow" w:hAnsi="Arial Narrow"/>
          <w:noProof/>
          <w:sz w:val="28"/>
          <w:szCs w:val="28"/>
        </w:rPr>
        <w:t xml:space="preserve"> harte Herzen </w:t>
      </w:r>
      <w:r w:rsidR="00CF43C8" w:rsidRPr="00633A43">
        <w:rPr>
          <w:rFonts w:ascii="Arial Narrow" w:hAnsi="Arial Narrow"/>
          <w:noProof/>
          <w:sz w:val="28"/>
          <w:szCs w:val="28"/>
        </w:rPr>
        <w:t>(Hebräer 3,7-8).</w:t>
      </w:r>
      <w:r w:rsidR="00DA51A2" w:rsidRPr="00633A43">
        <w:rPr>
          <w:rFonts w:ascii="Arial Narrow" w:hAnsi="Arial Narrow"/>
          <w:noProof/>
          <w:sz w:val="28"/>
          <w:szCs w:val="28"/>
        </w:rPr>
        <w:t xml:space="preserve"> </w:t>
      </w:r>
      <w:r w:rsidR="00200C96" w:rsidRPr="00633A43">
        <w:rPr>
          <w:rFonts w:ascii="Arial Narrow" w:hAnsi="Arial Narrow"/>
          <w:noProof/>
          <w:sz w:val="28"/>
          <w:szCs w:val="28"/>
        </w:rPr>
        <w:t xml:space="preserve">Die Taube ist </w:t>
      </w:r>
      <w:r w:rsidR="009A1A5C" w:rsidRPr="00633A43">
        <w:rPr>
          <w:rFonts w:ascii="Arial Narrow" w:hAnsi="Arial Narrow"/>
          <w:noProof/>
          <w:sz w:val="28"/>
          <w:szCs w:val="28"/>
        </w:rPr>
        <w:t xml:space="preserve">ein </w:t>
      </w:r>
      <w:r w:rsidR="00200C96" w:rsidRPr="00633A43">
        <w:rPr>
          <w:rFonts w:ascii="Arial Narrow" w:hAnsi="Arial Narrow"/>
          <w:noProof/>
          <w:sz w:val="28"/>
          <w:szCs w:val="28"/>
        </w:rPr>
        <w:t xml:space="preserve">Symbol des Heiligen Geistes, ein Bild auf Reinheit und Sensibilität. </w:t>
      </w:r>
      <w:r w:rsidR="00DA51A2" w:rsidRPr="00633A43">
        <w:rPr>
          <w:rFonts w:ascii="Arial Narrow" w:hAnsi="Arial Narrow"/>
          <w:noProof/>
          <w:sz w:val="28"/>
          <w:szCs w:val="28"/>
        </w:rPr>
        <w:t xml:space="preserve">Er wirkt Frucht im Leben der Gotteskinder: </w:t>
      </w:r>
      <w:r w:rsidRPr="00633A43">
        <w:rPr>
          <w:rFonts w:ascii="Arial Narrow" w:hAnsi="Arial Narrow"/>
          <w:i/>
          <w:iCs/>
          <w:noProof/>
          <w:sz w:val="28"/>
          <w:szCs w:val="28"/>
        </w:rPr>
        <w:t>«</w:t>
      </w:r>
      <w:r w:rsidR="00CF43C8" w:rsidRPr="00633A43">
        <w:rPr>
          <w:rFonts w:ascii="Arial Narrow" w:hAnsi="Arial Narrow"/>
          <w:i/>
          <w:iCs/>
          <w:noProof/>
          <w:sz w:val="28"/>
          <w:szCs w:val="28"/>
        </w:rPr>
        <w:t>Die Frucht aber des Geistes ist Liebe, Freude, Friede, Geduld, Freundlichkeit, Gütigkeit, Glaube, Sanftmut, Keusch</w:t>
      </w:r>
      <w:r w:rsidR="00012D5E" w:rsidRPr="00633A43">
        <w:rPr>
          <w:rFonts w:ascii="Arial Narrow" w:hAnsi="Arial Narrow"/>
          <w:i/>
          <w:iCs/>
          <w:noProof/>
          <w:sz w:val="28"/>
          <w:szCs w:val="28"/>
        </w:rPr>
        <w:softHyphen/>
      </w:r>
      <w:r w:rsidR="00CF43C8" w:rsidRPr="00633A43">
        <w:rPr>
          <w:rFonts w:ascii="Arial Narrow" w:hAnsi="Arial Narrow"/>
          <w:i/>
          <w:iCs/>
          <w:noProof/>
          <w:sz w:val="28"/>
          <w:szCs w:val="28"/>
        </w:rPr>
        <w:t>heit</w:t>
      </w:r>
      <w:r w:rsidRPr="00633A43">
        <w:rPr>
          <w:rFonts w:ascii="Arial Narrow" w:hAnsi="Arial Narrow"/>
          <w:i/>
          <w:iCs/>
          <w:noProof/>
          <w:sz w:val="28"/>
          <w:szCs w:val="28"/>
        </w:rPr>
        <w:t>»</w:t>
      </w:r>
      <w:r w:rsidR="00CF43C8" w:rsidRPr="00633A43">
        <w:rPr>
          <w:rFonts w:ascii="Arial Narrow" w:hAnsi="Arial Narrow"/>
          <w:noProof/>
          <w:sz w:val="28"/>
          <w:szCs w:val="28"/>
        </w:rPr>
        <w:t xml:space="preserve"> (Galater 5,22). </w:t>
      </w:r>
      <w:r w:rsidR="0006719A" w:rsidRPr="00633A43">
        <w:rPr>
          <w:rFonts w:ascii="Arial Narrow" w:hAnsi="Arial Narrow"/>
          <w:noProof/>
          <w:sz w:val="28"/>
          <w:szCs w:val="28"/>
        </w:rPr>
        <w:t xml:space="preserve">Er schenkt Gaben (1 Kor 12). </w:t>
      </w:r>
    </w:p>
    <w:p w14:paraId="31F5AAF1" w14:textId="003C99A7" w:rsidR="009A1A5C" w:rsidRPr="00633A43" w:rsidRDefault="00A4088D" w:rsidP="00357F95">
      <w:pPr>
        <w:spacing w:after="0"/>
        <w:jc w:val="both"/>
        <w:rPr>
          <w:rFonts w:ascii="Arial Narrow" w:hAnsi="Arial Narrow"/>
          <w:noProof/>
          <w:sz w:val="28"/>
          <w:szCs w:val="28"/>
        </w:rPr>
      </w:pPr>
      <w:r w:rsidRPr="00633A43">
        <w:rPr>
          <w:rFonts w:ascii="Arial Narrow" w:hAnsi="Arial Narrow"/>
          <w:b/>
          <w:bCs/>
          <w:noProof/>
          <w:sz w:val="28"/>
          <w:szCs w:val="28"/>
        </w:rPr>
        <w:t>ER verherrlicht Jesus</w:t>
      </w:r>
      <w:r w:rsidR="00821203" w:rsidRPr="00633A43">
        <w:rPr>
          <w:rFonts w:ascii="Arial Narrow" w:hAnsi="Arial Narrow"/>
          <w:b/>
          <w:bCs/>
          <w:noProof/>
          <w:sz w:val="28"/>
          <w:szCs w:val="28"/>
        </w:rPr>
        <w:t xml:space="preserve"> </w:t>
      </w:r>
      <w:r w:rsidR="00821203" w:rsidRPr="00633A43">
        <w:rPr>
          <w:rFonts w:ascii="Arial Narrow" w:hAnsi="Arial Narrow"/>
          <w:noProof/>
          <w:sz w:val="28"/>
          <w:szCs w:val="28"/>
        </w:rPr>
        <w:t>(Apg 2)</w:t>
      </w:r>
      <w:r w:rsidR="009A1A5C" w:rsidRPr="00633A43">
        <w:rPr>
          <w:rFonts w:ascii="Arial Narrow" w:hAnsi="Arial Narrow"/>
          <w:noProof/>
          <w:sz w:val="28"/>
          <w:szCs w:val="28"/>
        </w:rPr>
        <w:t xml:space="preserve">. </w:t>
      </w:r>
    </w:p>
    <w:p w14:paraId="6B6B1619" w14:textId="5767535B" w:rsidR="00A4088D" w:rsidRPr="00633A43" w:rsidRDefault="00A4088D" w:rsidP="00357F95">
      <w:pPr>
        <w:spacing w:after="0"/>
        <w:jc w:val="both"/>
        <w:rPr>
          <w:rFonts w:ascii="Arial Narrow" w:hAnsi="Arial Narrow"/>
          <w:noProof/>
          <w:sz w:val="28"/>
          <w:szCs w:val="28"/>
        </w:rPr>
      </w:pPr>
      <w:r w:rsidRPr="00633A43">
        <w:rPr>
          <w:rFonts w:ascii="Arial Narrow" w:hAnsi="Arial Narrow"/>
          <w:i/>
          <w:iCs/>
          <w:noProof/>
          <w:sz w:val="28"/>
          <w:szCs w:val="28"/>
        </w:rPr>
        <w:t xml:space="preserve">«Er wird mich verherrlichen, denn von dem Meinen wird er nehmen und euch verkündigen» </w:t>
      </w:r>
      <w:r w:rsidRPr="00633A43">
        <w:rPr>
          <w:rFonts w:ascii="Arial Narrow" w:hAnsi="Arial Narrow"/>
          <w:noProof/>
          <w:sz w:val="28"/>
          <w:szCs w:val="28"/>
        </w:rPr>
        <w:t xml:space="preserve">(Joh 16,14). </w:t>
      </w:r>
    </w:p>
    <w:p w14:paraId="05E8BA2C" w14:textId="56E87B4E" w:rsidR="00B936D5" w:rsidRPr="00633A43" w:rsidRDefault="00B936D5" w:rsidP="00357F95">
      <w:pPr>
        <w:spacing w:after="0"/>
        <w:jc w:val="both"/>
        <w:rPr>
          <w:rFonts w:ascii="Arial Narrow" w:hAnsi="Arial Narrow"/>
          <w:noProof/>
          <w:sz w:val="28"/>
          <w:szCs w:val="28"/>
        </w:rPr>
      </w:pPr>
      <w:r w:rsidRPr="00633A43">
        <w:rPr>
          <w:rFonts w:ascii="Arial Narrow" w:hAnsi="Arial Narrow"/>
          <w:b/>
          <w:bCs/>
          <w:noProof/>
          <w:sz w:val="28"/>
          <w:szCs w:val="28"/>
        </w:rPr>
        <w:t xml:space="preserve">Er </w:t>
      </w:r>
      <w:r w:rsidR="00EB5889" w:rsidRPr="00633A43">
        <w:rPr>
          <w:rFonts w:ascii="Arial Narrow" w:hAnsi="Arial Narrow"/>
          <w:b/>
          <w:bCs/>
          <w:noProof/>
          <w:sz w:val="28"/>
          <w:szCs w:val="28"/>
        </w:rPr>
        <w:t>ü</w:t>
      </w:r>
      <w:r w:rsidRPr="00633A43">
        <w:rPr>
          <w:rFonts w:ascii="Arial Narrow" w:hAnsi="Arial Narrow"/>
          <w:b/>
          <w:bCs/>
          <w:noProof/>
          <w:sz w:val="28"/>
          <w:szCs w:val="28"/>
        </w:rPr>
        <w:t xml:space="preserve">berführt von Sünde </w:t>
      </w:r>
      <w:r w:rsidR="00821203" w:rsidRPr="00633A43">
        <w:rPr>
          <w:rFonts w:ascii="Arial Narrow" w:hAnsi="Arial Narrow"/>
          <w:noProof/>
          <w:sz w:val="28"/>
          <w:szCs w:val="28"/>
        </w:rPr>
        <w:t>(</w:t>
      </w:r>
      <w:r w:rsidR="009A1A5C" w:rsidRPr="00633A43">
        <w:rPr>
          <w:rFonts w:ascii="Arial Narrow" w:hAnsi="Arial Narrow"/>
          <w:noProof/>
          <w:sz w:val="28"/>
          <w:szCs w:val="28"/>
        </w:rPr>
        <w:t xml:space="preserve">Der Kämmerer aus Äthiopien, </w:t>
      </w:r>
      <w:r w:rsidR="00821203" w:rsidRPr="00633A43">
        <w:rPr>
          <w:rFonts w:ascii="Arial Narrow" w:hAnsi="Arial Narrow"/>
          <w:noProof/>
          <w:sz w:val="28"/>
          <w:szCs w:val="28"/>
        </w:rPr>
        <w:t xml:space="preserve">Apg </w:t>
      </w:r>
      <w:r w:rsidR="009A1A5C" w:rsidRPr="00633A43">
        <w:rPr>
          <w:rFonts w:ascii="Arial Narrow" w:hAnsi="Arial Narrow"/>
          <w:noProof/>
          <w:sz w:val="28"/>
          <w:szCs w:val="28"/>
        </w:rPr>
        <w:t>6,26ff</w:t>
      </w:r>
      <w:r w:rsidR="00821203" w:rsidRPr="00633A43">
        <w:rPr>
          <w:rFonts w:ascii="Arial Narrow" w:hAnsi="Arial Narrow"/>
          <w:noProof/>
          <w:sz w:val="28"/>
          <w:szCs w:val="28"/>
        </w:rPr>
        <w:t xml:space="preserve"> etc)</w:t>
      </w:r>
    </w:p>
    <w:p w14:paraId="4C3AD55E" w14:textId="7B446306" w:rsidR="00B936D5" w:rsidRPr="00633A43" w:rsidRDefault="00357F95" w:rsidP="00357F95">
      <w:pPr>
        <w:spacing w:after="0"/>
        <w:jc w:val="both"/>
        <w:rPr>
          <w:rFonts w:ascii="Arial Narrow" w:hAnsi="Arial Narrow"/>
          <w:noProof/>
          <w:sz w:val="28"/>
          <w:szCs w:val="28"/>
        </w:rPr>
      </w:pPr>
      <w:r w:rsidRPr="00633A43">
        <w:rPr>
          <w:rFonts w:ascii="Arial Narrow" w:hAnsi="Arial Narrow"/>
          <w:noProof/>
          <w:sz w:val="28"/>
          <w:szCs w:val="28"/>
        </w:rPr>
        <w:t>Er zieht Menschen zu Jesus!</w:t>
      </w:r>
      <w:r w:rsidRPr="00633A43">
        <w:rPr>
          <w:rFonts w:ascii="Arial Narrow" w:hAnsi="Arial Narrow"/>
          <w:i/>
          <w:iCs/>
          <w:noProof/>
          <w:sz w:val="28"/>
          <w:szCs w:val="28"/>
        </w:rPr>
        <w:t xml:space="preserve"> </w:t>
      </w:r>
      <w:r w:rsidR="00B936D5" w:rsidRPr="00633A43">
        <w:rPr>
          <w:rFonts w:ascii="Arial Narrow" w:hAnsi="Arial Narrow"/>
          <w:i/>
          <w:iCs/>
          <w:noProof/>
          <w:sz w:val="28"/>
          <w:szCs w:val="28"/>
        </w:rPr>
        <w:t>«Und wenn er gekommen ist, wird er die Welt überführen von Sünde und von Gerechtigkeit und von Gericht»</w:t>
      </w:r>
      <w:r w:rsidR="00B936D5" w:rsidRPr="00633A43">
        <w:rPr>
          <w:rFonts w:ascii="Arial Narrow" w:hAnsi="Arial Narrow"/>
          <w:noProof/>
          <w:sz w:val="28"/>
          <w:szCs w:val="28"/>
        </w:rPr>
        <w:t xml:space="preserve"> (Joh 16,8). </w:t>
      </w:r>
      <w:r w:rsidR="00F54C89" w:rsidRPr="00633A43">
        <w:rPr>
          <w:rFonts w:ascii="Arial Narrow" w:hAnsi="Arial Narrow"/>
          <w:noProof/>
          <w:sz w:val="28"/>
          <w:szCs w:val="28"/>
        </w:rPr>
        <w:t xml:space="preserve">Er ist der Geburtshelfer bei der Wiedergeburt. </w:t>
      </w:r>
    </w:p>
    <w:p w14:paraId="1C236556" w14:textId="7A7A7116" w:rsidR="00E8393E" w:rsidRPr="00633A43" w:rsidRDefault="007E1FAE" w:rsidP="00357F95">
      <w:pPr>
        <w:spacing w:after="0"/>
        <w:jc w:val="both"/>
        <w:rPr>
          <w:rFonts w:ascii="Arial Narrow" w:hAnsi="Arial Narrow"/>
          <w:b/>
          <w:bCs/>
          <w:noProof/>
          <w:sz w:val="28"/>
          <w:szCs w:val="28"/>
        </w:rPr>
      </w:pPr>
      <w:r w:rsidRPr="00633A43">
        <w:rPr>
          <w:rFonts w:ascii="Arial Narrow" w:hAnsi="Arial Narrow"/>
          <w:b/>
          <w:bCs/>
          <w:noProof/>
          <w:sz w:val="28"/>
          <w:szCs w:val="28"/>
        </w:rPr>
        <w:t xml:space="preserve">ER wirkt die Wiedergeburt </w:t>
      </w:r>
      <w:r w:rsidR="00E8393E" w:rsidRPr="00633A43">
        <w:rPr>
          <w:rFonts w:ascii="Arial Narrow" w:hAnsi="Arial Narrow"/>
          <w:noProof/>
          <w:sz w:val="28"/>
          <w:szCs w:val="28"/>
        </w:rPr>
        <w:t>(Haus des Kornelius</w:t>
      </w:r>
      <w:r w:rsidR="00821203" w:rsidRPr="00633A43">
        <w:rPr>
          <w:rFonts w:ascii="Arial Narrow" w:hAnsi="Arial Narrow"/>
          <w:noProof/>
          <w:sz w:val="28"/>
          <w:szCs w:val="28"/>
        </w:rPr>
        <w:t>, Apg 10</w:t>
      </w:r>
      <w:r w:rsidR="00E8393E" w:rsidRPr="00633A43">
        <w:rPr>
          <w:rFonts w:ascii="Arial Narrow" w:hAnsi="Arial Narrow"/>
          <w:noProof/>
          <w:sz w:val="28"/>
          <w:szCs w:val="28"/>
        </w:rPr>
        <w:t>)</w:t>
      </w:r>
    </w:p>
    <w:p w14:paraId="14F34E77" w14:textId="3B30C68C" w:rsidR="00E8393E" w:rsidRPr="00633A43" w:rsidRDefault="00E8393E" w:rsidP="00357F95">
      <w:pPr>
        <w:spacing w:after="0"/>
        <w:jc w:val="both"/>
        <w:rPr>
          <w:rFonts w:ascii="Arial Narrow" w:hAnsi="Arial Narrow"/>
          <w:noProof/>
          <w:sz w:val="28"/>
          <w:szCs w:val="28"/>
        </w:rPr>
      </w:pPr>
      <w:r w:rsidRPr="00633A43">
        <w:rPr>
          <w:rFonts w:ascii="Arial Narrow" w:hAnsi="Arial Narrow"/>
          <w:i/>
          <w:iCs/>
          <w:noProof/>
          <w:sz w:val="28"/>
          <w:szCs w:val="28"/>
        </w:rPr>
        <w:t>«Wahrlich, wahrlich, ich sage dir: Wenn jemand nicht aus Wasser und Geist geboren wird, kann er nicht in das Reich Gottes hineingehen»</w:t>
      </w:r>
      <w:r w:rsidRPr="00633A43">
        <w:rPr>
          <w:rFonts w:ascii="Arial Narrow" w:hAnsi="Arial Narrow"/>
          <w:noProof/>
          <w:sz w:val="28"/>
          <w:szCs w:val="28"/>
        </w:rPr>
        <w:t xml:space="preserve"> (Joh 3,5</w:t>
      </w:r>
      <w:r w:rsidR="00F54C89" w:rsidRPr="00633A43">
        <w:rPr>
          <w:rFonts w:ascii="Arial Narrow" w:hAnsi="Arial Narrow"/>
          <w:noProof/>
          <w:sz w:val="28"/>
          <w:szCs w:val="28"/>
        </w:rPr>
        <w:t>; Tit 3,5</w:t>
      </w:r>
      <w:r w:rsidRPr="00633A43">
        <w:rPr>
          <w:rFonts w:ascii="Arial Narrow" w:hAnsi="Arial Narrow"/>
          <w:noProof/>
          <w:sz w:val="28"/>
          <w:szCs w:val="28"/>
        </w:rPr>
        <w:t>).</w:t>
      </w:r>
      <w:r w:rsidR="00F54C89" w:rsidRPr="00633A43">
        <w:rPr>
          <w:rFonts w:ascii="Arial Narrow" w:hAnsi="Arial Narrow"/>
          <w:noProof/>
          <w:sz w:val="28"/>
          <w:szCs w:val="28"/>
        </w:rPr>
        <w:t xml:space="preserve"> Anschliessend steht er dem Gläubi</w:t>
      </w:r>
      <w:r w:rsidR="00EB5889" w:rsidRPr="00633A43">
        <w:rPr>
          <w:rFonts w:ascii="Arial Narrow" w:hAnsi="Arial Narrow"/>
          <w:noProof/>
          <w:sz w:val="28"/>
          <w:szCs w:val="28"/>
        </w:rPr>
        <w:softHyphen/>
      </w:r>
      <w:r w:rsidR="00F54C89" w:rsidRPr="00633A43">
        <w:rPr>
          <w:rFonts w:ascii="Arial Narrow" w:hAnsi="Arial Narrow"/>
          <w:noProof/>
          <w:sz w:val="28"/>
          <w:szCs w:val="28"/>
        </w:rPr>
        <w:t>gen mit Rat und Tat zur Seite, um vom Säugling zum reifen Christen zu werden. Dazu nimmt er Wohnung im Wiedergeborenen  (Joh 14,16-17). Der Christ darf/soll das ganze Leben lang in der Gemeinschaft mit dem Heilgen Geist leben.</w:t>
      </w:r>
    </w:p>
    <w:p w14:paraId="3FB54D0D" w14:textId="621809F2" w:rsidR="00B936D5" w:rsidRPr="00633A43" w:rsidRDefault="00B936D5" w:rsidP="00357F95">
      <w:pPr>
        <w:spacing w:after="0"/>
        <w:jc w:val="both"/>
        <w:rPr>
          <w:rFonts w:ascii="Arial Narrow" w:hAnsi="Arial Narrow"/>
          <w:noProof/>
          <w:sz w:val="28"/>
          <w:szCs w:val="28"/>
        </w:rPr>
      </w:pPr>
      <w:r w:rsidRPr="00633A43">
        <w:rPr>
          <w:rFonts w:ascii="Arial Narrow" w:hAnsi="Arial Narrow"/>
          <w:b/>
          <w:bCs/>
          <w:noProof/>
          <w:sz w:val="28"/>
          <w:szCs w:val="28"/>
        </w:rPr>
        <w:t>ER stiftet Gemeinschaft</w:t>
      </w:r>
      <w:r w:rsidR="00C92F94">
        <w:rPr>
          <w:rFonts w:ascii="Arial Narrow" w:hAnsi="Arial Narrow"/>
          <w:b/>
          <w:bCs/>
          <w:noProof/>
          <w:sz w:val="28"/>
          <w:szCs w:val="28"/>
        </w:rPr>
        <w:t xml:space="preserve"> und Einheit</w:t>
      </w:r>
      <w:r w:rsidRPr="00633A43">
        <w:rPr>
          <w:rFonts w:ascii="Arial Narrow" w:hAnsi="Arial Narrow"/>
          <w:b/>
          <w:bCs/>
          <w:noProof/>
          <w:sz w:val="28"/>
          <w:szCs w:val="28"/>
        </w:rPr>
        <w:t xml:space="preserve"> </w:t>
      </w:r>
      <w:r w:rsidRPr="00633A43">
        <w:rPr>
          <w:rFonts w:ascii="Arial Narrow" w:hAnsi="Arial Narrow"/>
          <w:noProof/>
          <w:sz w:val="28"/>
          <w:szCs w:val="28"/>
        </w:rPr>
        <w:t>(koinonia, 18x im NT</w:t>
      </w:r>
      <w:r w:rsidR="009A1A5C" w:rsidRPr="00633A43">
        <w:rPr>
          <w:rFonts w:ascii="Arial Narrow" w:hAnsi="Arial Narrow"/>
          <w:noProof/>
          <w:sz w:val="28"/>
          <w:szCs w:val="28"/>
        </w:rPr>
        <w:t>, Apg 2,42f</w:t>
      </w:r>
      <w:r w:rsidRPr="00633A43">
        <w:rPr>
          <w:rFonts w:ascii="Arial Narrow" w:hAnsi="Arial Narrow"/>
          <w:noProof/>
          <w:sz w:val="28"/>
          <w:szCs w:val="28"/>
        </w:rPr>
        <w:t>)</w:t>
      </w:r>
    </w:p>
    <w:p w14:paraId="2959D526" w14:textId="77777777" w:rsidR="00B936D5" w:rsidRPr="00633A43" w:rsidRDefault="00B936D5" w:rsidP="00357F95">
      <w:pPr>
        <w:spacing w:after="0"/>
        <w:jc w:val="both"/>
        <w:rPr>
          <w:rFonts w:ascii="Arial Narrow" w:hAnsi="Arial Narrow"/>
          <w:noProof/>
          <w:sz w:val="28"/>
          <w:szCs w:val="28"/>
        </w:rPr>
      </w:pPr>
      <w:r w:rsidRPr="00633A43">
        <w:rPr>
          <w:rFonts w:ascii="Arial Narrow" w:hAnsi="Arial Narrow"/>
          <w:i/>
          <w:iCs/>
          <w:noProof/>
          <w:sz w:val="28"/>
          <w:szCs w:val="28"/>
        </w:rPr>
        <w:t>«Sie verharrten aber in der Lehre der Apostel und in der Gemeinschaft, im Brechen des Brotes und in den Gebeten»</w:t>
      </w:r>
      <w:r w:rsidRPr="00633A43">
        <w:rPr>
          <w:rFonts w:ascii="Arial Narrow" w:hAnsi="Arial Narrow"/>
          <w:noProof/>
          <w:sz w:val="28"/>
          <w:szCs w:val="28"/>
        </w:rPr>
        <w:t xml:space="preserve"> (Apg 2,42). </w:t>
      </w:r>
    </w:p>
    <w:p w14:paraId="1625F4CD" w14:textId="66156A31" w:rsidR="00D136B6" w:rsidRPr="00633A43" w:rsidRDefault="00FB746F" w:rsidP="00357F95">
      <w:pPr>
        <w:spacing w:after="0"/>
        <w:jc w:val="both"/>
        <w:rPr>
          <w:rFonts w:ascii="Arial Narrow" w:hAnsi="Arial Narrow"/>
          <w:noProof/>
          <w:sz w:val="28"/>
          <w:szCs w:val="28"/>
        </w:rPr>
      </w:pPr>
      <w:r w:rsidRPr="00633A43">
        <w:rPr>
          <w:rFonts w:ascii="Arial Narrow" w:hAnsi="Arial Narrow"/>
          <w:i/>
          <w:iCs/>
          <w:noProof/>
          <w:sz w:val="28"/>
          <w:szCs w:val="28"/>
        </w:rPr>
        <w:t>«</w:t>
      </w:r>
      <w:r w:rsidR="00B936D5" w:rsidRPr="00633A43">
        <w:rPr>
          <w:rFonts w:ascii="Arial Narrow" w:hAnsi="Arial Narrow"/>
          <w:i/>
          <w:iCs/>
          <w:noProof/>
          <w:sz w:val="28"/>
          <w:szCs w:val="28"/>
        </w:rPr>
        <w:t>Befleissigt euch, die Einheit des Geistes zu bewahren durch das Band des Friedens: Ein Leib und ein Geist, wie ihr auch berufen worden seid in einer Hoffnung eurer Berufung! Ein Herr, ein Glaube, eine Taufe, ein Gott und Vater aller, der über allen und durch alle und in allen ist</w:t>
      </w:r>
      <w:r w:rsidRPr="00633A43">
        <w:rPr>
          <w:rFonts w:ascii="Arial Narrow" w:hAnsi="Arial Narrow"/>
          <w:i/>
          <w:iCs/>
          <w:noProof/>
          <w:sz w:val="28"/>
          <w:szCs w:val="28"/>
        </w:rPr>
        <w:t>»</w:t>
      </w:r>
      <w:r w:rsidR="00B936D5" w:rsidRPr="00633A43">
        <w:rPr>
          <w:rFonts w:ascii="Arial Narrow" w:hAnsi="Arial Narrow"/>
          <w:noProof/>
          <w:sz w:val="28"/>
          <w:szCs w:val="28"/>
        </w:rPr>
        <w:t xml:space="preserve"> (Eph 4,3-6).</w:t>
      </w:r>
    </w:p>
    <w:p w14:paraId="5515E3E0" w14:textId="5846E979" w:rsidR="00E8393E" w:rsidRPr="00633A43" w:rsidRDefault="007E1FAE" w:rsidP="00357F95">
      <w:pPr>
        <w:spacing w:after="0"/>
        <w:jc w:val="both"/>
        <w:rPr>
          <w:rFonts w:ascii="Arial Narrow" w:hAnsi="Arial Narrow"/>
          <w:noProof/>
          <w:sz w:val="28"/>
          <w:szCs w:val="28"/>
        </w:rPr>
      </w:pPr>
      <w:r w:rsidRPr="00633A43">
        <w:rPr>
          <w:rFonts w:ascii="Arial Narrow" w:hAnsi="Arial Narrow"/>
          <w:b/>
          <w:bCs/>
          <w:noProof/>
          <w:sz w:val="28"/>
          <w:szCs w:val="28"/>
        </w:rPr>
        <w:t xml:space="preserve">ER gibt </w:t>
      </w:r>
      <w:r w:rsidR="00B936D5" w:rsidRPr="00633A43">
        <w:rPr>
          <w:rFonts w:ascii="Arial Narrow" w:hAnsi="Arial Narrow"/>
          <w:b/>
          <w:bCs/>
          <w:noProof/>
          <w:sz w:val="28"/>
          <w:szCs w:val="28"/>
        </w:rPr>
        <w:t xml:space="preserve">den Gotteskindern </w:t>
      </w:r>
      <w:r w:rsidRPr="00633A43">
        <w:rPr>
          <w:rFonts w:ascii="Arial Narrow" w:hAnsi="Arial Narrow"/>
          <w:b/>
          <w:bCs/>
          <w:noProof/>
          <w:sz w:val="28"/>
          <w:szCs w:val="28"/>
        </w:rPr>
        <w:t>Kraft/Autorität</w:t>
      </w:r>
    </w:p>
    <w:p w14:paraId="5341AB86" w14:textId="3DD21E44" w:rsidR="0070177D" w:rsidRPr="00633A43" w:rsidRDefault="00E8393E" w:rsidP="00357F95">
      <w:pPr>
        <w:spacing w:after="0"/>
        <w:jc w:val="both"/>
        <w:rPr>
          <w:rFonts w:ascii="Arial Narrow" w:hAnsi="Arial Narrow"/>
          <w:noProof/>
          <w:sz w:val="28"/>
          <w:szCs w:val="28"/>
        </w:rPr>
      </w:pPr>
      <w:r w:rsidRPr="00633A43">
        <w:rPr>
          <w:rFonts w:ascii="Arial Narrow" w:hAnsi="Arial Narrow"/>
          <w:i/>
          <w:iCs/>
          <w:noProof/>
          <w:sz w:val="28"/>
          <w:szCs w:val="28"/>
        </w:rPr>
        <w:t xml:space="preserve">«Aber ihr werdet Kraft empfangen, wenn der Heilige Geist auf euch gekommen ist; und ihr werdet meine Zeugen sein, sowohl in Jerusalem als auch in ganz Judäa und Samaria und bis an das Ende der Erde» </w:t>
      </w:r>
      <w:r w:rsidRPr="00633A43">
        <w:rPr>
          <w:rFonts w:ascii="Arial Narrow" w:hAnsi="Arial Narrow"/>
          <w:noProof/>
          <w:sz w:val="28"/>
          <w:szCs w:val="28"/>
        </w:rPr>
        <w:t xml:space="preserve">(Apg 1,8). </w:t>
      </w:r>
    </w:p>
    <w:p w14:paraId="6031277F" w14:textId="5E8927ED" w:rsidR="00BD120A" w:rsidRPr="00633A43" w:rsidRDefault="00BD120A" w:rsidP="00357F95">
      <w:pPr>
        <w:spacing w:after="0"/>
        <w:jc w:val="both"/>
        <w:rPr>
          <w:rFonts w:ascii="Arial Narrow" w:hAnsi="Arial Narrow"/>
          <w:noProof/>
          <w:sz w:val="28"/>
          <w:szCs w:val="28"/>
        </w:rPr>
      </w:pPr>
      <w:r w:rsidRPr="00633A43">
        <w:rPr>
          <w:rFonts w:ascii="Arial Narrow" w:hAnsi="Arial Narrow"/>
          <w:noProof/>
          <w:sz w:val="28"/>
          <w:szCs w:val="28"/>
        </w:rPr>
        <w:t>Der Heilige Geist wirkt besonders auf die Erfüllung des Missionsbefehls hin: Er bevoll</w:t>
      </w:r>
      <w:r w:rsidRPr="00633A43">
        <w:rPr>
          <w:rFonts w:ascii="Arial Narrow" w:hAnsi="Arial Narrow"/>
          <w:noProof/>
          <w:sz w:val="28"/>
          <w:szCs w:val="28"/>
        </w:rPr>
        <w:softHyphen/>
        <w:t>mäch</w:t>
      </w:r>
      <w:r w:rsidRPr="00633A43">
        <w:rPr>
          <w:rFonts w:ascii="Arial Narrow" w:hAnsi="Arial Narrow"/>
          <w:noProof/>
          <w:sz w:val="28"/>
          <w:szCs w:val="28"/>
        </w:rPr>
        <w:softHyphen/>
        <w:t>tigt zur Zeugenschaft (1,8). Er beruft Barnabas und Saulus und sendet sie aus (13,</w:t>
      </w:r>
      <w:r w:rsidR="009A1A5C" w:rsidRPr="00633A43">
        <w:rPr>
          <w:rFonts w:ascii="Arial Narrow" w:hAnsi="Arial Narrow"/>
          <w:noProof/>
          <w:sz w:val="28"/>
          <w:szCs w:val="28"/>
        </w:rPr>
        <w:t>2-</w:t>
      </w:r>
      <w:r w:rsidRPr="00633A43">
        <w:rPr>
          <w:rFonts w:ascii="Arial Narrow" w:hAnsi="Arial Narrow"/>
          <w:noProof/>
          <w:sz w:val="28"/>
          <w:szCs w:val="28"/>
        </w:rPr>
        <w:t xml:space="preserve">4). Er bestimmt souverän über </w:t>
      </w:r>
      <w:r w:rsidR="009A1A5C" w:rsidRPr="00633A43">
        <w:rPr>
          <w:rFonts w:ascii="Arial Narrow" w:hAnsi="Arial Narrow"/>
          <w:noProof/>
          <w:sz w:val="28"/>
          <w:szCs w:val="28"/>
        </w:rPr>
        <w:t xml:space="preserve">die </w:t>
      </w:r>
      <w:r w:rsidRPr="00633A43">
        <w:rPr>
          <w:rFonts w:ascii="Arial Narrow" w:hAnsi="Arial Narrow"/>
          <w:noProof/>
          <w:sz w:val="28"/>
          <w:szCs w:val="28"/>
        </w:rPr>
        <w:t xml:space="preserve">Strategie (Apg 16,6f). </w:t>
      </w:r>
      <w:r w:rsidR="008F6D3E">
        <w:rPr>
          <w:rFonts w:ascii="Arial Narrow" w:hAnsi="Arial Narrow"/>
          <w:noProof/>
          <w:sz w:val="28"/>
          <w:szCs w:val="28"/>
        </w:rPr>
        <w:t xml:space="preserve">Er ist der Brautwerber für Christus. </w:t>
      </w:r>
    </w:p>
    <w:p w14:paraId="4AAE0561" w14:textId="62EA2BD2" w:rsidR="00357F95" w:rsidRDefault="00821203" w:rsidP="00357F95">
      <w:pPr>
        <w:spacing w:after="0"/>
        <w:jc w:val="both"/>
        <w:rPr>
          <w:rFonts w:ascii="Arial Narrow" w:hAnsi="Arial Narrow"/>
          <w:noProof/>
          <w:sz w:val="28"/>
          <w:szCs w:val="28"/>
        </w:rPr>
      </w:pPr>
      <w:r w:rsidRPr="00633A43">
        <w:rPr>
          <w:rFonts w:ascii="Arial Narrow" w:hAnsi="Arial Narrow"/>
          <w:b/>
          <w:bCs/>
          <w:noProof/>
          <w:sz w:val="28"/>
          <w:szCs w:val="28"/>
        </w:rPr>
        <w:t>ER leitet die Gläubigen</w:t>
      </w:r>
      <w:r w:rsidRPr="00633A43">
        <w:rPr>
          <w:rFonts w:ascii="Arial Narrow" w:hAnsi="Arial Narrow"/>
          <w:noProof/>
          <w:sz w:val="28"/>
          <w:szCs w:val="28"/>
        </w:rPr>
        <w:t xml:space="preserve"> (Philippus, Apg 8,29, Paulus in Troas (Apg 16,6f)</w:t>
      </w:r>
    </w:p>
    <w:p w14:paraId="3F2AA3ED" w14:textId="77777777" w:rsidR="008F6D3E" w:rsidRPr="00633A43" w:rsidRDefault="008F6D3E" w:rsidP="00357F95">
      <w:pPr>
        <w:spacing w:after="0"/>
        <w:jc w:val="both"/>
        <w:rPr>
          <w:rFonts w:ascii="Arial Narrow" w:hAnsi="Arial Narrow"/>
          <w:noProof/>
          <w:sz w:val="28"/>
          <w:szCs w:val="28"/>
        </w:rPr>
      </w:pPr>
    </w:p>
    <w:p w14:paraId="7B819419" w14:textId="55FCAC84" w:rsidR="007E1FAE" w:rsidRPr="00633A43" w:rsidRDefault="007E1FAE" w:rsidP="00357F95">
      <w:pPr>
        <w:spacing w:after="0"/>
        <w:jc w:val="both"/>
        <w:rPr>
          <w:rFonts w:ascii="Arial Narrow" w:hAnsi="Arial Narrow"/>
          <w:b/>
          <w:bCs/>
          <w:noProof/>
          <w:sz w:val="28"/>
          <w:szCs w:val="28"/>
        </w:rPr>
      </w:pPr>
      <w:r w:rsidRPr="00633A43">
        <w:rPr>
          <w:rFonts w:ascii="Arial Narrow" w:hAnsi="Arial Narrow"/>
          <w:b/>
          <w:bCs/>
          <w:noProof/>
          <w:sz w:val="28"/>
          <w:szCs w:val="28"/>
        </w:rPr>
        <w:lastRenderedPageBreak/>
        <w:t>E</w:t>
      </w:r>
      <w:r w:rsidR="00A4088D" w:rsidRPr="00633A43">
        <w:rPr>
          <w:rFonts w:ascii="Arial Narrow" w:hAnsi="Arial Narrow"/>
          <w:b/>
          <w:bCs/>
          <w:noProof/>
          <w:sz w:val="28"/>
          <w:szCs w:val="28"/>
        </w:rPr>
        <w:t>R</w:t>
      </w:r>
      <w:r w:rsidRPr="00633A43">
        <w:rPr>
          <w:rFonts w:ascii="Arial Narrow" w:hAnsi="Arial Narrow"/>
          <w:b/>
          <w:bCs/>
          <w:noProof/>
          <w:sz w:val="28"/>
          <w:szCs w:val="28"/>
        </w:rPr>
        <w:t xml:space="preserve"> </w:t>
      </w:r>
      <w:r w:rsidR="00A4088D" w:rsidRPr="00633A43">
        <w:rPr>
          <w:rFonts w:ascii="Arial Narrow" w:hAnsi="Arial Narrow"/>
          <w:b/>
          <w:bCs/>
          <w:noProof/>
          <w:sz w:val="28"/>
          <w:szCs w:val="28"/>
        </w:rPr>
        <w:t>bringt die Anliegen der Glaubenden vor Gott</w:t>
      </w:r>
    </w:p>
    <w:p w14:paraId="302302F4" w14:textId="61DF9E60" w:rsidR="00D14D68" w:rsidRPr="008F6D3E" w:rsidRDefault="007E1FAE" w:rsidP="00357F95">
      <w:pPr>
        <w:spacing w:after="0"/>
        <w:jc w:val="both"/>
        <w:rPr>
          <w:rFonts w:ascii="Arial Narrow" w:hAnsi="Arial Narrow"/>
          <w:noProof/>
          <w:sz w:val="28"/>
          <w:szCs w:val="28"/>
        </w:rPr>
      </w:pPr>
      <w:r w:rsidRPr="00633A43">
        <w:rPr>
          <w:rFonts w:ascii="Arial Narrow" w:hAnsi="Arial Narrow"/>
          <w:i/>
          <w:iCs/>
          <w:noProof/>
          <w:sz w:val="28"/>
          <w:szCs w:val="28"/>
        </w:rPr>
        <w:t xml:space="preserve">«Ebenso aber nimmt auch der Geist sich unserer Schwachheit an; denn wir wissen nicht, was wir bitten sollen, wie es sich gebührt, aber der Geist selbst verwendet sich </w:t>
      </w:r>
      <w:r w:rsidRPr="00633A43">
        <w:rPr>
          <w:rFonts w:ascii="Cambria Math" w:hAnsi="Cambria Math" w:cs="Cambria Math"/>
          <w:i/>
          <w:iCs/>
          <w:noProof/>
          <w:sz w:val="28"/>
          <w:szCs w:val="28"/>
        </w:rPr>
        <w:t>⟨</w:t>
      </w:r>
      <w:r w:rsidRPr="00633A43">
        <w:rPr>
          <w:rFonts w:ascii="Arial Narrow" w:hAnsi="Arial Narrow"/>
          <w:i/>
          <w:iCs/>
          <w:noProof/>
          <w:sz w:val="28"/>
          <w:szCs w:val="28"/>
        </w:rPr>
        <w:t>für uns</w:t>
      </w:r>
      <w:r w:rsidRPr="00633A43">
        <w:rPr>
          <w:rFonts w:ascii="Cambria Math" w:hAnsi="Cambria Math" w:cs="Cambria Math"/>
          <w:i/>
          <w:iCs/>
          <w:noProof/>
          <w:sz w:val="28"/>
          <w:szCs w:val="28"/>
        </w:rPr>
        <w:t>⟩</w:t>
      </w:r>
      <w:r w:rsidRPr="00633A43">
        <w:rPr>
          <w:rFonts w:ascii="Arial Narrow" w:hAnsi="Arial Narrow"/>
          <w:i/>
          <w:iCs/>
          <w:noProof/>
          <w:sz w:val="28"/>
          <w:szCs w:val="28"/>
        </w:rPr>
        <w:t xml:space="preserve"> in unaussprech</w:t>
      </w:r>
      <w:r w:rsidRPr="00633A43">
        <w:rPr>
          <w:rFonts w:ascii="Arial Narrow" w:hAnsi="Arial Narrow"/>
          <w:i/>
          <w:iCs/>
          <w:noProof/>
          <w:sz w:val="28"/>
          <w:szCs w:val="28"/>
        </w:rPr>
        <w:softHyphen/>
        <w:t>lichen Seufzern»</w:t>
      </w:r>
      <w:r w:rsidRPr="00633A43">
        <w:rPr>
          <w:rFonts w:ascii="Arial Narrow" w:hAnsi="Arial Narrow"/>
          <w:noProof/>
          <w:sz w:val="28"/>
          <w:szCs w:val="28"/>
        </w:rPr>
        <w:t xml:space="preserve"> (Röm 8,26). </w:t>
      </w:r>
    </w:p>
    <w:p w14:paraId="06A49A0C" w14:textId="47D9F713" w:rsidR="00B936D5" w:rsidRPr="00633A43" w:rsidRDefault="00D14D68" w:rsidP="00357F95">
      <w:pPr>
        <w:spacing w:after="0"/>
        <w:jc w:val="both"/>
        <w:rPr>
          <w:rFonts w:ascii="Arial Narrow" w:hAnsi="Arial Narrow"/>
          <w:b/>
          <w:bCs/>
          <w:noProof/>
          <w:sz w:val="28"/>
          <w:szCs w:val="28"/>
        </w:rPr>
      </w:pPr>
      <w:r>
        <w:rPr>
          <w:rFonts w:ascii="Arial Narrow" w:hAnsi="Arial Narrow"/>
          <w:b/>
          <w:bCs/>
          <w:noProof/>
          <w:sz w:val="28"/>
          <w:szCs w:val="28"/>
        </w:rPr>
        <w:t xml:space="preserve">Jesus nennt ihn «den Tröster» </w:t>
      </w:r>
    </w:p>
    <w:p w14:paraId="73B667F1" w14:textId="27721F7C" w:rsidR="00B936D5" w:rsidRPr="00633A43" w:rsidRDefault="00B936D5" w:rsidP="00357F95">
      <w:pPr>
        <w:spacing w:after="0"/>
        <w:jc w:val="both"/>
        <w:rPr>
          <w:rFonts w:ascii="Arial Narrow" w:hAnsi="Arial Narrow"/>
          <w:noProof/>
          <w:sz w:val="28"/>
          <w:szCs w:val="28"/>
        </w:rPr>
      </w:pPr>
      <w:r w:rsidRPr="00633A43">
        <w:rPr>
          <w:rFonts w:ascii="Arial Narrow" w:hAnsi="Arial Narrow"/>
          <w:i/>
          <w:iCs/>
          <w:noProof/>
          <w:sz w:val="28"/>
          <w:szCs w:val="28"/>
        </w:rPr>
        <w:t>«Wenn ihr mich liebt, so werdet ihr meine Gebote halten; und ich werde den Vater bitten, und er wird euch einen anderen Beistand geben, dass er bei euch ist in Ewigkeit, den Geist der Wahr</w:t>
      </w:r>
      <w:r w:rsidRPr="00633A43">
        <w:rPr>
          <w:rFonts w:ascii="Arial Narrow" w:hAnsi="Arial Narrow"/>
          <w:i/>
          <w:iCs/>
          <w:noProof/>
          <w:sz w:val="28"/>
          <w:szCs w:val="28"/>
        </w:rPr>
        <w:softHyphen/>
        <w:t>heit, den die Welt nicht empfangen kann, weil sie ihn nicht sieht noch ihn erkennt. Ihr erkennt ihn, denn er bleibt bei euch und wird in euch sein. Ich werde euch nicht verwaist zurücklassen, ich komme zu euch»</w:t>
      </w:r>
      <w:r w:rsidRPr="00633A43">
        <w:rPr>
          <w:rFonts w:ascii="Arial Narrow" w:hAnsi="Arial Narrow"/>
          <w:noProof/>
          <w:sz w:val="28"/>
          <w:szCs w:val="28"/>
        </w:rPr>
        <w:t xml:space="preserve"> (Joh 14,15-18).</w:t>
      </w:r>
    </w:p>
    <w:p w14:paraId="34719472" w14:textId="78CB5879" w:rsidR="00E8393E" w:rsidRPr="00633A43" w:rsidRDefault="00A4088D" w:rsidP="00357F95">
      <w:pPr>
        <w:spacing w:after="0"/>
        <w:jc w:val="both"/>
        <w:rPr>
          <w:rFonts w:ascii="Arial Narrow" w:hAnsi="Arial Narrow"/>
          <w:b/>
          <w:bCs/>
          <w:noProof/>
          <w:sz w:val="28"/>
          <w:szCs w:val="28"/>
        </w:rPr>
      </w:pPr>
      <w:r w:rsidRPr="00633A43">
        <w:rPr>
          <w:rFonts w:ascii="Arial Narrow" w:hAnsi="Arial Narrow"/>
          <w:b/>
          <w:bCs/>
          <w:noProof/>
          <w:sz w:val="28"/>
          <w:szCs w:val="28"/>
        </w:rPr>
        <w:t xml:space="preserve">ER </w:t>
      </w:r>
      <w:r w:rsidR="00D14D68">
        <w:rPr>
          <w:rFonts w:ascii="Arial Narrow" w:hAnsi="Arial Narrow"/>
          <w:b/>
          <w:bCs/>
          <w:noProof/>
          <w:sz w:val="28"/>
          <w:szCs w:val="28"/>
        </w:rPr>
        <w:t xml:space="preserve">steht für </w:t>
      </w:r>
      <w:r w:rsidRPr="00633A43">
        <w:rPr>
          <w:rFonts w:ascii="Arial Narrow" w:hAnsi="Arial Narrow"/>
          <w:b/>
          <w:bCs/>
          <w:noProof/>
          <w:sz w:val="28"/>
          <w:szCs w:val="28"/>
        </w:rPr>
        <w:t xml:space="preserve">«die </w:t>
      </w:r>
      <w:r w:rsidR="00E8393E" w:rsidRPr="00633A43">
        <w:rPr>
          <w:rFonts w:ascii="Arial Narrow" w:hAnsi="Arial Narrow"/>
          <w:b/>
          <w:bCs/>
          <w:noProof/>
          <w:sz w:val="28"/>
          <w:szCs w:val="28"/>
        </w:rPr>
        <w:t>Salbung</w:t>
      </w:r>
      <w:r w:rsidRPr="00633A43">
        <w:rPr>
          <w:rFonts w:ascii="Arial Narrow" w:hAnsi="Arial Narrow"/>
          <w:b/>
          <w:bCs/>
          <w:noProof/>
          <w:sz w:val="28"/>
          <w:szCs w:val="28"/>
        </w:rPr>
        <w:t>»</w:t>
      </w:r>
    </w:p>
    <w:p w14:paraId="04589B21" w14:textId="17334179" w:rsidR="00E8393E" w:rsidRPr="00633A43" w:rsidRDefault="00A4088D" w:rsidP="00357F95">
      <w:pPr>
        <w:spacing w:after="0"/>
        <w:jc w:val="both"/>
        <w:rPr>
          <w:rFonts w:ascii="Arial Narrow" w:hAnsi="Arial Narrow"/>
          <w:noProof/>
          <w:sz w:val="28"/>
          <w:szCs w:val="28"/>
        </w:rPr>
      </w:pPr>
      <w:r w:rsidRPr="00633A43">
        <w:rPr>
          <w:rFonts w:ascii="Arial Narrow" w:hAnsi="Arial Narrow"/>
          <w:i/>
          <w:iCs/>
          <w:noProof/>
          <w:sz w:val="28"/>
          <w:szCs w:val="28"/>
        </w:rPr>
        <w:t>«</w:t>
      </w:r>
      <w:r w:rsidR="00E8393E" w:rsidRPr="00633A43">
        <w:rPr>
          <w:rFonts w:ascii="Arial Narrow" w:hAnsi="Arial Narrow"/>
          <w:i/>
          <w:iCs/>
          <w:noProof/>
          <w:sz w:val="28"/>
          <w:szCs w:val="28"/>
        </w:rPr>
        <w:t>Die Salbung, die ihr von ihm empfangen habt, bleibt in euch, und ihr habt nicht nötig, dass euch jemand belehrt, sondern wie seine Salbung euch über alles belehrt, so ist es auch wahr und kei</w:t>
      </w:r>
      <w:r w:rsidR="00D136B6" w:rsidRPr="00633A43">
        <w:rPr>
          <w:rFonts w:ascii="Arial Narrow" w:hAnsi="Arial Narrow"/>
          <w:i/>
          <w:iCs/>
          <w:noProof/>
          <w:sz w:val="28"/>
          <w:szCs w:val="28"/>
        </w:rPr>
        <w:softHyphen/>
      </w:r>
      <w:r w:rsidR="00E8393E" w:rsidRPr="00633A43">
        <w:rPr>
          <w:rFonts w:ascii="Arial Narrow" w:hAnsi="Arial Narrow"/>
          <w:i/>
          <w:iCs/>
          <w:noProof/>
          <w:sz w:val="28"/>
          <w:szCs w:val="28"/>
        </w:rPr>
        <w:t xml:space="preserve">ne Lüge. Und wie sie euch belehrt hat, so bleibt in ihm» </w:t>
      </w:r>
      <w:r w:rsidR="00E8393E" w:rsidRPr="00633A43">
        <w:rPr>
          <w:rFonts w:ascii="Arial Narrow" w:hAnsi="Arial Narrow"/>
          <w:noProof/>
          <w:sz w:val="28"/>
          <w:szCs w:val="28"/>
        </w:rPr>
        <w:t>(1 Joh 2,27).</w:t>
      </w:r>
    </w:p>
    <w:p w14:paraId="455BA36B" w14:textId="5473350D" w:rsidR="002B524D" w:rsidRPr="00633A43" w:rsidRDefault="00266B86" w:rsidP="00357F95">
      <w:pPr>
        <w:spacing w:after="0"/>
        <w:jc w:val="both"/>
        <w:rPr>
          <w:rFonts w:ascii="Arial Narrow" w:hAnsi="Arial Narrow"/>
          <w:noProof/>
          <w:sz w:val="28"/>
          <w:szCs w:val="28"/>
        </w:rPr>
      </w:pPr>
      <w:r w:rsidRPr="00633A43">
        <w:rPr>
          <w:rFonts w:ascii="Arial Narrow" w:hAnsi="Arial Narrow"/>
          <w:noProof/>
          <w:sz w:val="28"/>
          <w:szCs w:val="28"/>
        </w:rPr>
        <w:t xml:space="preserve">Der Heilige Geist </w:t>
      </w:r>
      <w:r w:rsidR="008F6D3E">
        <w:rPr>
          <w:rFonts w:ascii="Arial Narrow" w:hAnsi="Arial Narrow"/>
          <w:noProof/>
          <w:sz w:val="28"/>
          <w:szCs w:val="28"/>
        </w:rPr>
        <w:t>bestätigt</w:t>
      </w:r>
      <w:r w:rsidR="00CF43C8" w:rsidRPr="00633A43">
        <w:rPr>
          <w:rFonts w:ascii="Arial Narrow" w:hAnsi="Arial Narrow"/>
          <w:noProof/>
          <w:sz w:val="28"/>
          <w:szCs w:val="28"/>
        </w:rPr>
        <w:t xml:space="preserve"> uns, dass wir Gottes Eigentum sind (Römer 8, 16). Er ist es, </w:t>
      </w:r>
      <w:r w:rsidR="0064468F" w:rsidRPr="00633A43">
        <w:rPr>
          <w:rFonts w:ascii="Arial Narrow" w:hAnsi="Arial Narrow"/>
          <w:noProof/>
          <w:sz w:val="28"/>
          <w:szCs w:val="28"/>
        </w:rPr>
        <w:t xml:space="preserve">der </w:t>
      </w:r>
      <w:r w:rsidR="00CF43C8" w:rsidRPr="00633A43">
        <w:rPr>
          <w:rFonts w:ascii="Arial Narrow" w:hAnsi="Arial Narrow"/>
          <w:noProof/>
          <w:sz w:val="28"/>
          <w:szCs w:val="28"/>
        </w:rPr>
        <w:t>uns Gottes Wort aufschlie</w:t>
      </w:r>
      <w:r w:rsidR="0064468F" w:rsidRPr="00633A43">
        <w:rPr>
          <w:rFonts w:ascii="Arial Narrow" w:hAnsi="Arial Narrow"/>
          <w:noProof/>
          <w:sz w:val="28"/>
          <w:szCs w:val="28"/>
        </w:rPr>
        <w:t>ss</w:t>
      </w:r>
      <w:r w:rsidR="00CF43C8" w:rsidRPr="00633A43">
        <w:rPr>
          <w:rFonts w:ascii="Arial Narrow" w:hAnsi="Arial Narrow"/>
          <w:noProof/>
          <w:sz w:val="28"/>
          <w:szCs w:val="28"/>
        </w:rPr>
        <w:t>t und uns Gott</w:t>
      </w:r>
      <w:r w:rsidR="008F6D3E">
        <w:rPr>
          <w:rFonts w:ascii="Arial Narrow" w:hAnsi="Arial Narrow"/>
          <w:noProof/>
          <w:sz w:val="28"/>
          <w:szCs w:val="28"/>
        </w:rPr>
        <w:t>es</w:t>
      </w:r>
      <w:r w:rsidR="00CF43C8" w:rsidRPr="00633A43">
        <w:rPr>
          <w:rFonts w:ascii="Arial Narrow" w:hAnsi="Arial Narrow"/>
          <w:noProof/>
          <w:sz w:val="28"/>
          <w:szCs w:val="28"/>
        </w:rPr>
        <w:t xml:space="preserve"> </w:t>
      </w:r>
      <w:r w:rsidR="008F6D3E">
        <w:rPr>
          <w:rFonts w:ascii="Arial Narrow" w:hAnsi="Arial Narrow"/>
          <w:noProof/>
          <w:sz w:val="28"/>
          <w:szCs w:val="28"/>
        </w:rPr>
        <w:t>Gedanken für unsere Leben offenbart</w:t>
      </w:r>
      <w:r w:rsidR="0064468F" w:rsidRPr="00633A43">
        <w:rPr>
          <w:rFonts w:ascii="Arial Narrow" w:hAnsi="Arial Narrow"/>
          <w:noProof/>
          <w:sz w:val="28"/>
          <w:szCs w:val="28"/>
        </w:rPr>
        <w:t xml:space="preserve">. </w:t>
      </w:r>
    </w:p>
    <w:p w14:paraId="3914E53A" w14:textId="5129E1D5" w:rsidR="00F54C89" w:rsidRPr="00633A43" w:rsidRDefault="00C06B96" w:rsidP="00357F95">
      <w:pPr>
        <w:spacing w:after="0"/>
        <w:jc w:val="both"/>
        <w:rPr>
          <w:rFonts w:ascii="Arial Narrow" w:hAnsi="Arial Narrow"/>
          <w:b/>
          <w:bCs/>
          <w:noProof/>
          <w:sz w:val="28"/>
          <w:szCs w:val="28"/>
        </w:rPr>
      </w:pPr>
      <w:r w:rsidRPr="00633A43">
        <w:rPr>
          <w:rFonts w:ascii="Arial Narrow" w:hAnsi="Arial Narrow"/>
          <w:b/>
          <w:bCs/>
          <w:noProof/>
          <w:sz w:val="28"/>
          <w:szCs w:val="28"/>
        </w:rPr>
        <w:t xml:space="preserve">Wer auf ihn hört, bewahrt sein Leben vor Ausschweifung </w:t>
      </w:r>
      <w:r w:rsidR="00EB5889" w:rsidRPr="00633A43">
        <w:rPr>
          <w:rFonts w:ascii="Arial Narrow" w:hAnsi="Arial Narrow"/>
          <w:b/>
          <w:bCs/>
          <w:noProof/>
          <w:sz w:val="28"/>
          <w:szCs w:val="28"/>
        </w:rPr>
        <w:t xml:space="preserve"> </w:t>
      </w:r>
    </w:p>
    <w:p w14:paraId="16364B95" w14:textId="4971D96F" w:rsidR="00610D08" w:rsidRPr="00633A43" w:rsidRDefault="00610D08" w:rsidP="00357F95">
      <w:pPr>
        <w:spacing w:after="0"/>
        <w:jc w:val="both"/>
        <w:rPr>
          <w:rFonts w:ascii="Arial Narrow" w:hAnsi="Arial Narrow"/>
          <w:noProof/>
          <w:sz w:val="28"/>
          <w:szCs w:val="28"/>
        </w:rPr>
      </w:pPr>
      <w:r w:rsidRPr="00633A43">
        <w:rPr>
          <w:rFonts w:ascii="Arial Narrow" w:hAnsi="Arial Narrow"/>
          <w:i/>
          <w:iCs/>
          <w:noProof/>
          <w:sz w:val="28"/>
          <w:szCs w:val="28"/>
        </w:rPr>
        <w:t xml:space="preserve">«Ich sage aber: Wandelt im Geist, und ihr werdet die Begierde des Fleisches nicht erfüllen» </w:t>
      </w:r>
      <w:r w:rsidRPr="00633A43">
        <w:rPr>
          <w:rFonts w:ascii="Arial Narrow" w:hAnsi="Arial Narrow"/>
          <w:noProof/>
          <w:sz w:val="28"/>
          <w:szCs w:val="28"/>
        </w:rPr>
        <w:t>(Gal 5,16).</w:t>
      </w:r>
      <w:r w:rsidR="00012D5E" w:rsidRPr="00633A43">
        <w:rPr>
          <w:rFonts w:ascii="Arial Narrow" w:hAnsi="Arial Narrow"/>
          <w:noProof/>
          <w:sz w:val="28"/>
          <w:szCs w:val="28"/>
        </w:rPr>
        <w:t xml:space="preserve"> </w:t>
      </w:r>
      <w:r w:rsidRPr="00633A43">
        <w:rPr>
          <w:rFonts w:ascii="Arial Narrow" w:hAnsi="Arial Narrow"/>
          <w:i/>
          <w:iCs/>
          <w:noProof/>
          <w:sz w:val="28"/>
          <w:szCs w:val="28"/>
        </w:rPr>
        <w:t>«Und berauscht euch nicht mit Wein, worin Ausschweifung ist, sondern werdet voller Geist»</w:t>
      </w:r>
      <w:r w:rsidRPr="00633A43">
        <w:rPr>
          <w:rFonts w:ascii="Arial Narrow" w:hAnsi="Arial Narrow"/>
          <w:noProof/>
          <w:sz w:val="28"/>
          <w:szCs w:val="28"/>
        </w:rPr>
        <w:t xml:space="preserve"> (Eph 5,18).</w:t>
      </w:r>
      <w:r w:rsidR="009A1A5C" w:rsidRPr="00633A43">
        <w:rPr>
          <w:rFonts w:ascii="Arial Narrow" w:hAnsi="Arial Narrow"/>
          <w:noProof/>
          <w:sz w:val="28"/>
          <w:szCs w:val="28"/>
        </w:rPr>
        <w:t xml:space="preserve"> Er ist insbesondere den Gehorsamen verheissen (Apg 5,32). </w:t>
      </w:r>
    </w:p>
    <w:p w14:paraId="7BFB2039" w14:textId="2EB0B3C0" w:rsidR="00012D5E" w:rsidRPr="00633A43" w:rsidRDefault="00012D5E" w:rsidP="00357F95">
      <w:pPr>
        <w:spacing w:after="0"/>
        <w:jc w:val="both"/>
        <w:rPr>
          <w:rFonts w:ascii="Arial Narrow" w:hAnsi="Arial Narrow"/>
          <w:noProof/>
          <w:sz w:val="28"/>
          <w:szCs w:val="28"/>
        </w:rPr>
      </w:pPr>
      <w:r w:rsidRPr="00633A43">
        <w:rPr>
          <w:rFonts w:ascii="Arial Narrow" w:hAnsi="Arial Narrow"/>
          <w:b/>
          <w:bCs/>
          <w:noProof/>
          <w:sz w:val="28"/>
          <w:szCs w:val="28"/>
        </w:rPr>
        <w:t>Er ist sensibel</w:t>
      </w:r>
      <w:r w:rsidR="00C06B96" w:rsidRPr="00633A43">
        <w:rPr>
          <w:rFonts w:ascii="Arial Narrow" w:hAnsi="Arial Narrow"/>
          <w:b/>
          <w:bCs/>
          <w:noProof/>
          <w:sz w:val="28"/>
          <w:szCs w:val="28"/>
        </w:rPr>
        <w:t xml:space="preserve"> </w:t>
      </w:r>
      <w:r w:rsidR="00C06B96" w:rsidRPr="00633A43">
        <w:rPr>
          <w:rFonts w:ascii="Arial Narrow" w:hAnsi="Arial Narrow"/>
          <w:noProof/>
          <w:sz w:val="28"/>
          <w:szCs w:val="28"/>
        </w:rPr>
        <w:t>(Hananias + Saphira, Apg 5)</w:t>
      </w:r>
    </w:p>
    <w:p w14:paraId="2D9BD465" w14:textId="1725F448" w:rsidR="00610D08" w:rsidRPr="00633A43" w:rsidRDefault="00610D08" w:rsidP="00357F95">
      <w:pPr>
        <w:spacing w:after="0"/>
        <w:jc w:val="both"/>
        <w:rPr>
          <w:rFonts w:ascii="Arial Narrow" w:hAnsi="Arial Narrow"/>
          <w:noProof/>
          <w:sz w:val="28"/>
          <w:szCs w:val="28"/>
        </w:rPr>
      </w:pPr>
      <w:r w:rsidRPr="00633A43">
        <w:rPr>
          <w:rFonts w:ascii="Arial Narrow" w:hAnsi="Arial Narrow"/>
          <w:i/>
          <w:iCs/>
          <w:noProof/>
          <w:sz w:val="28"/>
          <w:szCs w:val="28"/>
        </w:rPr>
        <w:t>«Und betrübt nicht den Heiligen Geist Gottes, mit dem ihr versiegelt worden seid auf den Tag der Erlösung hin»</w:t>
      </w:r>
      <w:r w:rsidRPr="00633A43">
        <w:rPr>
          <w:rFonts w:ascii="Arial Narrow" w:hAnsi="Arial Narrow"/>
          <w:noProof/>
          <w:sz w:val="28"/>
          <w:szCs w:val="28"/>
        </w:rPr>
        <w:t xml:space="preserve"> (Eph 4,30)!</w:t>
      </w:r>
      <w:r w:rsidR="00012D5E" w:rsidRPr="00633A43">
        <w:rPr>
          <w:rFonts w:ascii="Arial Narrow" w:hAnsi="Arial Narrow"/>
          <w:noProof/>
          <w:sz w:val="28"/>
          <w:szCs w:val="28"/>
        </w:rPr>
        <w:t xml:space="preserve"> </w:t>
      </w:r>
      <w:r w:rsidRPr="00633A43">
        <w:rPr>
          <w:rFonts w:ascii="Arial Narrow" w:hAnsi="Arial Narrow"/>
          <w:i/>
          <w:iCs/>
          <w:noProof/>
          <w:sz w:val="28"/>
          <w:szCs w:val="28"/>
        </w:rPr>
        <w:t>«Den Geist löscht nicht aus»</w:t>
      </w:r>
      <w:r w:rsidRPr="00633A43">
        <w:rPr>
          <w:rFonts w:ascii="Arial Narrow" w:hAnsi="Arial Narrow"/>
          <w:noProof/>
          <w:sz w:val="28"/>
          <w:szCs w:val="28"/>
        </w:rPr>
        <w:t xml:space="preserve"> (1 Thes 5,19).</w:t>
      </w:r>
    </w:p>
    <w:p w14:paraId="678692B9" w14:textId="7E6F46DF" w:rsidR="00F54C89" w:rsidRPr="00633A43" w:rsidRDefault="00610D08" w:rsidP="00357F95">
      <w:pPr>
        <w:spacing w:after="0"/>
        <w:jc w:val="both"/>
        <w:rPr>
          <w:rFonts w:ascii="Arial Narrow" w:hAnsi="Arial Narrow"/>
          <w:noProof/>
          <w:sz w:val="28"/>
          <w:szCs w:val="28"/>
        </w:rPr>
      </w:pPr>
      <w:r w:rsidRPr="00633A43">
        <w:rPr>
          <w:rFonts w:ascii="Arial Narrow" w:hAnsi="Arial Narrow"/>
          <w:noProof/>
          <w:sz w:val="28"/>
          <w:szCs w:val="28"/>
        </w:rPr>
        <w:t>Die Bibel fordert uns auf, uns mit den Heiligen Geist erfüllen zu lassen</w:t>
      </w:r>
      <w:r w:rsidR="00AE526E">
        <w:rPr>
          <w:rFonts w:ascii="Arial Narrow" w:hAnsi="Arial Narrow"/>
          <w:noProof/>
          <w:sz w:val="28"/>
          <w:szCs w:val="28"/>
        </w:rPr>
        <w:t xml:space="preserve">. Er kommt aber nur in gereinigte Herzen/Gefässe. </w:t>
      </w:r>
    </w:p>
    <w:p w14:paraId="59AAB736" w14:textId="77777777" w:rsidR="00610D08" w:rsidRPr="00633A43" w:rsidRDefault="00610D08" w:rsidP="00357F95">
      <w:pPr>
        <w:spacing w:after="0"/>
        <w:jc w:val="both"/>
        <w:rPr>
          <w:rFonts w:ascii="Arial Narrow" w:hAnsi="Arial Narrow"/>
          <w:noProof/>
          <w:sz w:val="14"/>
          <w:szCs w:val="14"/>
        </w:rPr>
      </w:pPr>
    </w:p>
    <w:p w14:paraId="5CD76AFB" w14:textId="3276D805" w:rsidR="00BB4647" w:rsidRPr="00633A43" w:rsidRDefault="0064468F" w:rsidP="00357F95">
      <w:pPr>
        <w:spacing w:after="0"/>
        <w:jc w:val="both"/>
        <w:rPr>
          <w:rFonts w:ascii="Arial Narrow" w:hAnsi="Arial Narrow"/>
          <w:b/>
          <w:bCs/>
          <w:noProof/>
          <w:sz w:val="28"/>
          <w:szCs w:val="28"/>
        </w:rPr>
      </w:pPr>
      <w:r w:rsidRPr="00633A43">
        <w:rPr>
          <w:rFonts w:ascii="Arial Narrow" w:hAnsi="Arial Narrow"/>
          <w:b/>
          <w:bCs/>
          <w:noProof/>
          <w:sz w:val="32"/>
          <w:szCs w:val="32"/>
        </w:rPr>
        <w:t xml:space="preserve">Zusammenfassung: </w:t>
      </w:r>
      <w:r w:rsidR="00BB4647" w:rsidRPr="00633A43">
        <w:rPr>
          <w:rFonts w:ascii="Arial Narrow" w:hAnsi="Arial Narrow"/>
          <w:b/>
          <w:bCs/>
          <w:noProof/>
          <w:sz w:val="28"/>
          <w:szCs w:val="28"/>
        </w:rPr>
        <w:t>Gott um seinen Geist bitten</w:t>
      </w:r>
    </w:p>
    <w:p w14:paraId="4F300037" w14:textId="6EB93802" w:rsidR="00BB4647" w:rsidRPr="00633A43" w:rsidRDefault="00BB4647" w:rsidP="00357F95">
      <w:pPr>
        <w:spacing w:after="0"/>
        <w:jc w:val="both"/>
        <w:rPr>
          <w:rFonts w:ascii="Arial Narrow" w:hAnsi="Arial Narrow"/>
          <w:noProof/>
          <w:sz w:val="28"/>
          <w:szCs w:val="28"/>
        </w:rPr>
      </w:pPr>
      <w:r w:rsidRPr="00633A43">
        <w:rPr>
          <w:rFonts w:ascii="Arial Narrow" w:hAnsi="Arial Narrow"/>
          <w:noProof/>
          <w:sz w:val="28"/>
          <w:szCs w:val="28"/>
        </w:rPr>
        <w:t>Wir dürfen Gott um mehr Heiligen Geist bitten, immer wieder neu</w:t>
      </w:r>
      <w:r w:rsidR="0064468F" w:rsidRPr="00633A43">
        <w:rPr>
          <w:rFonts w:ascii="Arial Narrow" w:hAnsi="Arial Narrow"/>
          <w:noProof/>
          <w:sz w:val="28"/>
          <w:szCs w:val="28"/>
        </w:rPr>
        <w:t>. Die Bitte um den Heiligen Geist ist die Bitte um mehr Gott in mir! D</w:t>
      </w:r>
      <w:r w:rsidRPr="00633A43">
        <w:rPr>
          <w:rFonts w:ascii="Arial Narrow" w:hAnsi="Arial Narrow"/>
          <w:noProof/>
          <w:sz w:val="28"/>
          <w:szCs w:val="28"/>
        </w:rPr>
        <w:t>as kann n</w:t>
      </w:r>
      <w:r w:rsidR="0064468F" w:rsidRPr="00633A43">
        <w:rPr>
          <w:rFonts w:ascii="Arial Narrow" w:hAnsi="Arial Narrow"/>
          <w:noProof/>
          <w:sz w:val="28"/>
          <w:szCs w:val="28"/>
        </w:rPr>
        <w:t>ie</w:t>
      </w:r>
      <w:r w:rsidRPr="00633A43">
        <w:rPr>
          <w:rFonts w:ascii="Arial Narrow" w:hAnsi="Arial Narrow"/>
          <w:noProof/>
          <w:sz w:val="28"/>
          <w:szCs w:val="28"/>
        </w:rPr>
        <w:t xml:space="preserve"> falsch sein (M</w:t>
      </w:r>
      <w:r w:rsidR="00AE526E">
        <w:rPr>
          <w:rFonts w:ascii="Arial Narrow" w:hAnsi="Arial Narrow"/>
          <w:noProof/>
          <w:sz w:val="28"/>
          <w:szCs w:val="28"/>
        </w:rPr>
        <w:t>t</w:t>
      </w:r>
      <w:r w:rsidRPr="00633A43">
        <w:rPr>
          <w:rFonts w:ascii="Arial Narrow" w:hAnsi="Arial Narrow"/>
          <w:noProof/>
          <w:sz w:val="28"/>
          <w:szCs w:val="28"/>
        </w:rPr>
        <w:t xml:space="preserve"> 7,9-11).</w:t>
      </w:r>
    </w:p>
    <w:p w14:paraId="5D7F6431" w14:textId="5169FA09" w:rsidR="00BB4647" w:rsidRPr="00633A43" w:rsidRDefault="00BB4647" w:rsidP="00357F95">
      <w:pPr>
        <w:pStyle w:val="StandardWeb"/>
        <w:shd w:val="clear" w:color="auto" w:fill="FFFFFF"/>
        <w:spacing w:before="0" w:beforeAutospacing="0" w:after="0" w:afterAutospacing="0"/>
        <w:jc w:val="both"/>
        <w:rPr>
          <w:rFonts w:ascii="Arial Narrow" w:hAnsi="Arial Narrow"/>
          <w:b/>
          <w:bCs/>
          <w:sz w:val="28"/>
          <w:szCs w:val="28"/>
        </w:rPr>
      </w:pPr>
      <w:r w:rsidRPr="00633A43">
        <w:rPr>
          <w:rFonts w:ascii="Arial Narrow" w:hAnsi="Arial Narrow"/>
          <w:b/>
          <w:bCs/>
          <w:sz w:val="28"/>
          <w:szCs w:val="28"/>
        </w:rPr>
        <w:t>Gebet von Stephen Langton, Erzbischof von Canterbury</w:t>
      </w:r>
    </w:p>
    <w:p w14:paraId="3E3F9137" w14:textId="4AD08F78" w:rsidR="00744DC4" w:rsidRPr="00633A43" w:rsidRDefault="00BB4647" w:rsidP="00357F95">
      <w:pPr>
        <w:pStyle w:val="StandardWeb"/>
        <w:shd w:val="clear" w:color="auto" w:fill="FFFFFF"/>
        <w:spacing w:before="0" w:beforeAutospacing="0" w:after="390" w:afterAutospacing="0"/>
        <w:jc w:val="both"/>
        <w:rPr>
          <w:rFonts w:ascii="Arial Narrow" w:hAnsi="Arial Narrow"/>
          <w:sz w:val="28"/>
          <w:szCs w:val="28"/>
        </w:rPr>
      </w:pPr>
      <w:r w:rsidRPr="00633A43">
        <w:rPr>
          <w:rFonts w:ascii="Arial Narrow" w:hAnsi="Arial Narrow"/>
          <w:sz w:val="28"/>
          <w:szCs w:val="28"/>
        </w:rPr>
        <w:t xml:space="preserve">Komm herab, o Heiliger Geist, der die finstre Nacht zerreisst, strahle Licht in diese Welt. Komm, der alle Armen liebt, komm, der gute Gaben gibt, komm, der jedes Herz erhellt. Höchster Tröster in der Zeit, Gast, der Herz und Sinn erfreut, köstlich Labsal in der Not, in der Unrast schenkst du Ruh, hauchst in Hitze Kühlung zu, spendest Trost in Leid und Tod. </w:t>
      </w:r>
    </w:p>
    <w:p w14:paraId="3C43CF2A" w14:textId="761AC612" w:rsidR="00653C9A" w:rsidRPr="00633A43" w:rsidRDefault="00653C9A" w:rsidP="00357F95">
      <w:pPr>
        <w:spacing w:after="0"/>
        <w:jc w:val="both"/>
        <w:rPr>
          <w:rFonts w:ascii="Arial Narrow" w:hAnsi="Arial Narrow"/>
          <w:b/>
          <w:bCs/>
          <w:noProof/>
          <w:sz w:val="32"/>
          <w:szCs w:val="32"/>
        </w:rPr>
      </w:pPr>
      <w:r w:rsidRPr="00633A43">
        <w:rPr>
          <w:rFonts w:ascii="Arial Narrow" w:hAnsi="Arial Narrow"/>
          <w:b/>
          <w:bCs/>
          <w:noProof/>
          <w:sz w:val="32"/>
          <w:szCs w:val="32"/>
        </w:rPr>
        <w:t>Fragen</w:t>
      </w:r>
    </w:p>
    <w:p w14:paraId="20C3082A" w14:textId="770BEE2B" w:rsidR="00653C9A" w:rsidRPr="00633A43" w:rsidRDefault="00692383" w:rsidP="00357F95">
      <w:pPr>
        <w:spacing w:after="0"/>
        <w:jc w:val="both"/>
        <w:rPr>
          <w:rFonts w:ascii="Arial Narrow" w:hAnsi="Arial Narrow"/>
          <w:noProof/>
          <w:sz w:val="28"/>
          <w:szCs w:val="28"/>
        </w:rPr>
      </w:pPr>
      <w:r w:rsidRPr="00633A43">
        <w:rPr>
          <w:rFonts w:ascii="Arial Narrow" w:hAnsi="Arial Narrow"/>
          <w:noProof/>
          <w:sz w:val="28"/>
          <w:szCs w:val="28"/>
        </w:rPr>
        <w:t xml:space="preserve">Kommt der </w:t>
      </w:r>
      <w:r w:rsidR="00653C9A" w:rsidRPr="00633A43">
        <w:rPr>
          <w:rFonts w:ascii="Arial Narrow" w:hAnsi="Arial Narrow"/>
          <w:noProof/>
          <w:sz w:val="28"/>
          <w:szCs w:val="28"/>
        </w:rPr>
        <w:t xml:space="preserve">Heilige Geist auf </w:t>
      </w:r>
      <w:r w:rsidRPr="00633A43">
        <w:rPr>
          <w:rFonts w:ascii="Arial Narrow" w:hAnsi="Arial Narrow"/>
          <w:noProof/>
          <w:sz w:val="28"/>
          <w:szCs w:val="28"/>
        </w:rPr>
        <w:t xml:space="preserve">die </w:t>
      </w:r>
      <w:r w:rsidR="00653C9A" w:rsidRPr="00633A43">
        <w:rPr>
          <w:rFonts w:ascii="Arial Narrow" w:hAnsi="Arial Narrow"/>
          <w:noProof/>
          <w:sz w:val="28"/>
          <w:szCs w:val="28"/>
        </w:rPr>
        <w:t>Gotteskinder oder in</w:t>
      </w:r>
      <w:r w:rsidRPr="00633A43">
        <w:rPr>
          <w:rFonts w:ascii="Arial Narrow" w:hAnsi="Arial Narrow"/>
          <w:noProof/>
          <w:sz w:val="28"/>
          <w:szCs w:val="28"/>
        </w:rPr>
        <w:t xml:space="preserve"> die</w:t>
      </w:r>
      <w:r w:rsidR="00653C9A" w:rsidRPr="00633A43">
        <w:rPr>
          <w:rFonts w:ascii="Arial Narrow" w:hAnsi="Arial Narrow"/>
          <w:noProof/>
          <w:sz w:val="28"/>
          <w:szCs w:val="28"/>
        </w:rPr>
        <w:t xml:space="preserve"> Gotteskinder</w:t>
      </w:r>
      <w:r w:rsidRPr="00633A43">
        <w:rPr>
          <w:rFonts w:ascii="Arial Narrow" w:hAnsi="Arial Narrow"/>
          <w:noProof/>
          <w:sz w:val="28"/>
          <w:szCs w:val="28"/>
        </w:rPr>
        <w:t>?</w:t>
      </w:r>
    </w:p>
    <w:p w14:paraId="3F8FAD17" w14:textId="1B3C0089" w:rsidR="00653C9A" w:rsidRPr="00633A43" w:rsidRDefault="00653C9A" w:rsidP="00357F95">
      <w:pPr>
        <w:spacing w:after="0"/>
        <w:jc w:val="both"/>
        <w:rPr>
          <w:rFonts w:ascii="Arial Narrow" w:hAnsi="Arial Narrow"/>
          <w:noProof/>
          <w:sz w:val="28"/>
          <w:szCs w:val="28"/>
        </w:rPr>
      </w:pPr>
      <w:r w:rsidRPr="00633A43">
        <w:rPr>
          <w:rFonts w:ascii="Arial Narrow" w:hAnsi="Arial Narrow"/>
          <w:noProof/>
          <w:sz w:val="28"/>
          <w:szCs w:val="28"/>
        </w:rPr>
        <w:t xml:space="preserve">Reden alle in Zungen (Zeichen der </w:t>
      </w:r>
      <w:r w:rsidR="00255135" w:rsidRPr="00633A43">
        <w:rPr>
          <w:rFonts w:ascii="Arial Narrow" w:hAnsi="Arial Narrow"/>
          <w:noProof/>
          <w:sz w:val="28"/>
          <w:szCs w:val="28"/>
        </w:rPr>
        <w:t xml:space="preserve">Erfüllung mit dem Heiligen Geist? </w:t>
      </w:r>
    </w:p>
    <w:p w14:paraId="67DB6BD4" w14:textId="4F96D399" w:rsidR="00653C9A" w:rsidRPr="00633A43" w:rsidRDefault="007B4E16" w:rsidP="00357F95">
      <w:pPr>
        <w:spacing w:after="0"/>
        <w:jc w:val="both"/>
        <w:rPr>
          <w:rFonts w:ascii="Arial Narrow" w:hAnsi="Arial Narrow"/>
          <w:noProof/>
          <w:sz w:val="28"/>
          <w:szCs w:val="28"/>
        </w:rPr>
      </w:pPr>
      <w:r w:rsidRPr="00633A43">
        <w:rPr>
          <w:rFonts w:ascii="Arial Narrow" w:hAnsi="Arial Narrow"/>
          <w:noProof/>
          <w:sz w:val="28"/>
          <w:szCs w:val="28"/>
        </w:rPr>
        <w:t xml:space="preserve">Geistestaufe: Eine Zweiterfahrung? </w:t>
      </w:r>
    </w:p>
    <w:p w14:paraId="4E85A3DA" w14:textId="36787942" w:rsidR="00653C9A" w:rsidRPr="00633A43" w:rsidRDefault="00653C9A" w:rsidP="00357F95">
      <w:pPr>
        <w:spacing w:after="0"/>
        <w:jc w:val="both"/>
        <w:rPr>
          <w:rFonts w:ascii="Arial Narrow" w:hAnsi="Arial Narrow"/>
          <w:noProof/>
          <w:sz w:val="28"/>
          <w:szCs w:val="28"/>
        </w:rPr>
      </w:pPr>
      <w:r w:rsidRPr="00633A43">
        <w:rPr>
          <w:rFonts w:ascii="Arial Narrow" w:hAnsi="Arial Narrow"/>
          <w:noProof/>
          <w:sz w:val="28"/>
          <w:szCs w:val="28"/>
        </w:rPr>
        <w:t>Erleben alle den Heiligen Geist auf dieselbe Weise</w:t>
      </w:r>
      <w:r w:rsidR="00692383" w:rsidRPr="00633A43">
        <w:rPr>
          <w:rFonts w:ascii="Arial Narrow" w:hAnsi="Arial Narrow"/>
          <w:noProof/>
          <w:sz w:val="28"/>
          <w:szCs w:val="28"/>
        </w:rPr>
        <w:t>?</w:t>
      </w:r>
    </w:p>
    <w:sectPr w:rsidR="00653C9A" w:rsidRPr="00633A43" w:rsidSect="00A64119">
      <w:pgSz w:w="11906" w:h="16838"/>
      <w:pgMar w:top="709"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BCF6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5126C3"/>
    <w:multiLevelType w:val="hybridMultilevel"/>
    <w:tmpl w:val="0ED0AB06"/>
    <w:lvl w:ilvl="0" w:tplc="182A70DC">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12B4E97"/>
    <w:multiLevelType w:val="multilevel"/>
    <w:tmpl w:val="5A8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F5B06"/>
    <w:multiLevelType w:val="hybridMultilevel"/>
    <w:tmpl w:val="9E465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5CE52C1"/>
    <w:multiLevelType w:val="hybridMultilevel"/>
    <w:tmpl w:val="A8F41182"/>
    <w:lvl w:ilvl="0" w:tplc="81EA639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351D8D"/>
    <w:multiLevelType w:val="hybridMultilevel"/>
    <w:tmpl w:val="B7CA6F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4F828B0"/>
    <w:multiLevelType w:val="hybridMultilevel"/>
    <w:tmpl w:val="651C5CBE"/>
    <w:lvl w:ilvl="0" w:tplc="8D5460DC">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37B588E"/>
    <w:multiLevelType w:val="hybridMultilevel"/>
    <w:tmpl w:val="6C381E20"/>
    <w:lvl w:ilvl="0" w:tplc="EAAE9D1E">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68B6BA9"/>
    <w:multiLevelType w:val="hybridMultilevel"/>
    <w:tmpl w:val="1E5E7C52"/>
    <w:lvl w:ilvl="0" w:tplc="C1ECFFC0">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7726EB2"/>
    <w:multiLevelType w:val="hybridMultilevel"/>
    <w:tmpl w:val="78F6E85C"/>
    <w:lvl w:ilvl="0" w:tplc="000C3B7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E0652CC"/>
    <w:multiLevelType w:val="hybridMultilevel"/>
    <w:tmpl w:val="BAD61DE6"/>
    <w:lvl w:ilvl="0" w:tplc="8BF0EE2A">
      <w:numFmt w:val="bullet"/>
      <w:lvlText w:val="-"/>
      <w:lvlJc w:val="left"/>
      <w:pPr>
        <w:ind w:left="720" w:hanging="360"/>
      </w:pPr>
      <w:rPr>
        <w:rFonts w:ascii="Arial Narrow" w:eastAsiaTheme="minorHAnsi" w:hAnsi="Arial Narrow" w:cstheme="minorBid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2134142"/>
    <w:multiLevelType w:val="hybridMultilevel"/>
    <w:tmpl w:val="7828151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C9C79DE"/>
    <w:multiLevelType w:val="hybridMultilevel"/>
    <w:tmpl w:val="B43AB2EA"/>
    <w:lvl w:ilvl="0" w:tplc="E182E16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2224398"/>
    <w:multiLevelType w:val="hybridMultilevel"/>
    <w:tmpl w:val="FE92E604"/>
    <w:lvl w:ilvl="0" w:tplc="954E5F8C">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3B12719"/>
    <w:multiLevelType w:val="multilevel"/>
    <w:tmpl w:val="520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83994"/>
    <w:multiLevelType w:val="hybridMultilevel"/>
    <w:tmpl w:val="04DCE488"/>
    <w:lvl w:ilvl="0" w:tplc="303E12BC">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48619395">
    <w:abstractNumId w:val="9"/>
  </w:num>
  <w:num w:numId="2" w16cid:durableId="1078289636">
    <w:abstractNumId w:val="3"/>
  </w:num>
  <w:num w:numId="3" w16cid:durableId="1245844385">
    <w:abstractNumId w:val="0"/>
  </w:num>
  <w:num w:numId="4" w16cid:durableId="546599819">
    <w:abstractNumId w:val="14"/>
  </w:num>
  <w:num w:numId="5" w16cid:durableId="534777008">
    <w:abstractNumId w:val="7"/>
  </w:num>
  <w:num w:numId="6" w16cid:durableId="1582637830">
    <w:abstractNumId w:val="5"/>
  </w:num>
  <w:num w:numId="7" w16cid:durableId="1035735432">
    <w:abstractNumId w:val="11"/>
  </w:num>
  <w:num w:numId="8" w16cid:durableId="1409107417">
    <w:abstractNumId w:val="8"/>
  </w:num>
  <w:num w:numId="9" w16cid:durableId="2094159433">
    <w:abstractNumId w:val="12"/>
  </w:num>
  <w:num w:numId="10" w16cid:durableId="1498185040">
    <w:abstractNumId w:val="4"/>
  </w:num>
  <w:num w:numId="11" w16cid:durableId="1497265143">
    <w:abstractNumId w:val="15"/>
  </w:num>
  <w:num w:numId="12" w16cid:durableId="1898274687">
    <w:abstractNumId w:val="6"/>
  </w:num>
  <w:num w:numId="13" w16cid:durableId="668604081">
    <w:abstractNumId w:val="13"/>
  </w:num>
  <w:num w:numId="14" w16cid:durableId="1864173204">
    <w:abstractNumId w:val="2"/>
  </w:num>
  <w:num w:numId="15" w16cid:durableId="734201560">
    <w:abstractNumId w:val="10"/>
  </w:num>
  <w:num w:numId="16" w16cid:durableId="197008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219B"/>
    <w:rsid w:val="000067D0"/>
    <w:rsid w:val="00012D5E"/>
    <w:rsid w:val="00015A46"/>
    <w:rsid w:val="00016E5F"/>
    <w:rsid w:val="00021B3A"/>
    <w:rsid w:val="000238CB"/>
    <w:rsid w:val="000352F4"/>
    <w:rsid w:val="0005659A"/>
    <w:rsid w:val="00062607"/>
    <w:rsid w:val="00065199"/>
    <w:rsid w:val="0006719A"/>
    <w:rsid w:val="00070B59"/>
    <w:rsid w:val="000724E4"/>
    <w:rsid w:val="000739DB"/>
    <w:rsid w:val="00075547"/>
    <w:rsid w:val="00077175"/>
    <w:rsid w:val="00084808"/>
    <w:rsid w:val="000861FA"/>
    <w:rsid w:val="00092C39"/>
    <w:rsid w:val="00096047"/>
    <w:rsid w:val="000B269F"/>
    <w:rsid w:val="000C0226"/>
    <w:rsid w:val="000C3EB8"/>
    <w:rsid w:val="000D0A79"/>
    <w:rsid w:val="000E6D7D"/>
    <w:rsid w:val="000F7884"/>
    <w:rsid w:val="000F7ACF"/>
    <w:rsid w:val="00101532"/>
    <w:rsid w:val="00130F8A"/>
    <w:rsid w:val="0013220B"/>
    <w:rsid w:val="001375E6"/>
    <w:rsid w:val="00146629"/>
    <w:rsid w:val="00153FC1"/>
    <w:rsid w:val="00157306"/>
    <w:rsid w:val="00165714"/>
    <w:rsid w:val="0019015E"/>
    <w:rsid w:val="001A0CF9"/>
    <w:rsid w:val="001A3097"/>
    <w:rsid w:val="001A76FF"/>
    <w:rsid w:val="001D175C"/>
    <w:rsid w:val="001E277C"/>
    <w:rsid w:val="001E2B5D"/>
    <w:rsid w:val="001E7345"/>
    <w:rsid w:val="001E7FBC"/>
    <w:rsid w:val="001F3090"/>
    <w:rsid w:val="001F440C"/>
    <w:rsid w:val="001F59CB"/>
    <w:rsid w:val="00200C96"/>
    <w:rsid w:val="0021432F"/>
    <w:rsid w:val="002159D8"/>
    <w:rsid w:val="00217230"/>
    <w:rsid w:val="002214C9"/>
    <w:rsid w:val="002300FB"/>
    <w:rsid w:val="00230E4B"/>
    <w:rsid w:val="00234E90"/>
    <w:rsid w:val="00242B97"/>
    <w:rsid w:val="00243B13"/>
    <w:rsid w:val="002504F3"/>
    <w:rsid w:val="00255135"/>
    <w:rsid w:val="00256457"/>
    <w:rsid w:val="00257B62"/>
    <w:rsid w:val="00266B86"/>
    <w:rsid w:val="002728F8"/>
    <w:rsid w:val="002763FE"/>
    <w:rsid w:val="002870C5"/>
    <w:rsid w:val="00290CCA"/>
    <w:rsid w:val="002B3618"/>
    <w:rsid w:val="002B524D"/>
    <w:rsid w:val="002C5773"/>
    <w:rsid w:val="002D2B68"/>
    <w:rsid w:val="002E0116"/>
    <w:rsid w:val="00303488"/>
    <w:rsid w:val="00307B60"/>
    <w:rsid w:val="003410B4"/>
    <w:rsid w:val="00343678"/>
    <w:rsid w:val="00357F95"/>
    <w:rsid w:val="00360872"/>
    <w:rsid w:val="0036101A"/>
    <w:rsid w:val="0036692E"/>
    <w:rsid w:val="003805A3"/>
    <w:rsid w:val="0038235F"/>
    <w:rsid w:val="00384BDD"/>
    <w:rsid w:val="00391519"/>
    <w:rsid w:val="003953AD"/>
    <w:rsid w:val="00396705"/>
    <w:rsid w:val="003A61B5"/>
    <w:rsid w:val="003B194E"/>
    <w:rsid w:val="003B7A57"/>
    <w:rsid w:val="003C0ABC"/>
    <w:rsid w:val="003D0044"/>
    <w:rsid w:val="003E0A7E"/>
    <w:rsid w:val="003E0E2C"/>
    <w:rsid w:val="004073D3"/>
    <w:rsid w:val="00441225"/>
    <w:rsid w:val="00442730"/>
    <w:rsid w:val="004445E4"/>
    <w:rsid w:val="00462A73"/>
    <w:rsid w:val="004652B4"/>
    <w:rsid w:val="0048450D"/>
    <w:rsid w:val="004857E9"/>
    <w:rsid w:val="004A5D5D"/>
    <w:rsid w:val="004A6AA5"/>
    <w:rsid w:val="004B448C"/>
    <w:rsid w:val="004B4B44"/>
    <w:rsid w:val="004C0D19"/>
    <w:rsid w:val="004D0722"/>
    <w:rsid w:val="004D0BA4"/>
    <w:rsid w:val="004D34C2"/>
    <w:rsid w:val="004D43E8"/>
    <w:rsid w:val="004E38E7"/>
    <w:rsid w:val="004E7790"/>
    <w:rsid w:val="004F178A"/>
    <w:rsid w:val="00500FBD"/>
    <w:rsid w:val="00502F55"/>
    <w:rsid w:val="00503396"/>
    <w:rsid w:val="00523029"/>
    <w:rsid w:val="005251AF"/>
    <w:rsid w:val="00531A09"/>
    <w:rsid w:val="00533F62"/>
    <w:rsid w:val="0053447F"/>
    <w:rsid w:val="00534653"/>
    <w:rsid w:val="0054389D"/>
    <w:rsid w:val="005453CD"/>
    <w:rsid w:val="00546DDE"/>
    <w:rsid w:val="0054720C"/>
    <w:rsid w:val="005500BD"/>
    <w:rsid w:val="00554B96"/>
    <w:rsid w:val="00555DCC"/>
    <w:rsid w:val="005725B9"/>
    <w:rsid w:val="00572DD4"/>
    <w:rsid w:val="00584769"/>
    <w:rsid w:val="00590444"/>
    <w:rsid w:val="005A29F3"/>
    <w:rsid w:val="005A4B4E"/>
    <w:rsid w:val="005B455F"/>
    <w:rsid w:val="005C496C"/>
    <w:rsid w:val="005D079B"/>
    <w:rsid w:val="005D079C"/>
    <w:rsid w:val="005E6ADB"/>
    <w:rsid w:val="005E7DA9"/>
    <w:rsid w:val="006072EF"/>
    <w:rsid w:val="00607890"/>
    <w:rsid w:val="00610D08"/>
    <w:rsid w:val="006124C5"/>
    <w:rsid w:val="00615DED"/>
    <w:rsid w:val="00627EA4"/>
    <w:rsid w:val="00633A43"/>
    <w:rsid w:val="00640C22"/>
    <w:rsid w:val="0064174B"/>
    <w:rsid w:val="00642FA8"/>
    <w:rsid w:val="0064468F"/>
    <w:rsid w:val="00653C9A"/>
    <w:rsid w:val="00657C1D"/>
    <w:rsid w:val="00661547"/>
    <w:rsid w:val="006671BD"/>
    <w:rsid w:val="0067353A"/>
    <w:rsid w:val="006776A8"/>
    <w:rsid w:val="00685558"/>
    <w:rsid w:val="00686BF3"/>
    <w:rsid w:val="00687387"/>
    <w:rsid w:val="00692383"/>
    <w:rsid w:val="006A2668"/>
    <w:rsid w:val="006A36F0"/>
    <w:rsid w:val="006B03CE"/>
    <w:rsid w:val="006B6C5B"/>
    <w:rsid w:val="006B6F54"/>
    <w:rsid w:val="006F3A85"/>
    <w:rsid w:val="006F5FCB"/>
    <w:rsid w:val="0070177D"/>
    <w:rsid w:val="00702382"/>
    <w:rsid w:val="00712724"/>
    <w:rsid w:val="007204A4"/>
    <w:rsid w:val="00744DC4"/>
    <w:rsid w:val="007460D9"/>
    <w:rsid w:val="007460E0"/>
    <w:rsid w:val="007510E5"/>
    <w:rsid w:val="007521C2"/>
    <w:rsid w:val="00776FB3"/>
    <w:rsid w:val="00780F7B"/>
    <w:rsid w:val="00782E88"/>
    <w:rsid w:val="00784830"/>
    <w:rsid w:val="00793AA7"/>
    <w:rsid w:val="0079500F"/>
    <w:rsid w:val="0079695B"/>
    <w:rsid w:val="007A323A"/>
    <w:rsid w:val="007A69E2"/>
    <w:rsid w:val="007B4E16"/>
    <w:rsid w:val="007C0935"/>
    <w:rsid w:val="007E1FAE"/>
    <w:rsid w:val="007E2EB7"/>
    <w:rsid w:val="007F0FDD"/>
    <w:rsid w:val="007F36AF"/>
    <w:rsid w:val="007F37AD"/>
    <w:rsid w:val="007F4F06"/>
    <w:rsid w:val="0080271B"/>
    <w:rsid w:val="00804685"/>
    <w:rsid w:val="00821203"/>
    <w:rsid w:val="0085572F"/>
    <w:rsid w:val="008712C8"/>
    <w:rsid w:val="00892946"/>
    <w:rsid w:val="008A1B0C"/>
    <w:rsid w:val="008B1F02"/>
    <w:rsid w:val="008C32EC"/>
    <w:rsid w:val="008C4D39"/>
    <w:rsid w:val="008E2569"/>
    <w:rsid w:val="008E3D94"/>
    <w:rsid w:val="008E5992"/>
    <w:rsid w:val="008E7450"/>
    <w:rsid w:val="008F6D3E"/>
    <w:rsid w:val="008F7E33"/>
    <w:rsid w:val="00900186"/>
    <w:rsid w:val="00902211"/>
    <w:rsid w:val="009055C1"/>
    <w:rsid w:val="00917EF1"/>
    <w:rsid w:val="009250BA"/>
    <w:rsid w:val="00925249"/>
    <w:rsid w:val="00927048"/>
    <w:rsid w:val="00927E28"/>
    <w:rsid w:val="009400DF"/>
    <w:rsid w:val="0095391B"/>
    <w:rsid w:val="009577D0"/>
    <w:rsid w:val="009604C8"/>
    <w:rsid w:val="009628A3"/>
    <w:rsid w:val="00974530"/>
    <w:rsid w:val="00982B17"/>
    <w:rsid w:val="00982C90"/>
    <w:rsid w:val="00987954"/>
    <w:rsid w:val="00996C1B"/>
    <w:rsid w:val="009A1A5C"/>
    <w:rsid w:val="009B3624"/>
    <w:rsid w:val="009C1591"/>
    <w:rsid w:val="009C455A"/>
    <w:rsid w:val="009C5E9B"/>
    <w:rsid w:val="009D2543"/>
    <w:rsid w:val="009D7CC8"/>
    <w:rsid w:val="009E7C07"/>
    <w:rsid w:val="00A04A5D"/>
    <w:rsid w:val="00A12401"/>
    <w:rsid w:val="00A21BC9"/>
    <w:rsid w:val="00A23DD1"/>
    <w:rsid w:val="00A27BD1"/>
    <w:rsid w:val="00A30C80"/>
    <w:rsid w:val="00A35268"/>
    <w:rsid w:val="00A4088D"/>
    <w:rsid w:val="00A40D76"/>
    <w:rsid w:val="00A44F8A"/>
    <w:rsid w:val="00A459EC"/>
    <w:rsid w:val="00A57979"/>
    <w:rsid w:val="00A64119"/>
    <w:rsid w:val="00A712C0"/>
    <w:rsid w:val="00A80614"/>
    <w:rsid w:val="00A83811"/>
    <w:rsid w:val="00A927C5"/>
    <w:rsid w:val="00A93AA5"/>
    <w:rsid w:val="00AA1950"/>
    <w:rsid w:val="00AB6F52"/>
    <w:rsid w:val="00AE26AE"/>
    <w:rsid w:val="00AE352F"/>
    <w:rsid w:val="00AE3BE1"/>
    <w:rsid w:val="00AE5195"/>
    <w:rsid w:val="00AE526E"/>
    <w:rsid w:val="00AF2D26"/>
    <w:rsid w:val="00AF6DBB"/>
    <w:rsid w:val="00AF7EC6"/>
    <w:rsid w:val="00B0489B"/>
    <w:rsid w:val="00B06271"/>
    <w:rsid w:val="00B24C96"/>
    <w:rsid w:val="00B25038"/>
    <w:rsid w:val="00B30FA6"/>
    <w:rsid w:val="00B470C1"/>
    <w:rsid w:val="00B527BC"/>
    <w:rsid w:val="00B62BE6"/>
    <w:rsid w:val="00B80EA1"/>
    <w:rsid w:val="00B92178"/>
    <w:rsid w:val="00B936D5"/>
    <w:rsid w:val="00B943FE"/>
    <w:rsid w:val="00BA0B3C"/>
    <w:rsid w:val="00BA72E3"/>
    <w:rsid w:val="00BB2CEE"/>
    <w:rsid w:val="00BB34D8"/>
    <w:rsid w:val="00BB4647"/>
    <w:rsid w:val="00BB779A"/>
    <w:rsid w:val="00BD120A"/>
    <w:rsid w:val="00BE69F1"/>
    <w:rsid w:val="00BF2ADB"/>
    <w:rsid w:val="00BF471E"/>
    <w:rsid w:val="00C064F4"/>
    <w:rsid w:val="00C06B96"/>
    <w:rsid w:val="00C06FCA"/>
    <w:rsid w:val="00C16CD0"/>
    <w:rsid w:val="00C27A62"/>
    <w:rsid w:val="00C35033"/>
    <w:rsid w:val="00C4257F"/>
    <w:rsid w:val="00C762A4"/>
    <w:rsid w:val="00C92F94"/>
    <w:rsid w:val="00C9514F"/>
    <w:rsid w:val="00CF43C8"/>
    <w:rsid w:val="00CF7CE8"/>
    <w:rsid w:val="00CF7CF4"/>
    <w:rsid w:val="00D016CE"/>
    <w:rsid w:val="00D05A48"/>
    <w:rsid w:val="00D05D87"/>
    <w:rsid w:val="00D136B6"/>
    <w:rsid w:val="00D14D68"/>
    <w:rsid w:val="00D167C3"/>
    <w:rsid w:val="00D236D9"/>
    <w:rsid w:val="00D321DA"/>
    <w:rsid w:val="00D41BC7"/>
    <w:rsid w:val="00D463E5"/>
    <w:rsid w:val="00D50BC4"/>
    <w:rsid w:val="00D55C47"/>
    <w:rsid w:val="00D56ED8"/>
    <w:rsid w:val="00D93EC3"/>
    <w:rsid w:val="00DA4D61"/>
    <w:rsid w:val="00DA51A2"/>
    <w:rsid w:val="00DA5F39"/>
    <w:rsid w:val="00DA69B4"/>
    <w:rsid w:val="00DA7E22"/>
    <w:rsid w:val="00DC6362"/>
    <w:rsid w:val="00DD4A1A"/>
    <w:rsid w:val="00DD64AA"/>
    <w:rsid w:val="00DE3FE0"/>
    <w:rsid w:val="00DF38CD"/>
    <w:rsid w:val="00E035B8"/>
    <w:rsid w:val="00E06DFC"/>
    <w:rsid w:val="00E152C1"/>
    <w:rsid w:val="00E3150B"/>
    <w:rsid w:val="00E42CFA"/>
    <w:rsid w:val="00E61994"/>
    <w:rsid w:val="00E622CC"/>
    <w:rsid w:val="00E63F48"/>
    <w:rsid w:val="00E7120C"/>
    <w:rsid w:val="00E76BC9"/>
    <w:rsid w:val="00E829E2"/>
    <w:rsid w:val="00E82ECF"/>
    <w:rsid w:val="00E8393E"/>
    <w:rsid w:val="00E908AB"/>
    <w:rsid w:val="00E911DB"/>
    <w:rsid w:val="00E9273C"/>
    <w:rsid w:val="00EA683B"/>
    <w:rsid w:val="00EB0BAB"/>
    <w:rsid w:val="00EB5889"/>
    <w:rsid w:val="00EC1769"/>
    <w:rsid w:val="00EC1F4E"/>
    <w:rsid w:val="00EC2DB6"/>
    <w:rsid w:val="00EC701A"/>
    <w:rsid w:val="00EC7D4B"/>
    <w:rsid w:val="00ED1693"/>
    <w:rsid w:val="00ED2306"/>
    <w:rsid w:val="00EE7103"/>
    <w:rsid w:val="00F02423"/>
    <w:rsid w:val="00F360B4"/>
    <w:rsid w:val="00F361F6"/>
    <w:rsid w:val="00F54C89"/>
    <w:rsid w:val="00F5670C"/>
    <w:rsid w:val="00F640AD"/>
    <w:rsid w:val="00F656C1"/>
    <w:rsid w:val="00F8520C"/>
    <w:rsid w:val="00F87FC7"/>
    <w:rsid w:val="00F93279"/>
    <w:rsid w:val="00F96774"/>
    <w:rsid w:val="00F976FC"/>
    <w:rsid w:val="00FA2475"/>
    <w:rsid w:val="00FA64FB"/>
    <w:rsid w:val="00FB0EA0"/>
    <w:rsid w:val="00FB746F"/>
    <w:rsid w:val="00FC71E7"/>
    <w:rsid w:val="00FD17F3"/>
    <w:rsid w:val="00FD6C8D"/>
    <w:rsid w:val="00FD6E1D"/>
    <w:rsid w:val="00FD76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26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86B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E51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624"/>
    <w:pPr>
      <w:ind w:left="720"/>
      <w:contextualSpacing/>
    </w:pPr>
  </w:style>
  <w:style w:type="paragraph" w:styleId="Aufzhlungszeichen">
    <w:name w:val="List Bullet"/>
    <w:basedOn w:val="Standard"/>
    <w:uiPriority w:val="99"/>
    <w:unhideWhenUsed/>
    <w:rsid w:val="002504F3"/>
    <w:pPr>
      <w:numPr>
        <w:numId w:val="3"/>
      </w:numPr>
      <w:contextualSpacing/>
    </w:pPr>
  </w:style>
  <w:style w:type="character" w:customStyle="1" w:styleId="berschrift3Zchn">
    <w:name w:val="Überschrift 3 Zchn"/>
    <w:basedOn w:val="Absatz-Standardschriftart"/>
    <w:link w:val="berschrift3"/>
    <w:uiPriority w:val="9"/>
    <w:semiHidden/>
    <w:rsid w:val="00AE5195"/>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71272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712724"/>
    <w:rPr>
      <w:color w:val="0000FF"/>
      <w:u w:val="single"/>
    </w:rPr>
  </w:style>
  <w:style w:type="character" w:customStyle="1" w:styleId="berschrift2Zchn">
    <w:name w:val="Überschrift 2 Zchn"/>
    <w:basedOn w:val="Absatz-Standardschriftart"/>
    <w:link w:val="berschrift2"/>
    <w:uiPriority w:val="9"/>
    <w:semiHidden/>
    <w:rsid w:val="00686BF3"/>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686BF3"/>
    <w:rPr>
      <w:i/>
      <w:iCs/>
    </w:rPr>
  </w:style>
  <w:style w:type="character" w:customStyle="1" w:styleId="berschrift1Zchn">
    <w:name w:val="Überschrift 1 Zchn"/>
    <w:basedOn w:val="Absatz-Standardschriftart"/>
    <w:link w:val="berschrift1"/>
    <w:uiPriority w:val="9"/>
    <w:rsid w:val="00062607"/>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062607"/>
    <w:rPr>
      <w:b/>
      <w:bCs/>
    </w:rPr>
  </w:style>
  <w:style w:type="character" w:customStyle="1" w:styleId="player-time-variant">
    <w:name w:val="player-time-variant"/>
    <w:basedOn w:val="Absatz-Standardschriftart"/>
    <w:rsid w:val="00062607"/>
  </w:style>
  <w:style w:type="paragraph" w:customStyle="1" w:styleId="schema-faq-answer">
    <w:name w:val="schema-faq-answer"/>
    <w:basedOn w:val="Standard"/>
    <w:rsid w:val="00A23DD1"/>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824">
      <w:bodyDiv w:val="1"/>
      <w:marLeft w:val="0"/>
      <w:marRight w:val="0"/>
      <w:marTop w:val="0"/>
      <w:marBottom w:val="0"/>
      <w:divBdr>
        <w:top w:val="none" w:sz="0" w:space="0" w:color="auto"/>
        <w:left w:val="none" w:sz="0" w:space="0" w:color="auto"/>
        <w:bottom w:val="none" w:sz="0" w:space="0" w:color="auto"/>
        <w:right w:val="none" w:sz="0" w:space="0" w:color="auto"/>
      </w:divBdr>
      <w:divsChild>
        <w:div w:id="1686009539">
          <w:marLeft w:val="0"/>
          <w:marRight w:val="0"/>
          <w:marTop w:val="0"/>
          <w:marBottom w:val="180"/>
          <w:divBdr>
            <w:top w:val="none" w:sz="0" w:space="0" w:color="auto"/>
            <w:left w:val="none" w:sz="0" w:space="0" w:color="auto"/>
            <w:bottom w:val="none" w:sz="0" w:space="0" w:color="auto"/>
            <w:right w:val="none" w:sz="0" w:space="0" w:color="auto"/>
          </w:divBdr>
        </w:div>
        <w:div w:id="900290751">
          <w:marLeft w:val="0"/>
          <w:marRight w:val="0"/>
          <w:marTop w:val="0"/>
          <w:marBottom w:val="180"/>
          <w:divBdr>
            <w:top w:val="none" w:sz="0" w:space="0" w:color="auto"/>
            <w:left w:val="none" w:sz="0" w:space="0" w:color="auto"/>
            <w:bottom w:val="none" w:sz="0" w:space="0" w:color="auto"/>
            <w:right w:val="none" w:sz="0" w:space="0" w:color="auto"/>
          </w:divBdr>
        </w:div>
        <w:div w:id="1035889000">
          <w:marLeft w:val="0"/>
          <w:marRight w:val="0"/>
          <w:marTop w:val="0"/>
          <w:marBottom w:val="180"/>
          <w:divBdr>
            <w:top w:val="none" w:sz="0" w:space="0" w:color="auto"/>
            <w:left w:val="none" w:sz="0" w:space="0" w:color="auto"/>
            <w:bottom w:val="none" w:sz="0" w:space="0" w:color="auto"/>
            <w:right w:val="none" w:sz="0" w:space="0" w:color="auto"/>
          </w:divBdr>
        </w:div>
        <w:div w:id="1576940690">
          <w:marLeft w:val="0"/>
          <w:marRight w:val="0"/>
          <w:marTop w:val="0"/>
          <w:marBottom w:val="180"/>
          <w:divBdr>
            <w:top w:val="none" w:sz="0" w:space="0" w:color="auto"/>
            <w:left w:val="none" w:sz="0" w:space="0" w:color="auto"/>
            <w:bottom w:val="none" w:sz="0" w:space="0" w:color="auto"/>
            <w:right w:val="none" w:sz="0" w:space="0" w:color="auto"/>
          </w:divBdr>
        </w:div>
        <w:div w:id="1285893163">
          <w:marLeft w:val="0"/>
          <w:marRight w:val="0"/>
          <w:marTop w:val="0"/>
          <w:marBottom w:val="180"/>
          <w:divBdr>
            <w:top w:val="none" w:sz="0" w:space="0" w:color="auto"/>
            <w:left w:val="none" w:sz="0" w:space="0" w:color="auto"/>
            <w:bottom w:val="none" w:sz="0" w:space="0" w:color="auto"/>
            <w:right w:val="none" w:sz="0" w:space="0" w:color="auto"/>
          </w:divBdr>
        </w:div>
        <w:div w:id="197087559">
          <w:marLeft w:val="0"/>
          <w:marRight w:val="0"/>
          <w:marTop w:val="0"/>
          <w:marBottom w:val="180"/>
          <w:divBdr>
            <w:top w:val="none" w:sz="0" w:space="0" w:color="auto"/>
            <w:left w:val="none" w:sz="0" w:space="0" w:color="auto"/>
            <w:bottom w:val="none" w:sz="0" w:space="0" w:color="auto"/>
            <w:right w:val="none" w:sz="0" w:space="0" w:color="auto"/>
          </w:divBdr>
        </w:div>
        <w:div w:id="772242162">
          <w:marLeft w:val="0"/>
          <w:marRight w:val="0"/>
          <w:marTop w:val="0"/>
          <w:marBottom w:val="180"/>
          <w:divBdr>
            <w:top w:val="none" w:sz="0" w:space="0" w:color="auto"/>
            <w:left w:val="none" w:sz="0" w:space="0" w:color="auto"/>
            <w:bottom w:val="none" w:sz="0" w:space="0" w:color="auto"/>
            <w:right w:val="none" w:sz="0" w:space="0" w:color="auto"/>
          </w:divBdr>
        </w:div>
        <w:div w:id="876743855">
          <w:marLeft w:val="0"/>
          <w:marRight w:val="0"/>
          <w:marTop w:val="0"/>
          <w:marBottom w:val="0"/>
          <w:divBdr>
            <w:top w:val="none" w:sz="0" w:space="0" w:color="auto"/>
            <w:left w:val="none" w:sz="0" w:space="0" w:color="auto"/>
            <w:bottom w:val="none" w:sz="0" w:space="0" w:color="auto"/>
            <w:right w:val="none" w:sz="0" w:space="0" w:color="auto"/>
          </w:divBdr>
        </w:div>
      </w:divsChild>
    </w:div>
    <w:div w:id="619721763">
      <w:bodyDiv w:val="1"/>
      <w:marLeft w:val="0"/>
      <w:marRight w:val="0"/>
      <w:marTop w:val="0"/>
      <w:marBottom w:val="0"/>
      <w:divBdr>
        <w:top w:val="none" w:sz="0" w:space="0" w:color="auto"/>
        <w:left w:val="none" w:sz="0" w:space="0" w:color="auto"/>
        <w:bottom w:val="none" w:sz="0" w:space="0" w:color="auto"/>
        <w:right w:val="none" w:sz="0" w:space="0" w:color="auto"/>
      </w:divBdr>
      <w:divsChild>
        <w:div w:id="228466127">
          <w:marLeft w:val="-30"/>
          <w:marRight w:val="-30"/>
          <w:marTop w:val="0"/>
          <w:marBottom w:val="0"/>
          <w:divBdr>
            <w:top w:val="none" w:sz="0" w:space="0" w:color="auto"/>
            <w:left w:val="none" w:sz="0" w:space="0" w:color="auto"/>
            <w:bottom w:val="none" w:sz="0" w:space="0" w:color="auto"/>
            <w:right w:val="none" w:sz="0" w:space="0" w:color="auto"/>
          </w:divBdr>
          <w:divsChild>
            <w:div w:id="1256136860">
              <w:marLeft w:val="1217"/>
              <w:marRight w:val="0"/>
              <w:marTop w:val="0"/>
              <w:marBottom w:val="0"/>
              <w:divBdr>
                <w:top w:val="none" w:sz="0" w:space="0" w:color="auto"/>
                <w:left w:val="none" w:sz="0" w:space="0" w:color="auto"/>
                <w:bottom w:val="none" w:sz="0" w:space="0" w:color="auto"/>
                <w:right w:val="none" w:sz="0" w:space="0" w:color="auto"/>
              </w:divBdr>
              <w:divsChild>
                <w:div w:id="64582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9448351">
          <w:marLeft w:val="-30"/>
          <w:marRight w:val="-30"/>
          <w:marTop w:val="0"/>
          <w:marBottom w:val="0"/>
          <w:divBdr>
            <w:top w:val="none" w:sz="0" w:space="0" w:color="auto"/>
            <w:left w:val="none" w:sz="0" w:space="0" w:color="auto"/>
            <w:bottom w:val="none" w:sz="0" w:space="0" w:color="auto"/>
            <w:right w:val="none" w:sz="0" w:space="0" w:color="auto"/>
          </w:divBdr>
          <w:divsChild>
            <w:div w:id="390271362">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984436551">
      <w:bodyDiv w:val="1"/>
      <w:marLeft w:val="0"/>
      <w:marRight w:val="0"/>
      <w:marTop w:val="0"/>
      <w:marBottom w:val="0"/>
      <w:divBdr>
        <w:top w:val="none" w:sz="0" w:space="0" w:color="auto"/>
        <w:left w:val="none" w:sz="0" w:space="0" w:color="auto"/>
        <w:bottom w:val="none" w:sz="0" w:space="0" w:color="auto"/>
        <w:right w:val="none" w:sz="0" w:space="0" w:color="auto"/>
      </w:divBdr>
    </w:div>
    <w:div w:id="1451364638">
      <w:bodyDiv w:val="1"/>
      <w:marLeft w:val="0"/>
      <w:marRight w:val="0"/>
      <w:marTop w:val="0"/>
      <w:marBottom w:val="0"/>
      <w:divBdr>
        <w:top w:val="none" w:sz="0" w:space="0" w:color="auto"/>
        <w:left w:val="none" w:sz="0" w:space="0" w:color="auto"/>
        <w:bottom w:val="none" w:sz="0" w:space="0" w:color="auto"/>
        <w:right w:val="none" w:sz="0" w:space="0" w:color="auto"/>
      </w:divBdr>
      <w:divsChild>
        <w:div w:id="2027050942">
          <w:marLeft w:val="-30"/>
          <w:marRight w:val="-30"/>
          <w:marTop w:val="0"/>
          <w:marBottom w:val="0"/>
          <w:divBdr>
            <w:top w:val="none" w:sz="0" w:space="0" w:color="auto"/>
            <w:left w:val="none" w:sz="0" w:space="0" w:color="auto"/>
            <w:bottom w:val="none" w:sz="0" w:space="0" w:color="auto"/>
            <w:right w:val="none" w:sz="0" w:space="0" w:color="auto"/>
          </w:divBdr>
          <w:divsChild>
            <w:div w:id="268397245">
              <w:marLeft w:val="1217"/>
              <w:marRight w:val="0"/>
              <w:marTop w:val="0"/>
              <w:marBottom w:val="0"/>
              <w:divBdr>
                <w:top w:val="none" w:sz="0" w:space="0" w:color="auto"/>
                <w:left w:val="none" w:sz="0" w:space="0" w:color="auto"/>
                <w:bottom w:val="none" w:sz="0" w:space="0" w:color="auto"/>
                <w:right w:val="none" w:sz="0" w:space="0" w:color="auto"/>
              </w:divBdr>
            </w:div>
          </w:divsChild>
        </w:div>
        <w:div w:id="250966096">
          <w:marLeft w:val="-30"/>
          <w:marRight w:val="-30"/>
          <w:marTop w:val="0"/>
          <w:marBottom w:val="0"/>
          <w:divBdr>
            <w:top w:val="none" w:sz="0" w:space="0" w:color="auto"/>
            <w:left w:val="none" w:sz="0" w:space="0" w:color="auto"/>
            <w:bottom w:val="none" w:sz="0" w:space="0" w:color="auto"/>
            <w:right w:val="none" w:sz="0" w:space="0" w:color="auto"/>
          </w:divBdr>
          <w:divsChild>
            <w:div w:id="371075379">
              <w:marLeft w:val="1217"/>
              <w:marRight w:val="0"/>
              <w:marTop w:val="0"/>
              <w:marBottom w:val="0"/>
              <w:divBdr>
                <w:top w:val="none" w:sz="0" w:space="0" w:color="auto"/>
                <w:left w:val="none" w:sz="0" w:space="0" w:color="auto"/>
                <w:bottom w:val="none" w:sz="0" w:space="0" w:color="auto"/>
                <w:right w:val="none" w:sz="0" w:space="0" w:color="auto"/>
              </w:divBdr>
              <w:divsChild>
                <w:div w:id="117206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751201391">
                  <w:marLeft w:val="0"/>
                  <w:marRight w:val="0"/>
                  <w:marTop w:val="0"/>
                  <w:marBottom w:val="0"/>
                  <w:divBdr>
                    <w:top w:val="none" w:sz="0" w:space="0" w:color="auto"/>
                    <w:left w:val="none" w:sz="0" w:space="0" w:color="auto"/>
                    <w:bottom w:val="none" w:sz="0" w:space="0" w:color="auto"/>
                    <w:right w:val="none" w:sz="0" w:space="0" w:color="auto"/>
                  </w:divBdr>
                  <w:divsChild>
                    <w:div w:id="109083077">
                      <w:marLeft w:val="0"/>
                      <w:marRight w:val="0"/>
                      <w:marTop w:val="0"/>
                      <w:marBottom w:val="0"/>
                      <w:divBdr>
                        <w:top w:val="none" w:sz="0" w:space="0" w:color="auto"/>
                        <w:left w:val="none" w:sz="0" w:space="0" w:color="auto"/>
                        <w:bottom w:val="none" w:sz="0" w:space="0" w:color="auto"/>
                        <w:right w:val="none" w:sz="0" w:space="0" w:color="auto"/>
                      </w:divBdr>
                      <w:divsChild>
                        <w:div w:id="1332487608">
                          <w:marLeft w:val="0"/>
                          <w:marRight w:val="0"/>
                          <w:marTop w:val="0"/>
                          <w:marBottom w:val="0"/>
                          <w:divBdr>
                            <w:top w:val="none" w:sz="0" w:space="0" w:color="auto"/>
                            <w:left w:val="none" w:sz="0" w:space="0" w:color="auto"/>
                            <w:bottom w:val="none" w:sz="0" w:space="0" w:color="auto"/>
                            <w:right w:val="none" w:sz="0" w:space="0" w:color="auto"/>
                          </w:divBdr>
                          <w:divsChild>
                            <w:div w:id="1683436590">
                              <w:marLeft w:val="0"/>
                              <w:marRight w:val="0"/>
                              <w:marTop w:val="0"/>
                              <w:marBottom w:val="0"/>
                              <w:divBdr>
                                <w:top w:val="none" w:sz="0" w:space="0" w:color="auto"/>
                                <w:left w:val="none" w:sz="0" w:space="0" w:color="auto"/>
                                <w:bottom w:val="none" w:sz="0" w:space="0" w:color="auto"/>
                                <w:right w:val="none" w:sz="0" w:space="0" w:color="auto"/>
                              </w:divBdr>
                              <w:divsChild>
                                <w:div w:id="74324810">
                                  <w:marLeft w:val="0"/>
                                  <w:marRight w:val="0"/>
                                  <w:marTop w:val="0"/>
                                  <w:marBottom w:val="0"/>
                                  <w:divBdr>
                                    <w:top w:val="none" w:sz="0" w:space="0" w:color="auto"/>
                                    <w:left w:val="none" w:sz="0" w:space="0" w:color="auto"/>
                                    <w:bottom w:val="none" w:sz="0" w:space="0" w:color="auto"/>
                                    <w:right w:val="none" w:sz="0" w:space="0" w:color="auto"/>
                                  </w:divBdr>
                                </w:div>
                              </w:divsChild>
                            </w:div>
                            <w:div w:id="18156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03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0799444">
      <w:bodyDiv w:val="1"/>
      <w:marLeft w:val="0"/>
      <w:marRight w:val="0"/>
      <w:marTop w:val="0"/>
      <w:marBottom w:val="0"/>
      <w:divBdr>
        <w:top w:val="none" w:sz="0" w:space="0" w:color="auto"/>
        <w:left w:val="none" w:sz="0" w:space="0" w:color="auto"/>
        <w:bottom w:val="none" w:sz="0" w:space="0" w:color="auto"/>
        <w:right w:val="none" w:sz="0" w:space="0" w:color="auto"/>
      </w:divBdr>
      <w:divsChild>
        <w:div w:id="242379450">
          <w:marLeft w:val="750"/>
          <w:marRight w:val="750"/>
          <w:marTop w:val="0"/>
          <w:marBottom w:val="0"/>
          <w:divBdr>
            <w:top w:val="none" w:sz="0" w:space="0" w:color="auto"/>
            <w:left w:val="none" w:sz="0" w:space="0" w:color="auto"/>
            <w:bottom w:val="none" w:sz="0" w:space="0" w:color="auto"/>
            <w:right w:val="none" w:sz="0" w:space="0" w:color="auto"/>
          </w:divBdr>
          <w:divsChild>
            <w:div w:id="2029746338">
              <w:marLeft w:val="0"/>
              <w:marRight w:val="0"/>
              <w:marTop w:val="0"/>
              <w:marBottom w:val="0"/>
              <w:divBdr>
                <w:top w:val="none" w:sz="0" w:space="0" w:color="auto"/>
                <w:left w:val="none" w:sz="0" w:space="0" w:color="auto"/>
                <w:bottom w:val="none" w:sz="0" w:space="0" w:color="auto"/>
                <w:right w:val="none" w:sz="0" w:space="0" w:color="auto"/>
              </w:divBdr>
              <w:divsChild>
                <w:div w:id="998387962">
                  <w:marLeft w:val="0"/>
                  <w:marRight w:val="0"/>
                  <w:marTop w:val="0"/>
                  <w:marBottom w:val="0"/>
                  <w:divBdr>
                    <w:top w:val="none" w:sz="0" w:space="0" w:color="auto"/>
                    <w:left w:val="none" w:sz="0" w:space="0" w:color="auto"/>
                    <w:bottom w:val="none" w:sz="0" w:space="0" w:color="auto"/>
                    <w:right w:val="none" w:sz="0" w:space="0" w:color="auto"/>
                  </w:divBdr>
                  <w:divsChild>
                    <w:div w:id="32116128">
                      <w:marLeft w:val="0"/>
                      <w:marRight w:val="0"/>
                      <w:marTop w:val="0"/>
                      <w:marBottom w:val="0"/>
                      <w:divBdr>
                        <w:top w:val="none" w:sz="0" w:space="0" w:color="auto"/>
                        <w:left w:val="none" w:sz="0" w:space="0" w:color="auto"/>
                        <w:bottom w:val="none" w:sz="0" w:space="0" w:color="auto"/>
                        <w:right w:val="none" w:sz="0" w:space="0" w:color="auto"/>
                      </w:divBdr>
                      <w:divsChild>
                        <w:div w:id="1681657189">
                          <w:marLeft w:val="0"/>
                          <w:marRight w:val="0"/>
                          <w:marTop w:val="0"/>
                          <w:marBottom w:val="285"/>
                          <w:divBdr>
                            <w:top w:val="none" w:sz="0" w:space="0" w:color="auto"/>
                            <w:left w:val="none" w:sz="0" w:space="0" w:color="auto"/>
                            <w:bottom w:val="none" w:sz="0" w:space="0" w:color="auto"/>
                            <w:right w:val="none" w:sz="0" w:space="0" w:color="auto"/>
                          </w:divBdr>
                          <w:divsChild>
                            <w:div w:id="211424960">
                              <w:marLeft w:val="0"/>
                              <w:marRight w:val="0"/>
                              <w:marTop w:val="0"/>
                              <w:marBottom w:val="0"/>
                              <w:divBdr>
                                <w:top w:val="none" w:sz="0" w:space="0" w:color="auto"/>
                                <w:left w:val="none" w:sz="0" w:space="0" w:color="auto"/>
                                <w:bottom w:val="none" w:sz="0" w:space="0" w:color="auto"/>
                                <w:right w:val="none" w:sz="0" w:space="0" w:color="auto"/>
                              </w:divBdr>
                            </w:div>
                          </w:divsChild>
                        </w:div>
                        <w:div w:id="1134712828">
                          <w:marLeft w:val="0"/>
                          <w:marRight w:val="0"/>
                          <w:marTop w:val="0"/>
                          <w:marBottom w:val="150"/>
                          <w:divBdr>
                            <w:top w:val="none" w:sz="0" w:space="0" w:color="auto"/>
                            <w:left w:val="none" w:sz="0" w:space="0" w:color="auto"/>
                            <w:bottom w:val="none" w:sz="0" w:space="0" w:color="auto"/>
                            <w:right w:val="none" w:sz="0" w:space="0" w:color="auto"/>
                          </w:divBdr>
                          <w:divsChild>
                            <w:div w:id="19367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9782">
          <w:marLeft w:val="0"/>
          <w:marRight w:val="0"/>
          <w:marTop w:val="0"/>
          <w:marBottom w:val="240"/>
          <w:divBdr>
            <w:top w:val="none" w:sz="0" w:space="0" w:color="auto"/>
            <w:left w:val="none" w:sz="0" w:space="0" w:color="auto"/>
            <w:bottom w:val="none" w:sz="0" w:space="0" w:color="auto"/>
            <w:right w:val="none" w:sz="0" w:space="0" w:color="auto"/>
          </w:divBdr>
          <w:divsChild>
            <w:div w:id="2072925343">
              <w:marLeft w:val="0"/>
              <w:marRight w:val="0"/>
              <w:marTop w:val="0"/>
              <w:marBottom w:val="0"/>
              <w:divBdr>
                <w:top w:val="none" w:sz="0" w:space="0" w:color="auto"/>
                <w:left w:val="none" w:sz="0" w:space="0" w:color="auto"/>
                <w:bottom w:val="none" w:sz="0" w:space="0" w:color="auto"/>
                <w:right w:val="none" w:sz="0" w:space="0" w:color="auto"/>
              </w:divBdr>
            </w:div>
          </w:divsChild>
        </w:div>
        <w:div w:id="1417248336">
          <w:marLeft w:val="0"/>
          <w:marRight w:val="0"/>
          <w:marTop w:val="0"/>
          <w:marBottom w:val="0"/>
          <w:divBdr>
            <w:top w:val="none" w:sz="0" w:space="0" w:color="auto"/>
            <w:left w:val="none" w:sz="0" w:space="0" w:color="auto"/>
            <w:bottom w:val="none" w:sz="0" w:space="0" w:color="auto"/>
            <w:right w:val="none" w:sz="0" w:space="0" w:color="auto"/>
          </w:divBdr>
          <w:divsChild>
            <w:div w:id="528876771">
              <w:marLeft w:val="0"/>
              <w:marRight w:val="0"/>
              <w:marTop w:val="0"/>
              <w:marBottom w:val="0"/>
              <w:divBdr>
                <w:top w:val="none" w:sz="0" w:space="0" w:color="auto"/>
                <w:left w:val="none" w:sz="0" w:space="0" w:color="auto"/>
                <w:bottom w:val="none" w:sz="0" w:space="0" w:color="auto"/>
                <w:right w:val="none" w:sz="0" w:space="0" w:color="auto"/>
              </w:divBdr>
              <w:divsChild>
                <w:div w:id="465663405">
                  <w:marLeft w:val="0"/>
                  <w:marRight w:val="0"/>
                  <w:marTop w:val="0"/>
                  <w:marBottom w:val="0"/>
                  <w:divBdr>
                    <w:top w:val="none" w:sz="0" w:space="0" w:color="auto"/>
                    <w:left w:val="none" w:sz="0" w:space="0" w:color="auto"/>
                    <w:bottom w:val="none" w:sz="0" w:space="0" w:color="auto"/>
                    <w:right w:val="none" w:sz="0" w:space="0" w:color="auto"/>
                  </w:divBdr>
                </w:div>
                <w:div w:id="486626100">
                  <w:marLeft w:val="0"/>
                  <w:marRight w:val="0"/>
                  <w:marTop w:val="0"/>
                  <w:marBottom w:val="0"/>
                  <w:divBdr>
                    <w:top w:val="none" w:sz="0" w:space="0" w:color="auto"/>
                    <w:left w:val="none" w:sz="0" w:space="0" w:color="auto"/>
                    <w:bottom w:val="none" w:sz="0" w:space="0" w:color="auto"/>
                    <w:right w:val="none" w:sz="0" w:space="0" w:color="auto"/>
                  </w:divBdr>
                </w:div>
                <w:div w:id="69038583">
                  <w:marLeft w:val="0"/>
                  <w:marRight w:val="0"/>
                  <w:marTop w:val="0"/>
                  <w:marBottom w:val="0"/>
                  <w:divBdr>
                    <w:top w:val="none" w:sz="0" w:space="0" w:color="auto"/>
                    <w:left w:val="none" w:sz="0" w:space="0" w:color="auto"/>
                    <w:bottom w:val="none" w:sz="0" w:space="0" w:color="auto"/>
                    <w:right w:val="none" w:sz="0" w:space="0" w:color="auto"/>
                  </w:divBdr>
                </w:div>
                <w:div w:id="908461266">
                  <w:marLeft w:val="0"/>
                  <w:marRight w:val="0"/>
                  <w:marTop w:val="0"/>
                  <w:marBottom w:val="0"/>
                  <w:divBdr>
                    <w:top w:val="none" w:sz="0" w:space="0" w:color="auto"/>
                    <w:left w:val="none" w:sz="0" w:space="0" w:color="auto"/>
                    <w:bottom w:val="none" w:sz="0" w:space="0" w:color="auto"/>
                    <w:right w:val="none" w:sz="0" w:space="0" w:color="auto"/>
                  </w:divBdr>
                </w:div>
                <w:div w:id="2128156648">
                  <w:marLeft w:val="0"/>
                  <w:marRight w:val="0"/>
                  <w:marTop w:val="0"/>
                  <w:marBottom w:val="0"/>
                  <w:divBdr>
                    <w:top w:val="none" w:sz="0" w:space="0" w:color="auto"/>
                    <w:left w:val="none" w:sz="0" w:space="0" w:color="auto"/>
                    <w:bottom w:val="none" w:sz="0" w:space="0" w:color="auto"/>
                    <w:right w:val="none" w:sz="0" w:space="0" w:color="auto"/>
                  </w:divBdr>
                </w:div>
              </w:divsChild>
            </w:div>
            <w:div w:id="39019836">
              <w:blockQuote w:val="1"/>
              <w:marLeft w:val="600"/>
              <w:marRight w:val="600"/>
              <w:marTop w:val="600"/>
              <w:marBottom w:val="570"/>
              <w:divBdr>
                <w:top w:val="none" w:sz="0" w:space="0" w:color="auto"/>
                <w:left w:val="none" w:sz="0" w:space="0" w:color="auto"/>
                <w:bottom w:val="none" w:sz="0" w:space="0" w:color="auto"/>
                <w:right w:val="none" w:sz="0" w:space="0" w:color="auto"/>
              </w:divBdr>
            </w:div>
          </w:divsChild>
        </w:div>
      </w:divsChild>
    </w:div>
    <w:div w:id="1575579812">
      <w:bodyDiv w:val="1"/>
      <w:marLeft w:val="0"/>
      <w:marRight w:val="0"/>
      <w:marTop w:val="0"/>
      <w:marBottom w:val="0"/>
      <w:divBdr>
        <w:top w:val="none" w:sz="0" w:space="0" w:color="auto"/>
        <w:left w:val="none" w:sz="0" w:space="0" w:color="auto"/>
        <w:bottom w:val="none" w:sz="0" w:space="0" w:color="auto"/>
        <w:right w:val="none" w:sz="0" w:space="0" w:color="auto"/>
      </w:divBdr>
      <w:divsChild>
        <w:div w:id="159085522">
          <w:marLeft w:val="-30"/>
          <w:marRight w:val="-30"/>
          <w:marTop w:val="0"/>
          <w:marBottom w:val="0"/>
          <w:divBdr>
            <w:top w:val="none" w:sz="0" w:space="0" w:color="auto"/>
            <w:left w:val="none" w:sz="0" w:space="0" w:color="auto"/>
            <w:bottom w:val="none" w:sz="0" w:space="0" w:color="auto"/>
            <w:right w:val="none" w:sz="0" w:space="0" w:color="auto"/>
          </w:divBdr>
          <w:divsChild>
            <w:div w:id="326788787">
              <w:marLeft w:val="1217"/>
              <w:marRight w:val="0"/>
              <w:marTop w:val="0"/>
              <w:marBottom w:val="0"/>
              <w:divBdr>
                <w:top w:val="none" w:sz="0" w:space="0" w:color="auto"/>
                <w:left w:val="none" w:sz="0" w:space="0" w:color="auto"/>
                <w:bottom w:val="none" w:sz="0" w:space="0" w:color="auto"/>
                <w:right w:val="none" w:sz="0" w:space="0" w:color="auto"/>
              </w:divBdr>
            </w:div>
          </w:divsChild>
        </w:div>
        <w:div w:id="424377679">
          <w:marLeft w:val="-30"/>
          <w:marRight w:val="-30"/>
          <w:marTop w:val="0"/>
          <w:marBottom w:val="0"/>
          <w:divBdr>
            <w:top w:val="none" w:sz="0" w:space="0" w:color="auto"/>
            <w:left w:val="none" w:sz="0" w:space="0" w:color="auto"/>
            <w:bottom w:val="none" w:sz="0" w:space="0" w:color="auto"/>
            <w:right w:val="none" w:sz="0" w:space="0" w:color="auto"/>
          </w:divBdr>
          <w:divsChild>
            <w:div w:id="1493370674">
              <w:marLeft w:val="1217"/>
              <w:marRight w:val="0"/>
              <w:marTop w:val="0"/>
              <w:marBottom w:val="0"/>
              <w:divBdr>
                <w:top w:val="none" w:sz="0" w:space="0" w:color="auto"/>
                <w:left w:val="none" w:sz="0" w:space="0" w:color="auto"/>
                <w:bottom w:val="none" w:sz="0" w:space="0" w:color="auto"/>
                <w:right w:val="none" w:sz="0" w:space="0" w:color="auto"/>
              </w:divBdr>
              <w:divsChild>
                <w:div w:id="1814986176">
                  <w:marLeft w:val="0"/>
                  <w:marRight w:val="0"/>
                  <w:marTop w:val="0"/>
                  <w:marBottom w:val="0"/>
                  <w:divBdr>
                    <w:top w:val="none" w:sz="0" w:space="0" w:color="auto"/>
                    <w:left w:val="none" w:sz="0" w:space="0" w:color="auto"/>
                    <w:bottom w:val="none" w:sz="0" w:space="0" w:color="auto"/>
                    <w:right w:val="none" w:sz="0" w:space="0" w:color="auto"/>
                  </w:divBdr>
                  <w:divsChild>
                    <w:div w:id="256251318">
                      <w:marLeft w:val="0"/>
                      <w:marRight w:val="0"/>
                      <w:marTop w:val="0"/>
                      <w:marBottom w:val="0"/>
                      <w:divBdr>
                        <w:top w:val="none" w:sz="0" w:space="0" w:color="auto"/>
                        <w:left w:val="none" w:sz="0" w:space="0" w:color="auto"/>
                        <w:bottom w:val="none" w:sz="0" w:space="0" w:color="auto"/>
                        <w:right w:val="none" w:sz="0" w:space="0" w:color="auto"/>
                      </w:divBdr>
                      <w:divsChild>
                        <w:div w:id="636254607">
                          <w:marLeft w:val="0"/>
                          <w:marRight w:val="0"/>
                          <w:marTop w:val="0"/>
                          <w:marBottom w:val="0"/>
                          <w:divBdr>
                            <w:top w:val="none" w:sz="0" w:space="0" w:color="auto"/>
                            <w:left w:val="none" w:sz="0" w:space="0" w:color="auto"/>
                            <w:bottom w:val="none" w:sz="0" w:space="0" w:color="auto"/>
                            <w:right w:val="none" w:sz="0" w:space="0" w:color="auto"/>
                          </w:divBdr>
                          <w:divsChild>
                            <w:div w:id="155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7263">
          <w:marLeft w:val="-30"/>
          <w:marRight w:val="-30"/>
          <w:marTop w:val="0"/>
          <w:marBottom w:val="0"/>
          <w:divBdr>
            <w:top w:val="none" w:sz="0" w:space="0" w:color="auto"/>
            <w:left w:val="none" w:sz="0" w:space="0" w:color="auto"/>
            <w:bottom w:val="none" w:sz="0" w:space="0" w:color="auto"/>
            <w:right w:val="none" w:sz="0" w:space="0" w:color="auto"/>
          </w:divBdr>
          <w:divsChild>
            <w:div w:id="494955429">
              <w:marLeft w:val="1217"/>
              <w:marRight w:val="0"/>
              <w:marTop w:val="0"/>
              <w:marBottom w:val="0"/>
              <w:divBdr>
                <w:top w:val="none" w:sz="0" w:space="0" w:color="auto"/>
                <w:left w:val="none" w:sz="0" w:space="0" w:color="auto"/>
                <w:bottom w:val="none" w:sz="0" w:space="0" w:color="auto"/>
                <w:right w:val="none" w:sz="0" w:space="0" w:color="auto"/>
              </w:divBdr>
              <w:divsChild>
                <w:div w:id="110706513">
                  <w:marLeft w:val="0"/>
                  <w:marRight w:val="0"/>
                  <w:marTop w:val="0"/>
                  <w:marBottom w:val="0"/>
                  <w:divBdr>
                    <w:top w:val="none" w:sz="0" w:space="0" w:color="auto"/>
                    <w:left w:val="none" w:sz="0" w:space="0" w:color="auto"/>
                    <w:bottom w:val="none" w:sz="0" w:space="0" w:color="auto"/>
                    <w:right w:val="none" w:sz="0" w:space="0" w:color="auto"/>
                  </w:divBdr>
                  <w:divsChild>
                    <w:div w:id="643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133">
          <w:marLeft w:val="-30"/>
          <w:marRight w:val="-30"/>
          <w:marTop w:val="0"/>
          <w:marBottom w:val="0"/>
          <w:divBdr>
            <w:top w:val="none" w:sz="0" w:space="0" w:color="auto"/>
            <w:left w:val="none" w:sz="0" w:space="0" w:color="auto"/>
            <w:bottom w:val="none" w:sz="0" w:space="0" w:color="auto"/>
            <w:right w:val="none" w:sz="0" w:space="0" w:color="auto"/>
          </w:divBdr>
          <w:divsChild>
            <w:div w:id="436366789">
              <w:marLeft w:val="1217"/>
              <w:marRight w:val="0"/>
              <w:marTop w:val="0"/>
              <w:marBottom w:val="0"/>
              <w:divBdr>
                <w:top w:val="none" w:sz="0" w:space="0" w:color="auto"/>
                <w:left w:val="none" w:sz="0" w:space="0" w:color="auto"/>
                <w:bottom w:val="none" w:sz="0" w:space="0" w:color="auto"/>
                <w:right w:val="none" w:sz="0" w:space="0" w:color="auto"/>
              </w:divBdr>
              <w:divsChild>
                <w:div w:id="124186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879091">
          <w:marLeft w:val="-30"/>
          <w:marRight w:val="-30"/>
          <w:marTop w:val="0"/>
          <w:marBottom w:val="0"/>
          <w:divBdr>
            <w:top w:val="none" w:sz="0" w:space="0" w:color="auto"/>
            <w:left w:val="none" w:sz="0" w:space="0" w:color="auto"/>
            <w:bottom w:val="none" w:sz="0" w:space="0" w:color="auto"/>
            <w:right w:val="none" w:sz="0" w:space="0" w:color="auto"/>
          </w:divBdr>
          <w:divsChild>
            <w:div w:id="1331106681">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1582713710">
      <w:bodyDiv w:val="1"/>
      <w:marLeft w:val="0"/>
      <w:marRight w:val="0"/>
      <w:marTop w:val="0"/>
      <w:marBottom w:val="0"/>
      <w:divBdr>
        <w:top w:val="none" w:sz="0" w:space="0" w:color="auto"/>
        <w:left w:val="none" w:sz="0" w:space="0" w:color="auto"/>
        <w:bottom w:val="none" w:sz="0" w:space="0" w:color="auto"/>
        <w:right w:val="none" w:sz="0" w:space="0" w:color="auto"/>
      </w:divBdr>
    </w:div>
    <w:div w:id="18276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2299</Words>
  <Characters>14488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 Inniger</cp:lastModifiedBy>
  <cp:revision>16</cp:revision>
  <cp:lastPrinted>2024-03-04T08:30:00Z</cp:lastPrinted>
  <dcterms:created xsi:type="dcterms:W3CDTF">2024-03-07T14:09:00Z</dcterms:created>
  <dcterms:modified xsi:type="dcterms:W3CDTF">2024-03-08T08:19:00Z</dcterms:modified>
</cp:coreProperties>
</file>